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46" w:rsidRDefault="00AF5C46" w:rsidP="00AF5C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71F4">
        <w:rPr>
          <w:rFonts w:ascii="Times New Roman" w:hAnsi="Times New Roman" w:cs="Times New Roman"/>
          <w:b/>
          <w:sz w:val="24"/>
          <w:szCs w:val="24"/>
        </w:rPr>
        <w:t>TUTORIAL KASUS 1 PERTEMUAN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C46" w:rsidRPr="006F19DD" w:rsidRDefault="00AF5C46" w:rsidP="00AF5C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Step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F19DD">
        <w:rPr>
          <w:rFonts w:ascii="Times New Roman" w:hAnsi="Times New Roman" w:cs="Times New Roman"/>
          <w:b/>
          <w:sz w:val="24"/>
          <w:szCs w:val="24"/>
        </w:rPr>
        <w:t>larifikasi</w:t>
      </w:r>
      <w:proofErr w:type="spellEnd"/>
      <w:r w:rsidRPr="006F1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b/>
          <w:sz w:val="24"/>
          <w:szCs w:val="24"/>
        </w:rPr>
        <w:t>istilah</w:t>
      </w:r>
      <w:proofErr w:type="spellEnd"/>
      <w:r w:rsidRPr="006F1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6F1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</w:p>
    <w:p w:rsidR="00AF5C46" w:rsidRPr="006F19DD" w:rsidRDefault="00AF5C46" w:rsidP="00AF5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9D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9DD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6F19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blm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kepanjangannya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penjesalnya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D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F19DD">
        <w:rPr>
          <w:rFonts w:ascii="Times New Roman" w:hAnsi="Times New Roman" w:cs="Times New Roman"/>
          <w:sz w:val="24"/>
          <w:szCs w:val="24"/>
        </w:rPr>
        <w:t>.</w:t>
      </w:r>
    </w:p>
    <w:p w:rsidR="00AF5C46" w:rsidRPr="00F171F4" w:rsidRDefault="00AF5C46" w:rsidP="00AF5C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171F4">
        <w:rPr>
          <w:rFonts w:ascii="Times New Roman" w:hAnsi="Times New Roman" w:cs="Times New Roman"/>
          <w:sz w:val="24"/>
          <w:szCs w:val="24"/>
        </w:rPr>
        <w:t>enurunan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jantung</w:t>
      </w:r>
      <w:proofErr w:type="gramStart"/>
      <w:r w:rsidRPr="00F171F4">
        <w:rPr>
          <w:rFonts w:ascii="Times New Roman" w:hAnsi="Times New Roman" w:cs="Times New Roman"/>
          <w:sz w:val="24"/>
          <w:szCs w:val="24"/>
        </w:rPr>
        <w:t>,data</w:t>
      </w:r>
      <w:proofErr w:type="spellEnd"/>
      <w:proofErr w:type="gram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vena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jugularis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5+4 cm h2o,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capilari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revil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&gt;3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dtk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sianosis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C46" w:rsidRPr="00F171F4" w:rsidRDefault="00AF5C46" w:rsidP="00AF5C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F171F4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lab : CK/CPK : 966</w:t>
      </w:r>
    </w:p>
    <w:p w:rsidR="00AF5C46" w:rsidRPr="00F171F4" w:rsidRDefault="00AF5C46" w:rsidP="00AF5C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F4">
        <w:rPr>
          <w:rFonts w:ascii="Times New Roman" w:hAnsi="Times New Roman" w:cs="Times New Roman"/>
          <w:sz w:val="24"/>
          <w:szCs w:val="24"/>
        </w:rPr>
        <w:t xml:space="preserve">CKMB : 404,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Troponin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I : 351,50,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AGD : alkalosis, EKG : ST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lead V1-V4,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rongent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edema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paru</w:t>
      </w:r>
      <w:proofErr w:type="spellEnd"/>
    </w:p>
    <w:p w:rsidR="00AF5C46" w:rsidRPr="00F171F4" w:rsidRDefault="00AF5C46" w:rsidP="00AF5C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F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fiisk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vena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jugularis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5+4cmH2O"</w:t>
      </w:r>
    </w:p>
    <w:p w:rsidR="00AF5C46" w:rsidRDefault="00AF5C46" w:rsidP="00AF5C46">
      <w:pPr>
        <w:pStyle w:val="NormalWeb"/>
        <w:numPr>
          <w:ilvl w:val="0"/>
          <w:numId w:val="1"/>
        </w:numPr>
        <w:spacing w:line="360" w:lineRule="auto"/>
        <w:jc w:val="both"/>
      </w:pPr>
      <w:r>
        <w:t>CK/</w:t>
      </w:r>
      <w:proofErr w:type="gramStart"/>
      <w:r>
        <w:t>CPK ?</w:t>
      </w:r>
      <w:proofErr w:type="gramEnd"/>
    </w:p>
    <w:p w:rsidR="00AF5C46" w:rsidRDefault="00AF5C46" w:rsidP="00AF5C46">
      <w:pPr>
        <w:pStyle w:val="NormalWeb"/>
        <w:numPr>
          <w:ilvl w:val="0"/>
          <w:numId w:val="1"/>
        </w:numPr>
        <w:spacing w:line="360" w:lineRule="auto"/>
        <w:jc w:val="both"/>
      </w:pPr>
      <w:proofErr w:type="gramStart"/>
      <w:r>
        <w:t>CKMB ?</w:t>
      </w:r>
      <w:proofErr w:type="gramEnd"/>
    </w:p>
    <w:p w:rsidR="00AF5C46" w:rsidRDefault="00AF5C46" w:rsidP="00AF5C46">
      <w:pPr>
        <w:pStyle w:val="NormalWeb"/>
        <w:numPr>
          <w:ilvl w:val="0"/>
          <w:numId w:val="1"/>
        </w:numPr>
        <w:spacing w:line="360" w:lineRule="auto"/>
        <w:jc w:val="both"/>
      </w:pPr>
      <w:r>
        <w:t>SGOT/</w:t>
      </w:r>
      <w:proofErr w:type="gramStart"/>
      <w:r>
        <w:t>AST ?</w:t>
      </w:r>
      <w:proofErr w:type="gramEnd"/>
    </w:p>
    <w:p w:rsidR="00AF5C46" w:rsidRPr="00FF0101" w:rsidRDefault="00AF5C46" w:rsidP="00AF5C46">
      <w:pPr>
        <w:pStyle w:val="NormalWeb"/>
        <w:numPr>
          <w:ilvl w:val="0"/>
          <w:numId w:val="1"/>
        </w:numPr>
        <w:spacing w:line="360" w:lineRule="auto"/>
        <w:jc w:val="both"/>
      </w:pPr>
      <w:r>
        <w:t>SGPT/</w:t>
      </w:r>
      <w:proofErr w:type="gramStart"/>
      <w:r>
        <w:t>ALT ?</w:t>
      </w:r>
      <w:proofErr w:type="gramEnd"/>
    </w:p>
    <w:p w:rsidR="00AF5C46" w:rsidRDefault="00AF5C46" w:rsidP="00AF5C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171F4">
        <w:rPr>
          <w:rFonts w:ascii="Times New Roman" w:hAnsi="Times New Roman" w:cs="Times New Roman"/>
          <w:b/>
          <w:sz w:val="24"/>
          <w:szCs w:val="24"/>
        </w:rPr>
        <w:t>engungkapkan</w:t>
      </w:r>
      <w:proofErr w:type="spellEnd"/>
      <w:r w:rsidRPr="00F1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F1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b/>
          <w:sz w:val="24"/>
          <w:szCs w:val="24"/>
        </w:rPr>
        <w:t>terkait</w:t>
      </w:r>
      <w:proofErr w:type="spellEnd"/>
      <w:r w:rsidRPr="00F1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F17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C46" w:rsidRPr="00F171F4" w:rsidRDefault="00AF5C46" w:rsidP="00AF5C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171F4">
        <w:rPr>
          <w:rFonts w:ascii="Times New Roman" w:hAnsi="Times New Roman" w:cs="Times New Roman"/>
          <w:sz w:val="24"/>
          <w:szCs w:val="24"/>
        </w:rPr>
        <w:t>asien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mengeluhkan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ditindih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71F4">
        <w:rPr>
          <w:rFonts w:ascii="Times New Roman" w:hAnsi="Times New Roman" w:cs="Times New Roman"/>
          <w:sz w:val="24"/>
          <w:szCs w:val="24"/>
        </w:rPr>
        <w:t>suara</w:t>
      </w:r>
      <w:proofErr w:type="spellEnd"/>
      <w:proofErr w:type="gram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ronkhi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pucat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71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rongten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edema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>.</w:t>
      </w:r>
    </w:p>
    <w:p w:rsidR="00AF5C46" w:rsidRPr="009A7ECF" w:rsidRDefault="00AF5C46" w:rsidP="00AF5C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171F4">
        <w:rPr>
          <w:rFonts w:ascii="Times New Roman" w:hAnsi="Times New Roman" w:cs="Times New Roman"/>
          <w:sz w:val="24"/>
          <w:szCs w:val="24"/>
        </w:rPr>
        <w:t>asien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dada yang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vena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jugularis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5+4cmH20,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pucat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Pr="00F1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F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C46" w:rsidRPr="009A7ECF" w:rsidRDefault="00AF5C46" w:rsidP="00AF5C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7EC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A7ECF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timbul</w:t>
      </w:r>
      <w:proofErr w:type="spellEnd"/>
    </w:p>
    <w:p w:rsidR="00AF5C46" w:rsidRPr="009A7ECF" w:rsidRDefault="00AF5C46" w:rsidP="00AF5C4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A7ECF">
        <w:rPr>
          <w:rFonts w:ascii="Times New Roman" w:hAnsi="Times New Roman" w:cs="Times New Roman"/>
          <w:sz w:val="24"/>
          <w:szCs w:val="24"/>
        </w:rPr>
        <w:t>embesaran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vena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jugularis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5 + 4 cmH2O,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redup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ronchi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, TD : 150/90. </w:t>
      </w:r>
      <w:proofErr w:type="spellStart"/>
      <w:proofErr w:type="gramStart"/>
      <w:r w:rsidRPr="009A7ECF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7ECF">
        <w:rPr>
          <w:rFonts w:ascii="Times New Roman" w:hAnsi="Times New Roman" w:cs="Times New Roman"/>
          <w:sz w:val="24"/>
          <w:szCs w:val="24"/>
        </w:rPr>
        <w:t xml:space="preserve"> 109x/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mnt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>, RR : 22x/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mnt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pucat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7E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9A7ECF">
        <w:rPr>
          <w:rFonts w:ascii="Times New Roman" w:hAnsi="Times New Roman" w:cs="Times New Roman"/>
          <w:sz w:val="24"/>
          <w:szCs w:val="24"/>
        </w:rPr>
        <w:t xml:space="preserve"> lab : CK/CPK : 966</w:t>
      </w:r>
    </w:p>
    <w:p w:rsidR="00AF5C46" w:rsidRDefault="00AF5C46" w:rsidP="00AF5C4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ECF">
        <w:rPr>
          <w:rFonts w:ascii="Times New Roman" w:hAnsi="Times New Roman" w:cs="Times New Roman"/>
          <w:sz w:val="24"/>
          <w:szCs w:val="24"/>
        </w:rPr>
        <w:t>CKMB :</w:t>
      </w:r>
      <w:proofErr w:type="gramEnd"/>
      <w:r w:rsidRPr="009A7ECF">
        <w:rPr>
          <w:rFonts w:ascii="Times New Roman" w:hAnsi="Times New Roman" w:cs="Times New Roman"/>
          <w:sz w:val="24"/>
          <w:szCs w:val="24"/>
        </w:rPr>
        <w:t xml:space="preserve"> 404,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Troponin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I : 351,50,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AGD : alkalosis, EKG : ST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lead V1-V4,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rongent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edema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C46" w:rsidRPr="009A7ECF" w:rsidRDefault="00AF5C46" w:rsidP="00AF5C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CF">
        <w:rPr>
          <w:rFonts w:ascii="Times New Roman" w:hAnsi="Times New Roman" w:cs="Times New Roman"/>
          <w:sz w:val="24"/>
          <w:szCs w:val="24"/>
        </w:rPr>
        <w:t xml:space="preserve">DS :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ditindih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9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CF">
        <w:rPr>
          <w:rFonts w:ascii="Times New Roman" w:hAnsi="Times New Roman" w:cs="Times New Roman"/>
          <w:sz w:val="24"/>
          <w:szCs w:val="24"/>
        </w:rPr>
        <w:t>nafas</w:t>
      </w:r>
      <w:proofErr w:type="spellEnd"/>
    </w:p>
    <w:p w:rsidR="00AF5C46" w:rsidRPr="009A7ECF" w:rsidRDefault="00AF5C46" w:rsidP="00AF5C46">
      <w:pPr>
        <w:pStyle w:val="NormalWeb"/>
        <w:spacing w:line="360" w:lineRule="auto"/>
        <w:ind w:left="720"/>
        <w:jc w:val="both"/>
      </w:pPr>
    </w:p>
    <w:p w:rsidR="00AF5C46" w:rsidRPr="009A7ECF" w:rsidRDefault="00AF5C46" w:rsidP="00AF5C46">
      <w:pPr>
        <w:pStyle w:val="NormalWeb"/>
        <w:spacing w:line="360" w:lineRule="auto"/>
        <w:ind w:left="720"/>
        <w:jc w:val="both"/>
      </w:pPr>
      <w:proofErr w:type="gramStart"/>
      <w:r w:rsidRPr="009A7ECF">
        <w:t>DO :</w:t>
      </w:r>
      <w:proofErr w:type="gramEnd"/>
      <w:r w:rsidRPr="009A7ECF">
        <w:t xml:space="preserve"> </w:t>
      </w:r>
      <w:proofErr w:type="spellStart"/>
      <w:r w:rsidRPr="009A7ECF">
        <w:t>Pembesaran</w:t>
      </w:r>
      <w:proofErr w:type="spellEnd"/>
      <w:r w:rsidRPr="009A7ECF">
        <w:t xml:space="preserve"> vena </w:t>
      </w:r>
      <w:proofErr w:type="spellStart"/>
      <w:r w:rsidRPr="009A7ECF">
        <w:t>jugularis</w:t>
      </w:r>
      <w:proofErr w:type="spellEnd"/>
      <w:r w:rsidRPr="009A7ECF">
        <w:t xml:space="preserve"> 5+4 cmH2O, </w:t>
      </w:r>
      <w:proofErr w:type="spellStart"/>
      <w:r w:rsidRPr="009A7ECF">
        <w:t>sura</w:t>
      </w:r>
      <w:proofErr w:type="spellEnd"/>
      <w:r w:rsidRPr="009A7ECF">
        <w:t xml:space="preserve"> </w:t>
      </w:r>
      <w:proofErr w:type="spellStart"/>
      <w:r w:rsidRPr="009A7ECF">
        <w:t>paru</w:t>
      </w:r>
      <w:proofErr w:type="spellEnd"/>
      <w:r w:rsidRPr="009A7ECF">
        <w:t xml:space="preserve"> </w:t>
      </w:r>
      <w:proofErr w:type="spellStart"/>
      <w:r w:rsidRPr="009A7ECF">
        <w:t>redup</w:t>
      </w:r>
      <w:proofErr w:type="spellEnd"/>
      <w:r w:rsidRPr="009A7ECF">
        <w:t xml:space="preserve"> </w:t>
      </w:r>
      <w:proofErr w:type="spellStart"/>
      <w:r w:rsidRPr="009A7ECF">
        <w:t>di</w:t>
      </w:r>
      <w:proofErr w:type="spellEnd"/>
      <w:r w:rsidRPr="009A7ECF">
        <w:t xml:space="preserve"> </w:t>
      </w:r>
      <w:proofErr w:type="spellStart"/>
      <w:r w:rsidRPr="009A7ECF">
        <w:t>kedua</w:t>
      </w:r>
      <w:proofErr w:type="spellEnd"/>
      <w:r w:rsidRPr="009A7ECF">
        <w:t xml:space="preserve"> </w:t>
      </w:r>
      <w:proofErr w:type="spellStart"/>
      <w:r w:rsidRPr="009A7ECF">
        <w:t>lapang</w:t>
      </w:r>
      <w:proofErr w:type="spellEnd"/>
      <w:r w:rsidRPr="009A7ECF">
        <w:t xml:space="preserve"> </w:t>
      </w:r>
      <w:proofErr w:type="spellStart"/>
      <w:r w:rsidRPr="009A7ECF">
        <w:t>paru</w:t>
      </w:r>
      <w:proofErr w:type="spellEnd"/>
      <w:r w:rsidRPr="009A7ECF">
        <w:t xml:space="preserve">, </w:t>
      </w:r>
      <w:proofErr w:type="spellStart"/>
      <w:r w:rsidRPr="009A7ECF">
        <w:t>suara</w:t>
      </w:r>
      <w:proofErr w:type="spellEnd"/>
      <w:r w:rsidRPr="009A7ECF">
        <w:t xml:space="preserve"> </w:t>
      </w:r>
      <w:proofErr w:type="spellStart"/>
      <w:r w:rsidRPr="009A7ECF">
        <w:t>nafas</w:t>
      </w:r>
      <w:proofErr w:type="spellEnd"/>
      <w:r w:rsidRPr="009A7ECF">
        <w:t xml:space="preserve">    </w:t>
      </w:r>
      <w:proofErr w:type="spellStart"/>
      <w:r w:rsidRPr="009A7ECF">
        <w:t>ronchi</w:t>
      </w:r>
      <w:proofErr w:type="spellEnd"/>
      <w:r w:rsidRPr="009A7ECF">
        <w:t xml:space="preserve"> </w:t>
      </w:r>
      <w:proofErr w:type="spellStart"/>
      <w:r w:rsidRPr="009A7ECF">
        <w:t>meningkat</w:t>
      </w:r>
      <w:proofErr w:type="spellEnd"/>
      <w:r w:rsidRPr="009A7ECF">
        <w:t xml:space="preserve"> N: 109x/</w:t>
      </w:r>
      <w:proofErr w:type="spellStart"/>
      <w:r w:rsidRPr="009A7ECF">
        <w:t>menit</w:t>
      </w:r>
      <w:proofErr w:type="spellEnd"/>
      <w:r w:rsidRPr="009A7ECF">
        <w:t xml:space="preserve"> </w:t>
      </w:r>
      <w:proofErr w:type="spellStart"/>
      <w:r w:rsidRPr="009A7ECF">
        <w:t>kulit</w:t>
      </w:r>
      <w:proofErr w:type="spellEnd"/>
      <w:r w:rsidRPr="009A7ECF">
        <w:t xml:space="preserve"> </w:t>
      </w:r>
      <w:proofErr w:type="spellStart"/>
      <w:r w:rsidRPr="009A7ECF">
        <w:t>pucat</w:t>
      </w:r>
      <w:proofErr w:type="spellEnd"/>
      <w:r w:rsidRPr="009A7ECF">
        <w:t xml:space="preserve"> </w:t>
      </w:r>
      <w:proofErr w:type="spellStart"/>
      <w:r w:rsidRPr="009A7ECF">
        <w:t>dan</w:t>
      </w:r>
      <w:proofErr w:type="spellEnd"/>
      <w:r w:rsidRPr="009A7ECF">
        <w:t xml:space="preserve"> </w:t>
      </w:r>
      <w:proofErr w:type="spellStart"/>
      <w:r w:rsidRPr="009A7ECF">
        <w:t>keringat</w:t>
      </w:r>
      <w:proofErr w:type="spellEnd"/>
      <w:r w:rsidRPr="009A7ECF">
        <w:t xml:space="preserve"> </w:t>
      </w:r>
      <w:proofErr w:type="spellStart"/>
      <w:r w:rsidRPr="009A7ECF">
        <w:t>dingin</w:t>
      </w:r>
      <w:proofErr w:type="spellEnd"/>
      <w:r w:rsidRPr="009A7ECF">
        <w:t xml:space="preserve">, </w:t>
      </w:r>
      <w:proofErr w:type="spellStart"/>
      <w:r w:rsidRPr="009A7ECF">
        <w:t>Hasil</w:t>
      </w:r>
      <w:proofErr w:type="spellEnd"/>
      <w:r w:rsidRPr="009A7ECF">
        <w:t xml:space="preserve"> lab yang </w:t>
      </w:r>
      <w:proofErr w:type="spellStart"/>
      <w:r w:rsidRPr="009A7ECF">
        <w:t>tidak</w:t>
      </w:r>
      <w:proofErr w:type="spellEnd"/>
      <w:r w:rsidRPr="009A7ECF">
        <w:t xml:space="preserve"> normal : CK/CPK 966 CKMB 404, </w:t>
      </w:r>
      <w:proofErr w:type="spellStart"/>
      <w:r w:rsidRPr="009A7ECF">
        <w:t>Troponin</w:t>
      </w:r>
      <w:proofErr w:type="spellEnd"/>
      <w:r w:rsidRPr="009A7ECF">
        <w:t xml:space="preserve"> I 351,5, PO2 96,9 PCO2 14,5</w:t>
      </w:r>
    </w:p>
    <w:p w:rsidR="00AF5C46" w:rsidRDefault="00AF5C46" w:rsidP="00AF5C46">
      <w:pPr>
        <w:pStyle w:val="NormalWeb"/>
        <w:spacing w:line="360" w:lineRule="auto"/>
        <w:jc w:val="both"/>
        <w:rPr>
          <w:b/>
        </w:rPr>
      </w:pPr>
      <w:r w:rsidRPr="006F19DD">
        <w:rPr>
          <w:b/>
        </w:rPr>
        <w:t xml:space="preserve">Step </w:t>
      </w:r>
      <w:proofErr w:type="gramStart"/>
      <w:r w:rsidRPr="006F19DD">
        <w:rPr>
          <w:b/>
        </w:rPr>
        <w:t>3 :</w:t>
      </w:r>
      <w:proofErr w:type="gramEnd"/>
      <w:r w:rsidRPr="006F19DD">
        <w:rPr>
          <w:b/>
        </w:rPr>
        <w:t xml:space="preserve"> brainstorming</w:t>
      </w:r>
    </w:p>
    <w:p w:rsidR="00AF5C46" w:rsidRDefault="00AF5C46" w:rsidP="00AF5C46">
      <w:pPr>
        <w:pStyle w:val="NormalWeb"/>
        <w:numPr>
          <w:ilvl w:val="0"/>
          <w:numId w:val="3"/>
        </w:numPr>
        <w:spacing w:line="360" w:lineRule="auto"/>
        <w:jc w:val="both"/>
      </w:pPr>
      <w:r>
        <w:t xml:space="preserve">CK </w:t>
      </w:r>
      <w:proofErr w:type="spellStart"/>
      <w:r>
        <w:t>dan</w:t>
      </w:r>
      <w:proofErr w:type="spellEnd"/>
      <w:r>
        <w:t xml:space="preserve"> CKMB 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enzim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</w:p>
    <w:p w:rsidR="00AF5C46" w:rsidRDefault="00AF5C46" w:rsidP="00AF5C46">
      <w:pPr>
        <w:pStyle w:val="NormalWeb"/>
        <w:spacing w:line="360" w:lineRule="auto"/>
        <w:ind w:left="720"/>
        <w:jc w:val="both"/>
      </w:pPr>
      <w:proofErr w:type="gramStart"/>
      <w:r>
        <w:t xml:space="preserve">SGOT </w:t>
      </w:r>
      <w:proofErr w:type="spellStart"/>
      <w:r>
        <w:t>dan</w:t>
      </w:r>
      <w:proofErr w:type="spellEnd"/>
      <w:r>
        <w:t xml:space="preserve"> SGPT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>.</w:t>
      </w:r>
      <w:proofErr w:type="gramEnd"/>
    </w:p>
    <w:p w:rsidR="00AF5C46" w:rsidRDefault="00AF5C46" w:rsidP="00AF5C46">
      <w:pPr>
        <w:pStyle w:val="NormalWeb"/>
        <w:numPr>
          <w:ilvl w:val="0"/>
          <w:numId w:val="3"/>
        </w:numPr>
        <w:spacing w:line="360" w:lineRule="auto"/>
        <w:jc w:val="both"/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CKMB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diagnosis AMI (Acute Myocardial Infarct).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kardiologi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troponin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CKMB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diagnosis </w:t>
      </w:r>
      <w:proofErr w:type="spellStart"/>
      <w:r>
        <w:t>reinfark</w:t>
      </w:r>
      <w:proofErr w:type="spellEnd"/>
      <w:r>
        <w:t xml:space="preserve">. </w:t>
      </w:r>
      <w:proofErr w:type="spellStart"/>
      <w:r>
        <w:t>Troponin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AMI,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CKMB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baseline </w:t>
      </w:r>
      <w:proofErr w:type="spellStart"/>
      <w:r>
        <w:t>dalam</w:t>
      </w:r>
      <w:proofErr w:type="spellEnd"/>
      <w:r>
        <w:t xml:space="preserve"> 72 jam. Kadar CKMB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miokardium</w:t>
      </w:r>
      <w:proofErr w:type="spellEnd"/>
      <w:r>
        <w:t xml:space="preserve">, </w:t>
      </w:r>
      <w:proofErr w:type="spellStart"/>
      <w:r>
        <w:t>peningkatan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CKMB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hipotiroidisme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CK total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50% </w:t>
      </w:r>
      <w:proofErr w:type="spellStart"/>
      <w:r>
        <w:t>kasus</w:t>
      </w:r>
      <w:proofErr w:type="spellEnd"/>
      <w:r>
        <w:t xml:space="preserve">. </w:t>
      </w:r>
      <w:proofErr w:type="spellStart"/>
      <w:r>
        <w:t>Myoglobin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oxygen-binding protein yang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striated muscle.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konsentrasinya</w:t>
      </w:r>
      <w:proofErr w:type="spellEnd"/>
      <w:r>
        <w:t xml:space="preserve"> yang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AMI yang </w:t>
      </w:r>
      <w:proofErr w:type="spellStart"/>
      <w:r>
        <w:t>dini</w:t>
      </w:r>
      <w:proofErr w:type="spellEnd"/>
      <w:r>
        <w:t xml:space="preserve">. Kadar </w:t>
      </w:r>
      <w:proofErr w:type="spellStart"/>
      <w:r>
        <w:t>myoglobin</w:t>
      </w:r>
      <w:proofErr w:type="spellEnd"/>
      <w:r>
        <w:t xml:space="preserve"> serum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AMI,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dikombinasikan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troponin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CKMB. </w:t>
      </w:r>
      <w:proofErr w:type="spellStart"/>
      <w:r>
        <w:t>Setelh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AMI,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myoglobin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normal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troponin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</w:t>
      </w:r>
      <w:proofErr w:type="spellStart"/>
      <w:r>
        <w:t>Myoglobin</w:t>
      </w:r>
      <w:proofErr w:type="spellEnd"/>
      <w:r>
        <w:t xml:space="preserve"> serum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diekskresikan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ginjal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myoglobin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miokardial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yang </w:t>
      </w:r>
      <w:proofErr w:type="spellStart"/>
      <w:r>
        <w:t>sensitif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dilepaskan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sel-sel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nekrotik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deteksi</w:t>
      </w:r>
      <w:proofErr w:type="spellEnd"/>
      <w:r>
        <w:t xml:space="preserve"> </w:t>
      </w:r>
      <w:proofErr w:type="spellStart"/>
      <w:r>
        <w:t>infark</w:t>
      </w:r>
      <w:proofErr w:type="spellEnd"/>
      <w:r>
        <w:t xml:space="preserve"> </w:t>
      </w:r>
      <w:proofErr w:type="spellStart"/>
      <w:r>
        <w:t>miokard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.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myoglobin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meningkat</w:t>
      </w:r>
      <w:proofErr w:type="spellEnd"/>
      <w:r>
        <w:t xml:space="preserve"> 1 jam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infark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puncaknya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4-12 jam. Cardiac </w:t>
      </w:r>
      <w:proofErr w:type="spellStart"/>
      <w:r>
        <w:t>troponin</w:t>
      </w:r>
      <w:proofErr w:type="spellEnd"/>
      <w:r>
        <w:t xml:space="preserve"> I (</w:t>
      </w:r>
      <w:proofErr w:type="spellStart"/>
      <w:r>
        <w:t>cTnI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troponin</w:t>
      </w:r>
      <w:proofErr w:type="spellEnd"/>
      <w:r>
        <w:t xml:space="preserve"> T (</w:t>
      </w:r>
      <w:proofErr w:type="spellStart"/>
      <w:r>
        <w:t>cTnT</w:t>
      </w:r>
      <w:proofErr w:type="spellEnd"/>
      <w:r>
        <w:t xml:space="preserve">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primer </w:t>
      </w:r>
      <w:proofErr w:type="spellStart"/>
      <w:r>
        <w:t>dalam</w:t>
      </w:r>
      <w:proofErr w:type="spellEnd"/>
      <w:r>
        <w:t xml:space="preserve"> diagnosis AMI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spesifisitas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sensitivitas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.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diagnosis AMI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simptom</w:t>
      </w:r>
      <w:proofErr w:type="spellEnd"/>
      <w:r>
        <w:t xml:space="preserve"> </w:t>
      </w:r>
      <w:proofErr w:type="spellStart"/>
      <w:r>
        <w:t>iskemik</w:t>
      </w:r>
      <w:proofErr w:type="spellEnd"/>
      <w:r>
        <w:t xml:space="preserve">,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gelombang</w:t>
      </w:r>
      <w:proofErr w:type="spellEnd"/>
      <w:r>
        <w:t xml:space="preserve"> Q </w:t>
      </w:r>
      <w:proofErr w:type="spellStart"/>
      <w:r>
        <w:t>pada</w:t>
      </w:r>
      <w:proofErr w:type="spellEnd"/>
      <w:r>
        <w:t xml:space="preserve"> EKG,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ST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intervensi</w:t>
      </w:r>
      <w:proofErr w:type="spellEnd"/>
      <w:r>
        <w:t xml:space="preserve"> </w:t>
      </w:r>
      <w:proofErr w:type="spellStart"/>
      <w:r>
        <w:t>arteri</w:t>
      </w:r>
      <w:proofErr w:type="spellEnd"/>
      <w:r>
        <w:t xml:space="preserve"> </w:t>
      </w:r>
      <w:proofErr w:type="spellStart"/>
      <w:r>
        <w:t>koroner</w:t>
      </w:r>
      <w:proofErr w:type="spellEnd"/>
      <w:r>
        <w:t xml:space="preserve">. </w:t>
      </w:r>
      <w:proofErr w:type="spellStart"/>
      <w:r>
        <w:t>Troponin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sensitif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CKMB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deteksi</w:t>
      </w:r>
      <w:proofErr w:type="spellEnd"/>
      <w:r>
        <w:t xml:space="preserve"> </w:t>
      </w:r>
      <w:proofErr w:type="spellStart"/>
      <w:r>
        <w:t>nekrosis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. </w:t>
      </w:r>
      <w:proofErr w:type="spellStart"/>
      <w:r>
        <w:t>Myoglobin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yang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AMI,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lastRenderedPageBreak/>
        <w:t>bila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troponin</w:t>
      </w:r>
      <w:proofErr w:type="spellEnd"/>
      <w:r>
        <w:t xml:space="preserve">;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myoglobin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troponin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CKMB. </w:t>
      </w:r>
      <w:proofErr w:type="spellStart"/>
      <w:r>
        <w:t>Troponin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5-7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onset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menduga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reinfark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troponin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CKMB. </w:t>
      </w:r>
    </w:p>
    <w:p w:rsidR="00AF5C46" w:rsidRDefault="00AF5C46" w:rsidP="00AF5C46">
      <w:pPr>
        <w:pStyle w:val="NormalWeb"/>
        <w:spacing w:line="360" w:lineRule="auto"/>
        <w:ind w:left="720"/>
        <w:jc w:val="both"/>
      </w:pPr>
      <w:r>
        <w:rPr>
          <w:i/>
          <w:iCs/>
        </w:rPr>
        <w:t>http://www.prodia.co.id/id/produklayanan/pemeriksaanlaboratoriumdetails/triple-cardiac-marker-ck-mb-myoglobin-troponin-i</w:t>
      </w:r>
    </w:p>
    <w:p w:rsidR="00AF5C46" w:rsidRPr="0007437D" w:rsidRDefault="00AF5C46" w:rsidP="00AF5C46">
      <w:pPr>
        <w:pStyle w:val="NormalWeb"/>
        <w:numPr>
          <w:ilvl w:val="0"/>
          <w:numId w:val="3"/>
        </w:numPr>
        <w:spacing w:line="360" w:lineRule="auto"/>
        <w:jc w:val="both"/>
      </w:pPr>
      <w:proofErr w:type="spellStart"/>
      <w:r w:rsidRPr="0007437D">
        <w:t>Diagnosa</w:t>
      </w:r>
      <w:proofErr w:type="spellEnd"/>
      <w:r w:rsidRPr="0007437D">
        <w:t xml:space="preserve"> </w:t>
      </w:r>
      <w:proofErr w:type="spellStart"/>
      <w:r w:rsidRPr="0007437D">
        <w:t>keperawatan</w:t>
      </w:r>
      <w:proofErr w:type="spellEnd"/>
      <w:r w:rsidRPr="0007437D">
        <w:t xml:space="preserve"> yang </w:t>
      </w:r>
      <w:proofErr w:type="spellStart"/>
      <w:r w:rsidRPr="0007437D">
        <w:t>muncul</w:t>
      </w:r>
      <w:proofErr w:type="spellEnd"/>
      <w:r w:rsidRPr="0007437D">
        <w:t xml:space="preserve"> :</w:t>
      </w:r>
    </w:p>
    <w:p w:rsidR="00AF5C46" w:rsidRDefault="00AF5C46" w:rsidP="00AF5C46">
      <w:pPr>
        <w:pStyle w:val="NormalWeb"/>
        <w:numPr>
          <w:ilvl w:val="0"/>
          <w:numId w:val="4"/>
        </w:numPr>
        <w:spacing w:line="360" w:lineRule="auto"/>
        <w:jc w:val="both"/>
      </w:pPr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Gas</w:t>
      </w:r>
    </w:p>
    <w:p w:rsidR="00AF5C46" w:rsidRDefault="00AF5C46" w:rsidP="00AF5C46">
      <w:pPr>
        <w:pStyle w:val="NormalWeb"/>
        <w:spacing w:line="360" w:lineRule="auto"/>
        <w:ind w:left="720" w:firstLine="360"/>
        <w:jc w:val="both"/>
      </w:pPr>
      <w:proofErr w:type="gramStart"/>
      <w:r>
        <w:t>DS :</w:t>
      </w:r>
      <w:proofErr w:type="gram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mengeluh</w:t>
      </w:r>
      <w:proofErr w:type="spellEnd"/>
      <w:r>
        <w:t xml:space="preserve"> </w:t>
      </w:r>
      <w:proofErr w:type="spellStart"/>
      <w:r>
        <w:t>sesak</w:t>
      </w:r>
      <w:proofErr w:type="spellEnd"/>
      <w:r>
        <w:t xml:space="preserve"> </w:t>
      </w:r>
      <w:proofErr w:type="spellStart"/>
      <w:r>
        <w:t>nafas</w:t>
      </w:r>
      <w:proofErr w:type="spellEnd"/>
      <w:r>
        <w:t xml:space="preserve">, </w:t>
      </w:r>
      <w:proofErr w:type="spellStart"/>
      <w:r>
        <w:t>nyeri</w:t>
      </w:r>
      <w:proofErr w:type="spellEnd"/>
      <w:r>
        <w:t xml:space="preserve"> dada</w:t>
      </w:r>
    </w:p>
    <w:p w:rsidR="00AF5C46" w:rsidRDefault="00AF5C46" w:rsidP="00AF5C46">
      <w:pPr>
        <w:pStyle w:val="NormalWeb"/>
        <w:spacing w:line="360" w:lineRule="auto"/>
        <w:ind w:left="1080"/>
        <w:jc w:val="both"/>
      </w:pPr>
      <w:proofErr w:type="gramStart"/>
      <w:r>
        <w:t>DO :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AGD : alkalosis (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bingung</w:t>
      </w:r>
      <w:proofErr w:type="spellEnd"/>
      <w:r>
        <w:t xml:space="preserve"> alkalosis </w:t>
      </w:r>
      <w:proofErr w:type="spellStart"/>
      <w:r>
        <w:t>respiratorik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metabolik</w:t>
      </w:r>
      <w:proofErr w:type="spellEnd"/>
      <w:r>
        <w:t xml:space="preserve">, </w:t>
      </w:r>
      <w:proofErr w:type="spellStart"/>
      <w:r>
        <w:t>kelihatannya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HCO3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)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alkalosis </w:t>
      </w:r>
      <w:proofErr w:type="spellStart"/>
      <w:r>
        <w:t>respiratorik</w:t>
      </w:r>
      <w:proofErr w:type="spellEnd"/>
      <w:r>
        <w:t xml:space="preserve">, edema </w:t>
      </w:r>
      <w:proofErr w:type="spellStart"/>
      <w:r>
        <w:t>paru</w:t>
      </w:r>
      <w:proofErr w:type="spellEnd"/>
      <w:r>
        <w:t xml:space="preserve">,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: </w:t>
      </w:r>
      <w:proofErr w:type="spellStart"/>
      <w:r>
        <w:t>redup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lapang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,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nafas</w:t>
      </w:r>
      <w:proofErr w:type="spellEnd"/>
      <w:r>
        <w:t xml:space="preserve"> </w:t>
      </w:r>
      <w:proofErr w:type="spellStart"/>
      <w:r>
        <w:t>ronchi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,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pucat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keringat</w:t>
      </w:r>
      <w:proofErr w:type="spellEnd"/>
      <w:r>
        <w:t xml:space="preserve"> </w:t>
      </w:r>
      <w:proofErr w:type="spellStart"/>
      <w:r>
        <w:t>dingin</w:t>
      </w:r>
      <w:proofErr w:type="spellEnd"/>
      <w:r>
        <w:t>, HCO3 : 15.3, RR : 22x/</w:t>
      </w:r>
      <w:proofErr w:type="spellStart"/>
      <w:r>
        <w:t>mnt</w:t>
      </w:r>
      <w:proofErr w:type="spellEnd"/>
    </w:p>
    <w:p w:rsidR="00AF5C46" w:rsidRDefault="00AF5C46" w:rsidP="00AF5C46">
      <w:pPr>
        <w:pStyle w:val="NormalWeb"/>
        <w:numPr>
          <w:ilvl w:val="0"/>
          <w:numId w:val="4"/>
        </w:numPr>
        <w:spacing w:line="360" w:lineRule="auto"/>
        <w:jc w:val="both"/>
      </w:pPr>
      <w:proofErr w:type="spellStart"/>
      <w:r>
        <w:t>Penurunan</w:t>
      </w:r>
      <w:proofErr w:type="spellEnd"/>
      <w:r>
        <w:t xml:space="preserve"> </w:t>
      </w:r>
      <w:proofErr w:type="spellStart"/>
      <w:r>
        <w:t>curah</w:t>
      </w:r>
      <w:proofErr w:type="spellEnd"/>
      <w:r>
        <w:t xml:space="preserve"> </w:t>
      </w:r>
      <w:proofErr w:type="spellStart"/>
      <w:r>
        <w:t>jantung</w:t>
      </w:r>
      <w:proofErr w:type="spellEnd"/>
      <w:r>
        <w:t> </w:t>
      </w:r>
    </w:p>
    <w:p w:rsidR="00AF5C46" w:rsidRDefault="00AF5C46" w:rsidP="00AF5C46">
      <w:pPr>
        <w:pStyle w:val="NormalWeb"/>
        <w:spacing w:line="360" w:lineRule="auto"/>
        <w:ind w:left="720" w:firstLine="360"/>
        <w:jc w:val="both"/>
      </w:pPr>
      <w:proofErr w:type="gramStart"/>
      <w:r>
        <w:t>DS :</w:t>
      </w:r>
      <w:proofErr w:type="gramEnd"/>
      <w:r>
        <w:t xml:space="preserve"> </w:t>
      </w:r>
      <w:proofErr w:type="spellStart"/>
      <w:r>
        <w:t>nyeri</w:t>
      </w:r>
      <w:proofErr w:type="spellEnd"/>
      <w:r>
        <w:t xml:space="preserve"> dada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tertimpa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berat</w:t>
      </w:r>
      <w:proofErr w:type="spellEnd"/>
    </w:p>
    <w:p w:rsidR="00AF5C46" w:rsidRDefault="00AF5C46" w:rsidP="00AF5C46">
      <w:pPr>
        <w:pStyle w:val="NormalWeb"/>
        <w:spacing w:line="360" w:lineRule="auto"/>
        <w:ind w:left="1080"/>
        <w:jc w:val="both"/>
      </w:pPr>
      <w:proofErr w:type="gramStart"/>
      <w:r>
        <w:t>DO :</w:t>
      </w:r>
      <w:proofErr w:type="gram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pucat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keringat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, CK/CPK : 966, CKMB : 404, </w:t>
      </w:r>
      <w:proofErr w:type="spellStart"/>
      <w:r>
        <w:t>Troponin</w:t>
      </w:r>
      <w:proofErr w:type="spellEnd"/>
      <w:r>
        <w:t xml:space="preserve"> I : 351, 5, SGOT : 34, SGPT : 43, EKG ST </w:t>
      </w:r>
      <w:proofErr w:type="spellStart"/>
      <w:r>
        <w:t>elevasi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lead V1-V4, </w:t>
      </w:r>
      <w:proofErr w:type="spellStart"/>
      <w:r>
        <w:t>capilary</w:t>
      </w:r>
      <w:proofErr w:type="spellEnd"/>
      <w:r>
        <w:t xml:space="preserve"> </w:t>
      </w:r>
      <w:proofErr w:type="spellStart"/>
      <w:r>
        <w:t>refil</w:t>
      </w:r>
      <w:proofErr w:type="spellEnd"/>
      <w:r>
        <w:t xml:space="preserve"> &gt; 3 </w:t>
      </w:r>
      <w:proofErr w:type="spellStart"/>
      <w:r>
        <w:t>detik</w:t>
      </w:r>
      <w:proofErr w:type="spellEnd"/>
    </w:p>
    <w:p w:rsidR="00AF5C46" w:rsidRDefault="00AF5C46" w:rsidP="00AF5C46">
      <w:pPr>
        <w:pStyle w:val="NormalWeb"/>
        <w:numPr>
          <w:ilvl w:val="0"/>
          <w:numId w:val="4"/>
        </w:numPr>
        <w:spacing w:line="360" w:lineRule="auto"/>
        <w:jc w:val="both"/>
      </w:pPr>
      <w:proofErr w:type="spellStart"/>
      <w:r>
        <w:t>Nyeri</w:t>
      </w:r>
      <w:proofErr w:type="spellEnd"/>
    </w:p>
    <w:p w:rsidR="00AF5C46" w:rsidRDefault="00AF5C46" w:rsidP="00AF5C46">
      <w:pPr>
        <w:pStyle w:val="NormalWeb"/>
        <w:spacing w:line="360" w:lineRule="auto"/>
        <w:ind w:left="1080"/>
        <w:jc w:val="both"/>
      </w:pPr>
      <w:proofErr w:type="gramStart"/>
      <w:r>
        <w:t>DS :</w:t>
      </w:r>
      <w:proofErr w:type="gram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mengeluh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dada</w:t>
      </w:r>
    </w:p>
    <w:p w:rsidR="00AF5C46" w:rsidRDefault="00AF5C46" w:rsidP="00AF5C46">
      <w:pPr>
        <w:pStyle w:val="NormalWeb"/>
        <w:spacing w:line="360" w:lineRule="auto"/>
        <w:ind w:left="1080"/>
        <w:jc w:val="both"/>
      </w:pPr>
      <w:proofErr w:type="gramStart"/>
      <w:r>
        <w:t>DO :</w:t>
      </w:r>
      <w:proofErr w:type="gramEnd"/>
      <w:r>
        <w:t xml:space="preserve"> TD 150/90 mmHg, </w:t>
      </w:r>
      <w:proofErr w:type="spellStart"/>
      <w:r>
        <w:t>Nadi</w:t>
      </w:r>
      <w:proofErr w:type="spellEnd"/>
      <w:r>
        <w:t xml:space="preserve"> : 109x/</w:t>
      </w:r>
      <w:proofErr w:type="spellStart"/>
      <w:r>
        <w:t>mnt</w:t>
      </w:r>
      <w:proofErr w:type="spellEnd"/>
    </w:p>
    <w:p w:rsidR="00AF5C46" w:rsidRPr="009A7ECF" w:rsidRDefault="00AF5C46" w:rsidP="00AF5C4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CE2" w:rsidRDefault="00496CE2"/>
    <w:sectPr w:rsidR="00496CE2" w:rsidSect="00F1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B87"/>
    <w:multiLevelType w:val="hybridMultilevel"/>
    <w:tmpl w:val="053E9B64"/>
    <w:lvl w:ilvl="0" w:tplc="A7A61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3B2B1B"/>
    <w:multiLevelType w:val="hybridMultilevel"/>
    <w:tmpl w:val="94B2D40A"/>
    <w:lvl w:ilvl="0" w:tplc="0818004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7407606"/>
    <w:multiLevelType w:val="hybridMultilevel"/>
    <w:tmpl w:val="9AB8349E"/>
    <w:lvl w:ilvl="0" w:tplc="E4402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3D6A"/>
    <w:multiLevelType w:val="hybridMultilevel"/>
    <w:tmpl w:val="71B46114"/>
    <w:lvl w:ilvl="0" w:tplc="D49C1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C46"/>
    <w:rsid w:val="00496CE2"/>
    <w:rsid w:val="00A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2020-05-09T06:19:00Z</dcterms:created>
  <dcterms:modified xsi:type="dcterms:W3CDTF">2020-05-09T06:19:00Z</dcterms:modified>
</cp:coreProperties>
</file>