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79" w:rsidRDefault="0013167A">
      <w:pPr>
        <w:tabs>
          <w:tab w:val="left" w:pos="2552"/>
          <w:tab w:val="left" w:pos="2694"/>
        </w:tabs>
        <w:spacing w:after="0" w:line="360" w:lineRule="auto"/>
        <w:jc w:val="center"/>
        <w:rPr>
          <w:rFonts w:ascii="Times New Roman" w:hAnsi="Times New Roman" w:cs="Times New Roman"/>
          <w:b/>
          <w:sz w:val="32"/>
          <w:szCs w:val="24"/>
          <w:lang w:val="id-ID"/>
        </w:rPr>
      </w:pPr>
      <w:bookmarkStart w:id="0" w:name="_GoBack"/>
      <w:bookmarkEnd w:id="0"/>
      <w:r>
        <w:rPr>
          <w:rFonts w:ascii="Times New Roman" w:hAnsi="Times New Roman" w:cs="Times New Roman"/>
          <w:b/>
          <w:sz w:val="32"/>
          <w:szCs w:val="24"/>
        </w:rPr>
        <w:t>MAKALAH ASUHAN KEPERAWATAN KRIT</w:t>
      </w:r>
      <w:r>
        <w:rPr>
          <w:rFonts w:ascii="Times New Roman" w:hAnsi="Times New Roman" w:cs="Times New Roman"/>
          <w:b/>
          <w:sz w:val="32"/>
          <w:szCs w:val="24"/>
        </w:rPr>
        <w:t>I</w:t>
      </w:r>
      <w:r>
        <w:rPr>
          <w:rFonts w:ascii="Times New Roman" w:hAnsi="Times New Roman" w:cs="Times New Roman"/>
          <w:b/>
          <w:sz w:val="32"/>
          <w:szCs w:val="24"/>
        </w:rPr>
        <w:t>S</w:t>
      </w:r>
      <w:r>
        <w:rPr>
          <w:rFonts w:ascii="Times New Roman" w:hAnsi="Times New Roman" w:cs="Times New Roman"/>
          <w:b/>
          <w:sz w:val="32"/>
          <w:szCs w:val="24"/>
          <w:lang w:val="id-ID"/>
        </w:rPr>
        <w:t xml:space="preserve"> </w:t>
      </w:r>
    </w:p>
    <w:p w:rsidR="00957179" w:rsidRDefault="00957179">
      <w:pPr>
        <w:tabs>
          <w:tab w:val="left" w:pos="2552"/>
          <w:tab w:val="left" w:pos="2694"/>
        </w:tabs>
        <w:spacing w:after="0" w:line="360" w:lineRule="auto"/>
        <w:jc w:val="center"/>
        <w:rPr>
          <w:rFonts w:ascii="Times New Roman" w:hAnsi="Times New Roman" w:cs="Times New Roman"/>
          <w:b/>
          <w:sz w:val="32"/>
          <w:szCs w:val="24"/>
          <w:lang w:val="id-ID"/>
        </w:rPr>
      </w:pPr>
    </w:p>
    <w:p w:rsidR="00957179" w:rsidRDefault="0013167A">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Makalah ini disusun untuk memenuhi tugas </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mata kuliah keperawatan kritis </w:t>
      </w:r>
    </w:p>
    <w:p w:rsidR="00957179" w:rsidRDefault="00957179">
      <w:pPr>
        <w:spacing w:after="0" w:line="360" w:lineRule="auto"/>
        <w:jc w:val="center"/>
        <w:rPr>
          <w:rFonts w:ascii="Times New Roman" w:hAnsi="Times New Roman" w:cs="Times New Roman"/>
          <w:sz w:val="24"/>
          <w:szCs w:val="24"/>
          <w:lang w:val="id-ID"/>
        </w:rPr>
      </w:pPr>
    </w:p>
    <w:p w:rsidR="00957179" w:rsidRDefault="0013167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Dosen Pengampu: D</w:t>
      </w:r>
      <w:r>
        <w:rPr>
          <w:rFonts w:ascii="Times New Roman" w:hAnsi="Times New Roman" w:cs="Times New Roman"/>
          <w:sz w:val="24"/>
          <w:szCs w:val="24"/>
        </w:rPr>
        <w:t>wi Prihatiningsih, S.Kep., Ns, M.Ng</w:t>
      </w:r>
    </w:p>
    <w:p w:rsidR="00957179" w:rsidRDefault="00957179">
      <w:pPr>
        <w:spacing w:after="0" w:line="360" w:lineRule="auto"/>
        <w:jc w:val="center"/>
        <w:rPr>
          <w:rFonts w:ascii="Times New Roman" w:hAnsi="Times New Roman" w:cs="Times New Roman"/>
          <w:sz w:val="24"/>
          <w:szCs w:val="24"/>
        </w:rPr>
      </w:pPr>
    </w:p>
    <w:p w:rsidR="00957179" w:rsidRDefault="0013167A">
      <w:pPr>
        <w:spacing w:after="0" w:line="360" w:lineRule="auto"/>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1979999" cy="1623259"/>
            <wp:effectExtent l="0" t="0" r="127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1979999" cy="1623259"/>
                    </a:xfrm>
                    <a:prstGeom prst="rect">
                      <a:avLst/>
                    </a:prstGeom>
                    <a:ln>
                      <a:noFill/>
                    </a:ln>
                  </pic:spPr>
                </pic:pic>
              </a:graphicData>
            </a:graphic>
          </wp:inline>
        </w:drawing>
      </w:r>
    </w:p>
    <w:p w:rsidR="00957179" w:rsidRDefault="00957179">
      <w:pPr>
        <w:spacing w:after="0" w:line="360" w:lineRule="auto"/>
        <w:jc w:val="center"/>
        <w:rPr>
          <w:rFonts w:ascii="Times New Roman" w:hAnsi="Times New Roman" w:cs="Times New Roman"/>
          <w:sz w:val="24"/>
          <w:szCs w:val="24"/>
          <w:lang w:val="id-ID"/>
        </w:rPr>
      </w:pPr>
    </w:p>
    <w:p w:rsidR="00957179" w:rsidRDefault="001316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Nur Annisa (1610201195</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Riva Ernitasari (1610201196)</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Yesi Malinda </w:t>
      </w:r>
      <w:r>
        <w:rPr>
          <w:rFonts w:ascii="Times New Roman" w:hAnsi="Times New Roman" w:cs="Times New Roman"/>
          <w:sz w:val="24"/>
          <w:szCs w:val="24"/>
        </w:rPr>
        <w:t>(1610201197)</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Nurahmah (1610201198)</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Ninda Purnama Sari (1610201199)</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Ika Krisnawati (1610201120)</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Mukhrodin (1610201203)</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Nureyni (1610201202)</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Mala Malantika (1610201205)</w:t>
      </w:r>
    </w:p>
    <w:p w:rsidR="00957179" w:rsidRDefault="001316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Anggun Tyas Prabasiwi (1610201204)</w:t>
      </w:r>
    </w:p>
    <w:p w:rsidR="00957179" w:rsidRDefault="00957179">
      <w:pPr>
        <w:spacing w:after="0" w:line="360" w:lineRule="auto"/>
        <w:jc w:val="both"/>
        <w:rPr>
          <w:rFonts w:ascii="Times New Roman" w:hAnsi="Times New Roman" w:cs="Times New Roman"/>
          <w:szCs w:val="24"/>
        </w:rPr>
      </w:pPr>
    </w:p>
    <w:p w:rsidR="00957179" w:rsidRDefault="0013167A">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PROGRAM STUDI ILMU KEPERAWATAN</w:t>
      </w:r>
    </w:p>
    <w:p w:rsidR="00957179" w:rsidRDefault="0013167A">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FAKULTAS ILMU </w:t>
      </w:r>
      <w:r>
        <w:rPr>
          <w:rFonts w:ascii="Times New Roman" w:hAnsi="Times New Roman" w:cs="Times New Roman"/>
          <w:b/>
          <w:sz w:val="28"/>
          <w:szCs w:val="24"/>
        </w:rPr>
        <w:t>KESEHATAN</w:t>
      </w:r>
    </w:p>
    <w:p w:rsidR="00957179" w:rsidRDefault="0013167A">
      <w:pPr>
        <w:pStyle w:val="ListParagraph"/>
        <w:spacing w:after="0" w:line="360" w:lineRule="auto"/>
        <w:ind w:left="0"/>
        <w:jc w:val="center"/>
        <w:rPr>
          <w:rFonts w:ascii="Times New Roman" w:hAnsi="Times New Roman" w:cs="Times New Roman"/>
          <w:b/>
          <w:sz w:val="28"/>
          <w:szCs w:val="24"/>
          <w:lang w:val="id-ID"/>
        </w:rPr>
      </w:pPr>
      <w:r>
        <w:rPr>
          <w:rFonts w:ascii="Times New Roman" w:hAnsi="Times New Roman" w:cs="Times New Roman"/>
          <w:b/>
          <w:sz w:val="28"/>
          <w:szCs w:val="24"/>
        </w:rPr>
        <w:t>UNIVERSITAS ‘AISYIYAH</w:t>
      </w:r>
    </w:p>
    <w:p w:rsidR="00957179" w:rsidRDefault="0013167A">
      <w:pPr>
        <w:pStyle w:val="ListParagraph"/>
        <w:spacing w:after="0" w:line="360" w:lineRule="auto"/>
        <w:ind w:left="0"/>
        <w:jc w:val="center"/>
        <w:rPr>
          <w:rFonts w:ascii="Times New Roman" w:hAnsi="Times New Roman" w:cs="Times New Roman"/>
          <w:b/>
          <w:sz w:val="28"/>
          <w:szCs w:val="24"/>
          <w:lang w:val="id-ID"/>
        </w:rPr>
      </w:pPr>
      <w:r>
        <w:rPr>
          <w:rFonts w:ascii="Times New Roman" w:hAnsi="Times New Roman" w:cs="Times New Roman"/>
          <w:b/>
          <w:sz w:val="28"/>
          <w:szCs w:val="24"/>
        </w:rPr>
        <w:t>YOGYAKARTA</w:t>
      </w:r>
    </w:p>
    <w:p w:rsidR="00957179" w:rsidRDefault="0013167A">
      <w:pPr>
        <w:pStyle w:val="ListParagraph"/>
        <w:spacing w:after="0" w:line="360" w:lineRule="auto"/>
        <w:ind w:left="0"/>
        <w:jc w:val="center"/>
        <w:rPr>
          <w:rFonts w:ascii="Times New Roman" w:hAnsi="Times New Roman" w:cs="Times New Roman"/>
          <w:b/>
          <w:sz w:val="28"/>
          <w:szCs w:val="24"/>
          <w:lang w:val="id-ID"/>
        </w:rPr>
      </w:pPr>
      <w:r>
        <w:rPr>
          <w:rFonts w:ascii="Times New Roman" w:hAnsi="Times New Roman" w:cs="Times New Roman"/>
          <w:b/>
          <w:sz w:val="28"/>
          <w:szCs w:val="24"/>
          <w:lang w:val="id-ID"/>
        </w:rPr>
        <w:t>2019</w:t>
      </w:r>
    </w:p>
    <w:p w:rsidR="00957179" w:rsidRDefault="0013167A">
      <w:pPr>
        <w:pStyle w:val="Heading1"/>
        <w:jc w:val="center"/>
        <w:rPr>
          <w:rFonts w:ascii="Times New Roman" w:hAnsi="Times New Roman"/>
          <w:b/>
          <w:sz w:val="24"/>
          <w:szCs w:val="24"/>
        </w:rPr>
      </w:pPr>
      <w:r>
        <w:rPr>
          <w:rFonts w:ascii="Times New Roman" w:hAnsi="Times New Roman"/>
          <w:b/>
          <w:sz w:val="24"/>
          <w:szCs w:val="24"/>
          <w:lang w:val="id-ID"/>
        </w:rPr>
        <w:br w:type="page"/>
      </w:r>
      <w:bookmarkStart w:id="1" w:name="_Toc26397645"/>
      <w:r>
        <w:rPr>
          <w:rFonts w:ascii="Times New Roman" w:hAnsi="Times New Roman"/>
          <w:b/>
          <w:color w:val="auto"/>
          <w:sz w:val="28"/>
          <w:szCs w:val="24"/>
        </w:rPr>
        <w:lastRenderedPageBreak/>
        <w:t>KATA PENGANTAR</w:t>
      </w:r>
      <w:bookmarkEnd w:id="1"/>
    </w:p>
    <w:p w:rsidR="00957179" w:rsidRDefault="00957179">
      <w:pPr>
        <w:rPr>
          <w:rFonts w:ascii="Times New Roman" w:hAnsi="Times New Roman" w:cs="Times New Roman"/>
          <w:sz w:val="24"/>
          <w:szCs w:val="24"/>
        </w:rPr>
      </w:pPr>
    </w:p>
    <w:p w:rsidR="00957179" w:rsidRDefault="00131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kehadirat Tuhan yang Maha Esa atas segala rahmatnya sehingga makalah ini dapat tersusun hingga selesai. Tidak lupa kami mengucapkan banyak terimakasih atas bantuan dari pihak </w:t>
      </w:r>
      <w:r>
        <w:rPr>
          <w:rFonts w:ascii="Times New Roman" w:hAnsi="Times New Roman" w:cs="Times New Roman"/>
          <w:sz w:val="24"/>
          <w:szCs w:val="24"/>
        </w:rPr>
        <w:t>yang telah berkontribusi dengan memberikan sunbangan baik materi ataupun pikirannya.</w:t>
      </w:r>
    </w:p>
    <w:p w:rsidR="00957179" w:rsidRDefault="00131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harapan kami semoga makalah ini dapat menambah pengetahuan dan pengalaman bagi para pembaca. Untuk ke depannya dapat memperbaiki bentuk maupun menambah isimakalah agar</w:t>
      </w:r>
      <w:r>
        <w:rPr>
          <w:rFonts w:ascii="Times New Roman" w:hAnsi="Times New Roman" w:cs="Times New Roman"/>
          <w:sz w:val="24"/>
          <w:szCs w:val="24"/>
        </w:rPr>
        <w:t xml:space="preserve"> menjadi lebih baik lagi.</w:t>
      </w:r>
    </w:p>
    <w:p w:rsidR="00957179" w:rsidRDefault="001316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keterbatasan pengetahuan maupun pengalaman kami, kami yakin masih banyak kekurangan dalam makalah ini, olah karena itu kami sangat mengharapkan saran dan kritik yang membangundari pembaca demi kesempurnaan makalah ini.</w:t>
      </w:r>
    </w:p>
    <w:p w:rsidR="00957179" w:rsidRDefault="00957179">
      <w:pPr>
        <w:spacing w:after="0" w:line="480" w:lineRule="auto"/>
        <w:ind w:firstLine="720"/>
        <w:jc w:val="both"/>
        <w:rPr>
          <w:rFonts w:ascii="Times New Roman" w:hAnsi="Times New Roman" w:cs="Times New Roman"/>
          <w:sz w:val="24"/>
          <w:szCs w:val="24"/>
        </w:rPr>
      </w:pPr>
    </w:p>
    <w:p w:rsidR="00957179" w:rsidRDefault="00957179">
      <w:pPr>
        <w:spacing w:after="0" w:line="360" w:lineRule="auto"/>
        <w:ind w:firstLine="720"/>
        <w:jc w:val="both"/>
        <w:rPr>
          <w:rFonts w:ascii="Times New Roman" w:hAnsi="Times New Roman" w:cs="Times New Roman"/>
          <w:sz w:val="24"/>
          <w:szCs w:val="24"/>
        </w:rPr>
      </w:pPr>
    </w:p>
    <w:p w:rsidR="00957179" w:rsidRDefault="001316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Yogyakarta, Desember 2019</w:t>
      </w:r>
    </w:p>
    <w:p w:rsidR="00957179" w:rsidRDefault="001316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Penyusun</w:t>
      </w:r>
    </w:p>
    <w:p w:rsidR="00957179" w:rsidRDefault="00957179">
      <w:pPr>
        <w:jc w:val="both"/>
        <w:rPr>
          <w:rFonts w:ascii="Times New Roman" w:hAnsi="Times New Roman" w:cs="Times New Roman"/>
          <w:b/>
          <w:sz w:val="24"/>
          <w:szCs w:val="24"/>
          <w:lang w:val="id-ID"/>
        </w:rPr>
      </w:pPr>
    </w:p>
    <w:p w:rsidR="00957179" w:rsidRDefault="0013167A">
      <w:pPr>
        <w:rPr>
          <w:rFonts w:ascii="Times New Roman" w:hAnsi="Times New Roman" w:cs="Times New Roman"/>
          <w:b/>
          <w:sz w:val="32"/>
          <w:szCs w:val="24"/>
          <w:lang w:val="id-ID"/>
        </w:rPr>
      </w:pPr>
      <w:r>
        <w:rPr>
          <w:rFonts w:ascii="Times New Roman" w:hAnsi="Times New Roman" w:cs="Times New Roman"/>
          <w:b/>
          <w:sz w:val="32"/>
          <w:szCs w:val="24"/>
          <w:lang w:val="id-ID"/>
        </w:rPr>
        <w:br w:type="page"/>
      </w:r>
    </w:p>
    <w:p w:rsidR="00957179" w:rsidRDefault="0013167A">
      <w:pPr>
        <w:pStyle w:val="TOCHeading"/>
        <w:jc w:val="center"/>
        <w:rPr>
          <w:rFonts w:ascii="Times New Roman" w:hAnsi="Times New Roman"/>
          <w:b/>
          <w:color w:val="auto"/>
          <w:sz w:val="28"/>
        </w:rPr>
      </w:pPr>
      <w:r>
        <w:rPr>
          <w:rFonts w:ascii="Times New Roman" w:hAnsi="Times New Roman"/>
          <w:b/>
          <w:color w:val="auto"/>
          <w:sz w:val="28"/>
        </w:rPr>
        <w:lastRenderedPageBreak/>
        <w:t>DAFTAR ISI</w:t>
      </w:r>
    </w:p>
    <w:p w:rsidR="00957179" w:rsidRDefault="00957179"/>
    <w:p w:rsidR="00957179" w:rsidRDefault="0013167A">
      <w:pPr>
        <w:pStyle w:val="TOC1"/>
        <w:tabs>
          <w:tab w:val="right" w:leader="dot" w:pos="8544"/>
        </w:tabs>
        <w:rPr>
          <w:rFonts w:eastAsia="SimSun"/>
          <w:noProof/>
        </w:rPr>
      </w:pPr>
      <w:r>
        <w:fldChar w:fldCharType="begin"/>
      </w:r>
      <w:r>
        <w:instrText xml:space="preserve"> TOC \o "1-3" \h \z \u </w:instrText>
      </w:r>
      <w:r>
        <w:fldChar w:fldCharType="separate"/>
      </w:r>
      <w:hyperlink w:anchor="_Toc26397645" w:history="1">
        <w:r>
          <w:rPr>
            <w:rStyle w:val="Hyperlink"/>
            <w:rFonts w:ascii="Times New Roman" w:hAnsi="Times New Roman" w:cs="Times New Roman"/>
            <w:b/>
            <w:noProof/>
          </w:rPr>
          <w:t>KATA PENGANTAR</w:t>
        </w:r>
        <w:r>
          <w:rPr>
            <w:noProof/>
            <w:webHidden/>
          </w:rPr>
          <w:tab/>
        </w:r>
        <w:r>
          <w:rPr>
            <w:noProof/>
            <w:webHidden/>
          </w:rPr>
          <w:fldChar w:fldCharType="begin"/>
        </w:r>
        <w:r>
          <w:rPr>
            <w:noProof/>
            <w:webHidden/>
          </w:rPr>
          <w:instrText xml:space="preserve"> PAGEREF _Toc26397645 \h </w:instrText>
        </w:r>
        <w:r>
          <w:rPr>
            <w:noProof/>
            <w:webHidden/>
          </w:rPr>
        </w:r>
        <w:r>
          <w:rPr>
            <w:noProof/>
            <w:webHidden/>
          </w:rPr>
          <w:fldChar w:fldCharType="separate"/>
        </w:r>
        <w:r>
          <w:rPr>
            <w:noProof/>
            <w:webHidden/>
          </w:rPr>
          <w:t>ii</w:t>
        </w:r>
        <w:r>
          <w:rPr>
            <w:noProof/>
            <w:webHidden/>
          </w:rPr>
          <w:fldChar w:fldCharType="end"/>
        </w:r>
      </w:hyperlink>
    </w:p>
    <w:p w:rsidR="00957179" w:rsidRDefault="0013167A">
      <w:pPr>
        <w:pStyle w:val="TOC1"/>
        <w:tabs>
          <w:tab w:val="right" w:leader="dot" w:pos="8544"/>
        </w:tabs>
        <w:rPr>
          <w:rFonts w:eastAsia="SimSun"/>
          <w:noProof/>
        </w:rPr>
      </w:pPr>
      <w:hyperlink w:anchor="_Toc26397646" w:history="1">
        <w:r>
          <w:rPr>
            <w:rStyle w:val="Hyperlink"/>
            <w:rFonts w:ascii="Times New Roman" w:hAnsi="Times New Roman"/>
            <w:b/>
            <w:noProof/>
          </w:rPr>
          <w:t>BAB I PENDAHULUAN</w:t>
        </w:r>
        <w:r>
          <w:rPr>
            <w:noProof/>
            <w:webHidden/>
          </w:rPr>
          <w:tab/>
        </w:r>
        <w:r>
          <w:rPr>
            <w:noProof/>
            <w:webHidden/>
          </w:rPr>
          <w:fldChar w:fldCharType="begin"/>
        </w:r>
        <w:r>
          <w:rPr>
            <w:noProof/>
            <w:webHidden/>
          </w:rPr>
          <w:instrText xml:space="preserve"> PAGEREF _Toc26397646 \h </w:instrText>
        </w:r>
        <w:r>
          <w:rPr>
            <w:noProof/>
            <w:webHidden/>
          </w:rPr>
        </w:r>
        <w:r>
          <w:rPr>
            <w:noProof/>
            <w:webHidden/>
          </w:rPr>
          <w:fldChar w:fldCharType="separate"/>
        </w:r>
        <w:r>
          <w:rPr>
            <w:noProof/>
            <w:webHidden/>
          </w:rPr>
          <w:t>iv</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47" w:history="1">
        <w:r>
          <w:rPr>
            <w:rStyle w:val="Hyperlink"/>
            <w:rFonts w:ascii="Times New Roman" w:hAnsi="Times New Roman" w:cs="Times New Roman"/>
            <w:b/>
            <w:noProof/>
          </w:rPr>
          <w:t>A.</w:t>
        </w:r>
        <w:r>
          <w:rPr>
            <w:rFonts w:eastAsia="SimSun"/>
            <w:noProof/>
          </w:rPr>
          <w:tab/>
        </w:r>
        <w:r>
          <w:rPr>
            <w:rStyle w:val="Hyperlink"/>
            <w:rFonts w:ascii="Times New Roman" w:hAnsi="Times New Roman" w:cs="Times New Roman"/>
            <w:b/>
            <w:noProof/>
          </w:rPr>
          <w:t>Latar Belakan</w:t>
        </w:r>
        <w:r>
          <w:rPr>
            <w:rStyle w:val="Hyperlink"/>
            <w:rFonts w:ascii="Times New Roman" w:hAnsi="Times New Roman" w:cs="Times New Roman"/>
            <w:b/>
            <w:noProof/>
          </w:rPr>
          <w:t>g</w:t>
        </w:r>
        <w:r>
          <w:rPr>
            <w:noProof/>
            <w:webHidden/>
          </w:rPr>
          <w:tab/>
        </w:r>
        <w:r>
          <w:rPr>
            <w:noProof/>
            <w:webHidden/>
          </w:rPr>
          <w:fldChar w:fldCharType="begin"/>
        </w:r>
        <w:r>
          <w:rPr>
            <w:noProof/>
            <w:webHidden/>
          </w:rPr>
          <w:instrText xml:space="preserve"> PAGEREF _Toc26397647 \h </w:instrText>
        </w:r>
        <w:r>
          <w:rPr>
            <w:noProof/>
            <w:webHidden/>
          </w:rPr>
        </w:r>
        <w:r>
          <w:rPr>
            <w:noProof/>
            <w:webHidden/>
          </w:rPr>
          <w:fldChar w:fldCharType="separate"/>
        </w:r>
        <w:r>
          <w:rPr>
            <w:noProof/>
            <w:webHidden/>
          </w:rPr>
          <w:t>iv</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48" w:history="1">
        <w:r>
          <w:rPr>
            <w:rStyle w:val="Hyperlink"/>
            <w:rFonts w:ascii="Times New Roman" w:hAnsi="Times New Roman" w:cs="Times New Roman"/>
            <w:b/>
            <w:bCs/>
            <w:noProof/>
          </w:rPr>
          <w:t>B.</w:t>
        </w:r>
        <w:r>
          <w:rPr>
            <w:rFonts w:eastAsia="SimSun"/>
            <w:noProof/>
          </w:rPr>
          <w:tab/>
        </w:r>
        <w:r>
          <w:rPr>
            <w:rStyle w:val="Hyperlink"/>
            <w:rFonts w:ascii="Times New Roman" w:hAnsi="Times New Roman" w:cs="Times New Roman"/>
            <w:b/>
            <w:bCs/>
            <w:noProof/>
          </w:rPr>
          <w:t>Rumusan Masalah</w:t>
        </w:r>
        <w:r>
          <w:rPr>
            <w:noProof/>
            <w:webHidden/>
          </w:rPr>
          <w:tab/>
        </w:r>
        <w:r>
          <w:rPr>
            <w:noProof/>
            <w:webHidden/>
          </w:rPr>
          <w:fldChar w:fldCharType="begin"/>
        </w:r>
        <w:r>
          <w:rPr>
            <w:noProof/>
            <w:webHidden/>
          </w:rPr>
          <w:instrText xml:space="preserve"> PAGEREF _Toc26397648 \h </w:instrText>
        </w:r>
        <w:r>
          <w:rPr>
            <w:noProof/>
            <w:webHidden/>
          </w:rPr>
        </w:r>
        <w:r>
          <w:rPr>
            <w:noProof/>
            <w:webHidden/>
          </w:rPr>
          <w:fldChar w:fldCharType="separate"/>
        </w:r>
        <w:r>
          <w:rPr>
            <w:noProof/>
            <w:webHidden/>
          </w:rPr>
          <w:t>v</w:t>
        </w:r>
        <w:r>
          <w:rPr>
            <w:noProof/>
            <w:webHidden/>
          </w:rPr>
          <w:fldChar w:fldCharType="end"/>
        </w:r>
      </w:hyperlink>
    </w:p>
    <w:p w:rsidR="00957179" w:rsidRDefault="0013167A">
      <w:pPr>
        <w:pStyle w:val="TOC1"/>
        <w:tabs>
          <w:tab w:val="right" w:leader="dot" w:pos="8544"/>
        </w:tabs>
        <w:rPr>
          <w:rFonts w:eastAsia="SimSun"/>
          <w:noProof/>
        </w:rPr>
      </w:pPr>
      <w:hyperlink w:anchor="_Toc26397649" w:history="1">
        <w:r>
          <w:rPr>
            <w:rStyle w:val="Hyperlink"/>
            <w:rFonts w:ascii="Times New Roman" w:hAnsi="Times New Roman"/>
            <w:b/>
            <w:noProof/>
          </w:rPr>
          <w:t>BAB II TINJAUAN PUSTAKA</w:t>
        </w:r>
        <w:r>
          <w:rPr>
            <w:noProof/>
            <w:webHidden/>
          </w:rPr>
          <w:tab/>
        </w:r>
        <w:r>
          <w:rPr>
            <w:noProof/>
            <w:webHidden/>
          </w:rPr>
          <w:fldChar w:fldCharType="begin"/>
        </w:r>
        <w:r>
          <w:rPr>
            <w:noProof/>
            <w:webHidden/>
          </w:rPr>
          <w:instrText xml:space="preserve"> PAGEREF _Toc26397649 \h </w:instrText>
        </w:r>
        <w:r>
          <w:rPr>
            <w:noProof/>
            <w:webHidden/>
          </w:rPr>
        </w:r>
        <w:r>
          <w:rPr>
            <w:noProof/>
            <w:webHidden/>
          </w:rPr>
          <w:fldChar w:fldCharType="separate"/>
        </w:r>
        <w:r>
          <w:rPr>
            <w:noProof/>
            <w:webHidden/>
          </w:rPr>
          <w:t>vi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0" w:history="1">
        <w:r>
          <w:rPr>
            <w:rStyle w:val="Hyperlink"/>
            <w:rFonts w:ascii="Times New Roman" w:hAnsi="Times New Roman" w:cs="Times New Roman"/>
            <w:b/>
            <w:noProof/>
          </w:rPr>
          <w:t>A.</w:t>
        </w:r>
        <w:r>
          <w:rPr>
            <w:rFonts w:eastAsia="SimSun"/>
            <w:noProof/>
          </w:rPr>
          <w:tab/>
        </w:r>
        <w:r>
          <w:rPr>
            <w:rStyle w:val="Hyperlink"/>
            <w:rFonts w:ascii="Times New Roman" w:hAnsi="Times New Roman" w:cs="Times New Roman"/>
            <w:b/>
            <w:noProof/>
          </w:rPr>
          <w:t>Pengertian</w:t>
        </w:r>
        <w:r>
          <w:rPr>
            <w:noProof/>
            <w:webHidden/>
          </w:rPr>
          <w:tab/>
        </w:r>
        <w:r>
          <w:rPr>
            <w:noProof/>
            <w:webHidden/>
          </w:rPr>
          <w:fldChar w:fldCharType="begin"/>
        </w:r>
        <w:r>
          <w:rPr>
            <w:noProof/>
            <w:webHidden/>
          </w:rPr>
          <w:instrText xml:space="preserve"> PAGEREF _Toc26397650 \h </w:instrText>
        </w:r>
        <w:r>
          <w:rPr>
            <w:noProof/>
            <w:webHidden/>
          </w:rPr>
        </w:r>
        <w:r>
          <w:rPr>
            <w:noProof/>
            <w:webHidden/>
          </w:rPr>
          <w:fldChar w:fldCharType="separate"/>
        </w:r>
        <w:r>
          <w:rPr>
            <w:noProof/>
            <w:webHidden/>
          </w:rPr>
          <w:t>vi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1" w:history="1">
        <w:r>
          <w:rPr>
            <w:rStyle w:val="Hyperlink"/>
            <w:rFonts w:ascii="Times New Roman" w:hAnsi="Times New Roman" w:cs="Times New Roman"/>
            <w:b/>
            <w:noProof/>
          </w:rPr>
          <w:t>B.</w:t>
        </w:r>
        <w:r>
          <w:rPr>
            <w:rFonts w:eastAsia="SimSun"/>
            <w:noProof/>
          </w:rPr>
          <w:tab/>
        </w:r>
        <w:r>
          <w:rPr>
            <w:rStyle w:val="Hyperlink"/>
            <w:rFonts w:ascii="Times New Roman" w:hAnsi="Times New Roman" w:cs="Times New Roman"/>
            <w:b/>
            <w:noProof/>
          </w:rPr>
          <w:t>Klasifikasi</w:t>
        </w:r>
        <w:r>
          <w:rPr>
            <w:noProof/>
            <w:webHidden/>
          </w:rPr>
          <w:tab/>
        </w:r>
        <w:r>
          <w:rPr>
            <w:noProof/>
            <w:webHidden/>
          </w:rPr>
          <w:fldChar w:fldCharType="begin"/>
        </w:r>
        <w:r>
          <w:rPr>
            <w:noProof/>
            <w:webHidden/>
          </w:rPr>
          <w:instrText xml:space="preserve"> PAGEREF _Toc26397651 \h </w:instrText>
        </w:r>
        <w:r>
          <w:rPr>
            <w:noProof/>
            <w:webHidden/>
          </w:rPr>
        </w:r>
        <w:r>
          <w:rPr>
            <w:noProof/>
            <w:webHidden/>
          </w:rPr>
          <w:fldChar w:fldCharType="separate"/>
        </w:r>
        <w:r>
          <w:rPr>
            <w:noProof/>
            <w:webHidden/>
          </w:rPr>
          <w:t>vi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2" w:history="1">
        <w:r>
          <w:rPr>
            <w:rStyle w:val="Hyperlink"/>
            <w:rFonts w:ascii="Times New Roman" w:hAnsi="Times New Roman" w:cs="Times New Roman"/>
            <w:b/>
            <w:noProof/>
          </w:rPr>
          <w:t>C.</w:t>
        </w:r>
        <w:r>
          <w:rPr>
            <w:rFonts w:eastAsia="SimSun"/>
            <w:noProof/>
          </w:rPr>
          <w:tab/>
        </w:r>
        <w:r>
          <w:rPr>
            <w:rStyle w:val="Hyperlink"/>
            <w:rFonts w:ascii="Times New Roman" w:hAnsi="Times New Roman" w:cs="Times New Roman"/>
            <w:b/>
            <w:noProof/>
          </w:rPr>
          <w:t>Etiologi</w:t>
        </w:r>
        <w:r>
          <w:rPr>
            <w:noProof/>
            <w:webHidden/>
          </w:rPr>
          <w:tab/>
        </w:r>
        <w:r>
          <w:rPr>
            <w:noProof/>
            <w:webHidden/>
          </w:rPr>
          <w:fldChar w:fldCharType="begin"/>
        </w:r>
        <w:r>
          <w:rPr>
            <w:noProof/>
            <w:webHidden/>
          </w:rPr>
          <w:instrText xml:space="preserve"> PAGEREF _Toc26397652 \h </w:instrText>
        </w:r>
        <w:r>
          <w:rPr>
            <w:noProof/>
            <w:webHidden/>
          </w:rPr>
        </w:r>
        <w:r>
          <w:rPr>
            <w:noProof/>
            <w:webHidden/>
          </w:rPr>
          <w:fldChar w:fldCharType="separate"/>
        </w:r>
        <w:r>
          <w:rPr>
            <w:noProof/>
            <w:webHidden/>
          </w:rPr>
          <w:t>ix</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3" w:history="1">
        <w:r>
          <w:rPr>
            <w:rStyle w:val="Hyperlink"/>
            <w:rFonts w:ascii="Times New Roman" w:eastAsia="Times New Roman" w:hAnsi="Times New Roman" w:cs="Times New Roman"/>
            <w:b/>
            <w:noProof/>
          </w:rPr>
          <w:t>D.</w:t>
        </w:r>
        <w:r>
          <w:rPr>
            <w:rFonts w:eastAsia="SimSun"/>
            <w:noProof/>
          </w:rPr>
          <w:tab/>
        </w:r>
        <w:r>
          <w:rPr>
            <w:rStyle w:val="Hyperlink"/>
            <w:rFonts w:ascii="Times New Roman" w:eastAsia="Times New Roman" w:hAnsi="Times New Roman" w:cs="Times New Roman"/>
            <w:b/>
            <w:noProof/>
          </w:rPr>
          <w:t>Patofisiologi</w:t>
        </w:r>
        <w:r>
          <w:rPr>
            <w:noProof/>
            <w:webHidden/>
          </w:rPr>
          <w:tab/>
        </w:r>
        <w:r>
          <w:rPr>
            <w:noProof/>
            <w:webHidden/>
          </w:rPr>
          <w:fldChar w:fldCharType="begin"/>
        </w:r>
        <w:r>
          <w:rPr>
            <w:noProof/>
            <w:webHidden/>
          </w:rPr>
          <w:instrText xml:space="preserve"> PAGEREF _Toc26397653 \h </w:instrText>
        </w:r>
        <w:r>
          <w:rPr>
            <w:noProof/>
            <w:webHidden/>
          </w:rPr>
        </w:r>
        <w:r>
          <w:rPr>
            <w:noProof/>
            <w:webHidden/>
          </w:rPr>
          <w:fldChar w:fldCharType="separate"/>
        </w:r>
        <w:r>
          <w:rPr>
            <w:noProof/>
            <w:webHidden/>
          </w:rPr>
          <w:t>xi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4" w:history="1">
        <w:r>
          <w:rPr>
            <w:rStyle w:val="Hyperlink"/>
            <w:rFonts w:ascii="Times New Roman" w:hAnsi="Times New Roman" w:cs="Times New Roman"/>
            <w:b/>
            <w:bCs/>
            <w:noProof/>
          </w:rPr>
          <w:t>E.</w:t>
        </w:r>
        <w:r>
          <w:rPr>
            <w:rFonts w:eastAsia="SimSun"/>
            <w:noProof/>
          </w:rPr>
          <w:tab/>
        </w:r>
        <w:r>
          <w:rPr>
            <w:rStyle w:val="Hyperlink"/>
            <w:rFonts w:ascii="Times New Roman" w:hAnsi="Times New Roman" w:cs="Times New Roman"/>
            <w:b/>
            <w:bCs/>
            <w:noProof/>
          </w:rPr>
          <w:t>Manifestasi Klinik</w:t>
        </w:r>
        <w:r>
          <w:rPr>
            <w:noProof/>
            <w:webHidden/>
          </w:rPr>
          <w:tab/>
        </w:r>
        <w:r>
          <w:rPr>
            <w:noProof/>
            <w:webHidden/>
          </w:rPr>
          <w:fldChar w:fldCharType="begin"/>
        </w:r>
        <w:r>
          <w:rPr>
            <w:noProof/>
            <w:webHidden/>
          </w:rPr>
          <w:instrText xml:space="preserve"> PAGEREF _Toc26397654 \h </w:instrText>
        </w:r>
        <w:r>
          <w:rPr>
            <w:noProof/>
            <w:webHidden/>
          </w:rPr>
        </w:r>
        <w:r>
          <w:rPr>
            <w:noProof/>
            <w:webHidden/>
          </w:rPr>
          <w:fldChar w:fldCharType="separate"/>
        </w:r>
        <w:r>
          <w:rPr>
            <w:noProof/>
            <w:webHidden/>
          </w:rPr>
          <w:t>xiii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5" w:history="1">
        <w:r>
          <w:rPr>
            <w:rStyle w:val="Hyperlink"/>
            <w:rFonts w:ascii="Times New Roman" w:hAnsi="Times New Roman" w:cs="Times New Roman"/>
            <w:b/>
            <w:bCs/>
            <w:noProof/>
          </w:rPr>
          <w:t>F.</w:t>
        </w:r>
        <w:r>
          <w:rPr>
            <w:rFonts w:eastAsia="SimSun"/>
            <w:noProof/>
          </w:rPr>
          <w:tab/>
        </w:r>
        <w:r>
          <w:rPr>
            <w:rStyle w:val="Hyperlink"/>
            <w:rFonts w:ascii="Times New Roman" w:hAnsi="Times New Roman" w:cs="Times New Roman"/>
            <w:b/>
            <w:bCs/>
            <w:noProof/>
            <w:shd w:val="clear" w:color="auto" w:fill="FFFFFF"/>
          </w:rPr>
          <w:t>Penalatalaksanaan</w:t>
        </w:r>
        <w:r>
          <w:rPr>
            <w:noProof/>
            <w:webHidden/>
          </w:rPr>
          <w:tab/>
        </w:r>
        <w:r>
          <w:rPr>
            <w:noProof/>
            <w:webHidden/>
          </w:rPr>
          <w:fldChar w:fldCharType="begin"/>
        </w:r>
        <w:r>
          <w:rPr>
            <w:noProof/>
            <w:webHidden/>
          </w:rPr>
          <w:instrText xml:space="preserve"> PAGEREF _Toc26397655 \h </w:instrText>
        </w:r>
        <w:r>
          <w:rPr>
            <w:noProof/>
            <w:webHidden/>
          </w:rPr>
        </w:r>
        <w:r>
          <w:rPr>
            <w:noProof/>
            <w:webHidden/>
          </w:rPr>
          <w:fldChar w:fldCharType="separate"/>
        </w:r>
        <w:r>
          <w:rPr>
            <w:noProof/>
            <w:webHidden/>
          </w:rPr>
          <w:t>xiv</w:t>
        </w:r>
        <w:r>
          <w:rPr>
            <w:noProof/>
            <w:webHidden/>
          </w:rPr>
          <w:fldChar w:fldCharType="end"/>
        </w:r>
      </w:hyperlink>
    </w:p>
    <w:p w:rsidR="00957179" w:rsidRDefault="0013167A">
      <w:pPr>
        <w:pStyle w:val="TOC2"/>
        <w:tabs>
          <w:tab w:val="left" w:pos="880"/>
          <w:tab w:val="right" w:leader="dot" w:pos="8544"/>
        </w:tabs>
        <w:rPr>
          <w:rFonts w:eastAsia="SimSun"/>
          <w:noProof/>
        </w:rPr>
      </w:pPr>
      <w:hyperlink w:anchor="_Toc26397656" w:history="1">
        <w:r>
          <w:rPr>
            <w:rStyle w:val="Hyperlink"/>
            <w:rFonts w:ascii="Times New Roman" w:hAnsi="Times New Roman"/>
            <w:b/>
            <w:bCs/>
            <w:noProof/>
          </w:rPr>
          <w:t>G.</w:t>
        </w:r>
        <w:r>
          <w:rPr>
            <w:rFonts w:eastAsia="SimSun"/>
            <w:noProof/>
          </w:rPr>
          <w:tab/>
        </w:r>
        <w:r>
          <w:rPr>
            <w:rStyle w:val="Hyperlink"/>
            <w:rFonts w:ascii="Times New Roman" w:hAnsi="Times New Roman"/>
            <w:b/>
            <w:bCs/>
            <w:noProof/>
            <w:shd w:val="clear" w:color="auto" w:fill="FFFFFF"/>
          </w:rPr>
          <w:t>Pathways</w:t>
        </w:r>
        <w:r>
          <w:rPr>
            <w:noProof/>
            <w:webHidden/>
          </w:rPr>
          <w:tab/>
        </w:r>
        <w:r>
          <w:rPr>
            <w:noProof/>
            <w:webHidden/>
          </w:rPr>
          <w:fldChar w:fldCharType="begin"/>
        </w:r>
        <w:r>
          <w:rPr>
            <w:noProof/>
            <w:webHidden/>
          </w:rPr>
          <w:instrText xml:space="preserve"> PAGEREF _Toc26397656 \h </w:instrText>
        </w:r>
        <w:r>
          <w:rPr>
            <w:noProof/>
            <w:webHidden/>
          </w:rPr>
        </w:r>
        <w:r>
          <w:rPr>
            <w:noProof/>
            <w:webHidden/>
          </w:rPr>
          <w:fldChar w:fldCharType="separate"/>
        </w:r>
        <w:r>
          <w:rPr>
            <w:noProof/>
            <w:webHidden/>
          </w:rPr>
          <w:t>xvi</w:t>
        </w:r>
        <w:r>
          <w:rPr>
            <w:noProof/>
            <w:webHidden/>
          </w:rPr>
          <w:fldChar w:fldCharType="end"/>
        </w:r>
      </w:hyperlink>
    </w:p>
    <w:p w:rsidR="00957179" w:rsidRDefault="0013167A">
      <w:pPr>
        <w:pStyle w:val="TOC2"/>
        <w:tabs>
          <w:tab w:val="left" w:pos="880"/>
          <w:tab w:val="right" w:leader="dot" w:pos="8544"/>
        </w:tabs>
        <w:rPr>
          <w:rFonts w:eastAsia="SimSun"/>
          <w:noProof/>
        </w:rPr>
      </w:pPr>
      <w:hyperlink w:anchor="_Toc26397657" w:history="1">
        <w:r>
          <w:rPr>
            <w:rStyle w:val="Hyperlink"/>
            <w:rFonts w:ascii="Times New Roman" w:hAnsi="Times New Roman"/>
            <w:b/>
            <w:bCs/>
            <w:noProof/>
          </w:rPr>
          <w:t>H.</w:t>
        </w:r>
        <w:r>
          <w:rPr>
            <w:rFonts w:eastAsia="SimSun"/>
            <w:noProof/>
          </w:rPr>
          <w:tab/>
        </w:r>
        <w:r>
          <w:rPr>
            <w:rStyle w:val="Hyperlink"/>
            <w:rFonts w:ascii="Times New Roman" w:hAnsi="Times New Roman"/>
            <w:b/>
            <w:bCs/>
            <w:noProof/>
            <w:shd w:val="clear" w:color="auto" w:fill="FFFFFF"/>
          </w:rPr>
          <w:t>Asuhan Keperawatan</w:t>
        </w:r>
        <w:r>
          <w:rPr>
            <w:noProof/>
            <w:webHidden/>
          </w:rPr>
          <w:tab/>
        </w:r>
        <w:r>
          <w:rPr>
            <w:noProof/>
            <w:webHidden/>
          </w:rPr>
          <w:fldChar w:fldCharType="begin"/>
        </w:r>
        <w:r>
          <w:rPr>
            <w:noProof/>
            <w:webHidden/>
          </w:rPr>
          <w:instrText xml:space="preserve"> PAGEREF _Toc26397657 \h </w:instrText>
        </w:r>
        <w:r>
          <w:rPr>
            <w:noProof/>
            <w:webHidden/>
          </w:rPr>
        </w:r>
        <w:r>
          <w:rPr>
            <w:noProof/>
            <w:webHidden/>
          </w:rPr>
          <w:fldChar w:fldCharType="separate"/>
        </w:r>
        <w:r>
          <w:rPr>
            <w:noProof/>
            <w:webHidden/>
          </w:rPr>
          <w:t>xvii</w:t>
        </w:r>
        <w:r>
          <w:rPr>
            <w:noProof/>
            <w:webHidden/>
          </w:rPr>
          <w:fldChar w:fldCharType="end"/>
        </w:r>
      </w:hyperlink>
    </w:p>
    <w:p w:rsidR="00957179" w:rsidRDefault="0013167A">
      <w:pPr>
        <w:pStyle w:val="TOC1"/>
        <w:tabs>
          <w:tab w:val="right" w:leader="dot" w:pos="8544"/>
        </w:tabs>
        <w:rPr>
          <w:rFonts w:eastAsia="SimSun"/>
          <w:noProof/>
        </w:rPr>
      </w:pPr>
      <w:hyperlink w:anchor="_Toc26397658" w:history="1">
        <w:r>
          <w:rPr>
            <w:rStyle w:val="Hyperlink"/>
            <w:rFonts w:ascii="Times New Roman" w:hAnsi="Times New Roman" w:cs="Times New Roman"/>
            <w:b/>
            <w:bCs/>
            <w:noProof/>
          </w:rPr>
          <w:t>BAB III PENUTUP</w:t>
        </w:r>
        <w:r>
          <w:rPr>
            <w:noProof/>
            <w:webHidden/>
          </w:rPr>
          <w:tab/>
        </w:r>
        <w:r>
          <w:rPr>
            <w:noProof/>
            <w:webHidden/>
          </w:rPr>
          <w:fldChar w:fldCharType="begin"/>
        </w:r>
        <w:r>
          <w:rPr>
            <w:noProof/>
            <w:webHidden/>
          </w:rPr>
          <w:instrText xml:space="preserve"> PAGEREF _Toc26397658 \h </w:instrText>
        </w:r>
        <w:r>
          <w:rPr>
            <w:noProof/>
            <w:webHidden/>
          </w:rPr>
        </w:r>
        <w:r>
          <w:rPr>
            <w:noProof/>
            <w:webHidden/>
          </w:rPr>
          <w:fldChar w:fldCharType="separate"/>
        </w:r>
        <w:r>
          <w:rPr>
            <w:noProof/>
            <w:webHidden/>
          </w:rPr>
          <w:t>xxvi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59" w:history="1">
        <w:r>
          <w:rPr>
            <w:rStyle w:val="Hyperlink"/>
            <w:rFonts w:ascii="Times New Roman" w:hAnsi="Times New Roman" w:cs="Times New Roman"/>
            <w:b/>
            <w:bCs/>
            <w:noProof/>
          </w:rPr>
          <w:t>A.</w:t>
        </w:r>
        <w:r>
          <w:rPr>
            <w:rFonts w:eastAsia="SimSun"/>
            <w:noProof/>
          </w:rPr>
          <w:tab/>
        </w:r>
        <w:r>
          <w:rPr>
            <w:rStyle w:val="Hyperlink"/>
            <w:rFonts w:ascii="Times New Roman" w:hAnsi="Times New Roman" w:cs="Times New Roman"/>
            <w:b/>
            <w:bCs/>
            <w:noProof/>
          </w:rPr>
          <w:t>Kesimpulan</w:t>
        </w:r>
        <w:r>
          <w:rPr>
            <w:noProof/>
            <w:webHidden/>
          </w:rPr>
          <w:tab/>
        </w:r>
        <w:r>
          <w:rPr>
            <w:noProof/>
            <w:webHidden/>
          </w:rPr>
          <w:fldChar w:fldCharType="begin"/>
        </w:r>
        <w:r>
          <w:rPr>
            <w:noProof/>
            <w:webHidden/>
          </w:rPr>
          <w:instrText xml:space="preserve"> P</w:instrText>
        </w:r>
        <w:r>
          <w:rPr>
            <w:noProof/>
            <w:webHidden/>
          </w:rPr>
          <w:instrText xml:space="preserve">AGEREF _Toc26397659 \h </w:instrText>
        </w:r>
        <w:r>
          <w:rPr>
            <w:noProof/>
            <w:webHidden/>
          </w:rPr>
        </w:r>
        <w:r>
          <w:rPr>
            <w:noProof/>
            <w:webHidden/>
          </w:rPr>
          <w:fldChar w:fldCharType="separate"/>
        </w:r>
        <w:r>
          <w:rPr>
            <w:noProof/>
            <w:webHidden/>
          </w:rPr>
          <w:t>xxvi</w:t>
        </w:r>
        <w:r>
          <w:rPr>
            <w:noProof/>
            <w:webHidden/>
          </w:rPr>
          <w:fldChar w:fldCharType="end"/>
        </w:r>
      </w:hyperlink>
    </w:p>
    <w:p w:rsidR="00957179" w:rsidRDefault="0013167A">
      <w:pPr>
        <w:pStyle w:val="TOC2"/>
        <w:tabs>
          <w:tab w:val="left" w:pos="660"/>
          <w:tab w:val="right" w:leader="dot" w:pos="8544"/>
        </w:tabs>
        <w:rPr>
          <w:rFonts w:eastAsia="SimSun"/>
          <w:noProof/>
        </w:rPr>
      </w:pPr>
      <w:hyperlink w:anchor="_Toc26397660" w:history="1">
        <w:r>
          <w:rPr>
            <w:rStyle w:val="Hyperlink"/>
            <w:rFonts w:ascii="Times New Roman" w:hAnsi="Times New Roman" w:cs="Times New Roman"/>
            <w:b/>
            <w:bCs/>
            <w:noProof/>
          </w:rPr>
          <w:t>B.</w:t>
        </w:r>
        <w:r>
          <w:rPr>
            <w:rFonts w:eastAsia="SimSun"/>
            <w:noProof/>
          </w:rPr>
          <w:tab/>
        </w:r>
        <w:r>
          <w:rPr>
            <w:rStyle w:val="Hyperlink"/>
            <w:rFonts w:ascii="Times New Roman" w:hAnsi="Times New Roman" w:cs="Times New Roman"/>
            <w:b/>
            <w:bCs/>
            <w:noProof/>
          </w:rPr>
          <w:t>Saran</w:t>
        </w:r>
        <w:r>
          <w:rPr>
            <w:noProof/>
            <w:webHidden/>
          </w:rPr>
          <w:tab/>
        </w:r>
        <w:r>
          <w:rPr>
            <w:noProof/>
            <w:webHidden/>
          </w:rPr>
          <w:fldChar w:fldCharType="begin"/>
        </w:r>
        <w:r>
          <w:rPr>
            <w:noProof/>
            <w:webHidden/>
          </w:rPr>
          <w:instrText xml:space="preserve"> PAGEREF _Toc26397660 \h </w:instrText>
        </w:r>
        <w:r>
          <w:rPr>
            <w:noProof/>
            <w:webHidden/>
          </w:rPr>
        </w:r>
        <w:r>
          <w:rPr>
            <w:noProof/>
            <w:webHidden/>
          </w:rPr>
          <w:fldChar w:fldCharType="separate"/>
        </w:r>
        <w:r>
          <w:rPr>
            <w:noProof/>
            <w:webHidden/>
          </w:rPr>
          <w:t>xxvi</w:t>
        </w:r>
        <w:r>
          <w:rPr>
            <w:noProof/>
            <w:webHidden/>
          </w:rPr>
          <w:fldChar w:fldCharType="end"/>
        </w:r>
      </w:hyperlink>
    </w:p>
    <w:p w:rsidR="00957179" w:rsidRDefault="0013167A">
      <w:pPr>
        <w:pStyle w:val="TOC1"/>
        <w:tabs>
          <w:tab w:val="right" w:leader="dot" w:pos="8544"/>
        </w:tabs>
        <w:rPr>
          <w:rFonts w:eastAsia="SimSun"/>
          <w:noProof/>
        </w:rPr>
      </w:pPr>
      <w:hyperlink w:anchor="_Toc26397661" w:history="1">
        <w:r>
          <w:rPr>
            <w:rStyle w:val="Hyperlink"/>
            <w:rFonts w:ascii="Times New Roman" w:hAnsi="Times New Roman"/>
            <w:b/>
            <w:noProof/>
          </w:rPr>
          <w:t>DAFTAR PUSTAKA</w:t>
        </w:r>
        <w:r>
          <w:rPr>
            <w:noProof/>
            <w:webHidden/>
          </w:rPr>
          <w:tab/>
        </w:r>
        <w:r>
          <w:rPr>
            <w:noProof/>
            <w:webHidden/>
          </w:rPr>
          <w:fldChar w:fldCharType="begin"/>
        </w:r>
        <w:r>
          <w:rPr>
            <w:noProof/>
            <w:webHidden/>
          </w:rPr>
          <w:instrText xml:space="preserve"> PAGEREF _Toc26397661 \h </w:instrText>
        </w:r>
        <w:r>
          <w:rPr>
            <w:noProof/>
            <w:webHidden/>
          </w:rPr>
        </w:r>
        <w:r>
          <w:rPr>
            <w:noProof/>
            <w:webHidden/>
          </w:rPr>
          <w:fldChar w:fldCharType="separate"/>
        </w:r>
        <w:r>
          <w:rPr>
            <w:noProof/>
            <w:webHidden/>
          </w:rPr>
          <w:t>xxviii</w:t>
        </w:r>
        <w:r>
          <w:rPr>
            <w:noProof/>
            <w:webHidden/>
          </w:rPr>
          <w:fldChar w:fldCharType="end"/>
        </w:r>
      </w:hyperlink>
    </w:p>
    <w:p w:rsidR="00957179" w:rsidRDefault="0013167A">
      <w:r>
        <w:rPr>
          <w:b/>
          <w:bCs/>
          <w:noProof/>
        </w:rPr>
        <w:fldChar w:fldCharType="end"/>
      </w:r>
    </w:p>
    <w:p w:rsidR="00957179" w:rsidRDefault="00957179">
      <w:pPr>
        <w:pStyle w:val="ListParagraph"/>
        <w:spacing w:after="0" w:line="360" w:lineRule="auto"/>
        <w:jc w:val="both"/>
        <w:rPr>
          <w:rFonts w:ascii="Times New Roman" w:hAnsi="Times New Roman" w:cs="Times New Roman"/>
          <w:b/>
          <w:sz w:val="24"/>
          <w:szCs w:val="24"/>
          <w:lang w:val="id-ID"/>
        </w:rPr>
      </w:pPr>
    </w:p>
    <w:p w:rsidR="00957179" w:rsidRDefault="0013167A">
      <w:pPr>
        <w:rPr>
          <w:rFonts w:ascii="Times New Roman" w:hAnsi="Times New Roman" w:cs="Times New Roman"/>
          <w:b/>
          <w:sz w:val="28"/>
          <w:szCs w:val="28"/>
        </w:rPr>
      </w:pPr>
      <w:r>
        <w:rPr>
          <w:rFonts w:ascii="Times New Roman" w:hAnsi="Times New Roman" w:cs="Times New Roman"/>
          <w:b/>
          <w:sz w:val="28"/>
          <w:szCs w:val="28"/>
        </w:rPr>
        <w:br w:type="page"/>
      </w:r>
    </w:p>
    <w:p w:rsidR="00957179" w:rsidRDefault="0013167A">
      <w:pPr>
        <w:pStyle w:val="Heading1"/>
        <w:jc w:val="center"/>
        <w:rPr>
          <w:rFonts w:ascii="Times New Roman" w:hAnsi="Times New Roman"/>
          <w:b/>
          <w:color w:val="auto"/>
          <w:sz w:val="28"/>
          <w:szCs w:val="28"/>
        </w:rPr>
      </w:pPr>
      <w:bookmarkStart w:id="2" w:name="_Toc26397646"/>
      <w:r>
        <w:rPr>
          <w:rFonts w:ascii="Times New Roman" w:hAnsi="Times New Roman"/>
          <w:b/>
          <w:color w:val="auto"/>
          <w:sz w:val="28"/>
          <w:szCs w:val="28"/>
        </w:rPr>
        <w:t>BAB I PENDAHULUAN</w:t>
      </w:r>
      <w:bookmarkEnd w:id="2"/>
    </w:p>
    <w:p w:rsidR="00957179" w:rsidRDefault="00957179"/>
    <w:p w:rsidR="00957179" w:rsidRDefault="0013167A">
      <w:pPr>
        <w:pStyle w:val="ListParagraph"/>
        <w:numPr>
          <w:ilvl w:val="0"/>
          <w:numId w:val="3"/>
        </w:numPr>
        <w:spacing w:line="480" w:lineRule="auto"/>
        <w:ind w:left="426" w:hanging="426"/>
        <w:outlineLvl w:val="1"/>
        <w:rPr>
          <w:rFonts w:ascii="Times New Roman" w:hAnsi="Times New Roman" w:cs="Times New Roman"/>
          <w:b/>
          <w:sz w:val="24"/>
          <w:szCs w:val="24"/>
        </w:rPr>
      </w:pPr>
      <w:bookmarkStart w:id="3" w:name="_Toc26397647"/>
      <w:r>
        <w:rPr>
          <w:rFonts w:ascii="Times New Roman" w:hAnsi="Times New Roman" w:cs="Times New Roman"/>
          <w:b/>
          <w:sz w:val="24"/>
          <w:szCs w:val="24"/>
        </w:rPr>
        <w:t>Latar Belakang</w:t>
      </w:r>
      <w:bookmarkEnd w:id="3"/>
    </w:p>
    <w:p w:rsidR="00957179" w:rsidRDefault="0013167A">
      <w:pPr>
        <w:pStyle w:val="HTMLPreformatted"/>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Edema paru adalah suatu kondisi yang disebabkan oleh kelebihan cairan di paru-paru. Cairan ini terkumpul di banyak kantung udara di paru-paru, sehi</w:t>
      </w:r>
      <w:r>
        <w:rPr>
          <w:rFonts w:ascii="Times New Roman" w:hAnsi="Times New Roman" w:cs="Times New Roman"/>
          <w:sz w:val="24"/>
          <w:szCs w:val="24"/>
          <w:lang w:val="id-ID"/>
        </w:rPr>
        <w:t>ngga sulit bernapas. Dalam kebanyakan kasus, masalah jantung menyebabkan edema paru. Tetapi cairan dapat menumpuk karena alasan lain, termasuk pneumonia, paparan racun dan obat-obatan tertentu,</w:t>
      </w:r>
      <w:r>
        <w:rPr>
          <w:rFonts w:ascii="Times New Roman" w:hAnsi="Times New Roman" w:cs="Times New Roman"/>
          <w:sz w:val="24"/>
          <w:szCs w:val="24"/>
        </w:rPr>
        <w:t xml:space="preserve"> serta</w:t>
      </w:r>
      <w:r>
        <w:rPr>
          <w:rFonts w:ascii="Times New Roman" w:hAnsi="Times New Roman" w:cs="Times New Roman"/>
          <w:sz w:val="24"/>
          <w:szCs w:val="24"/>
          <w:lang w:val="id-ID"/>
        </w:rPr>
        <w:t xml:space="preserve"> trauma pada dinding dad</w:t>
      </w:r>
      <w:r>
        <w:rPr>
          <w:rFonts w:ascii="Times New Roman" w:hAnsi="Times New Roman" w:cs="Times New Roman"/>
          <w:sz w:val="24"/>
          <w:szCs w:val="24"/>
        </w:rPr>
        <w:t xml:space="preserve">a. </w:t>
      </w:r>
      <w:r>
        <w:rPr>
          <w:rFonts w:ascii="Times New Roman" w:hAnsi="Times New Roman" w:cs="Times New Roman"/>
          <w:sz w:val="24"/>
          <w:szCs w:val="24"/>
          <w:lang w:val="id-ID"/>
        </w:rPr>
        <w:t>Edema paru yang terjadi tiba-tiba (edema paru akut) adalah keadaan darurat medis yang membutuhkan perawatan segera. Edema paru terkadang bisa berakibat fatal, tetapi prospeknya membaik jika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dirawat dengan </w:t>
      </w:r>
      <w:r>
        <w:rPr>
          <w:rFonts w:ascii="Times New Roman" w:hAnsi="Times New Roman" w:cs="Times New Roman"/>
          <w:sz w:val="24"/>
          <w:szCs w:val="24"/>
        </w:rPr>
        <w:t>segera</w:t>
      </w:r>
      <w:r>
        <w:rPr>
          <w:rFonts w:ascii="Times New Roman" w:hAnsi="Times New Roman" w:cs="Times New Roman"/>
          <w:sz w:val="24"/>
          <w:szCs w:val="24"/>
          <w:lang w:val="id-ID"/>
        </w:rPr>
        <w:t>. Perawatan untuk edema paru bervariasi terga</w:t>
      </w:r>
      <w:r>
        <w:rPr>
          <w:rFonts w:ascii="Times New Roman" w:hAnsi="Times New Roman" w:cs="Times New Roman"/>
          <w:sz w:val="24"/>
          <w:szCs w:val="24"/>
          <w:lang w:val="id-ID"/>
        </w:rPr>
        <w:t>ntung pada penyebabnya tetapi umumnya termasuk tambahan oksigen dan obat-obatan.</w:t>
      </w:r>
    </w:p>
    <w:p w:rsidR="00957179" w:rsidRDefault="0013167A">
      <w:pPr>
        <w:pStyle w:val="HTMLPreformatted"/>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t>Angka kematian satu tahun untuk pasien yang dirawat di rumah sakit dengan edema paru akut hingga 40%</w:t>
      </w:r>
      <w:r>
        <w:rPr>
          <w:rFonts w:ascii="Times New Roman" w:hAnsi="Times New Roman" w:cs="Times New Roman"/>
          <w:sz w:val="24"/>
          <w:szCs w:val="24"/>
        </w:rPr>
        <w:t xml:space="preserve">. </w:t>
      </w:r>
      <w:r>
        <w:rPr>
          <w:rFonts w:ascii="Times New Roman" w:hAnsi="Times New Roman" w:cs="Times New Roman"/>
          <w:sz w:val="24"/>
          <w:szCs w:val="24"/>
          <w:lang w:val="id-ID"/>
        </w:rPr>
        <w:t>Penyebab paling umum dari edema paru akut termasuk iskemia miokard, arit</w:t>
      </w:r>
      <w:r>
        <w:rPr>
          <w:rFonts w:ascii="Times New Roman" w:hAnsi="Times New Roman" w:cs="Times New Roman"/>
          <w:sz w:val="24"/>
          <w:szCs w:val="24"/>
          <w:lang w:val="id-ID"/>
        </w:rPr>
        <w:t>mia (mis. Fibrilasi atrium), disfungsi katup akut dan kelebihan cairan. Penyebab lain termasuk pulmonary embolus, anemia dan stenosis arteri renal.</w:t>
      </w:r>
      <w:r>
        <w:rPr>
          <w:rFonts w:ascii="Times New Roman" w:hAnsi="Times New Roman" w:cs="Times New Roman"/>
          <w:sz w:val="24"/>
          <w:szCs w:val="24"/>
        </w:rPr>
        <w:t xml:space="preserve"> </w:t>
      </w:r>
      <w:r>
        <w:rPr>
          <w:rFonts w:ascii="Times New Roman" w:hAnsi="Times New Roman" w:cs="Times New Roman"/>
          <w:sz w:val="24"/>
          <w:szCs w:val="24"/>
          <w:lang w:val="id-ID"/>
        </w:rPr>
        <w:t>Ketidakpatuhan terhadap pengobatan dan efek samping obat juga dapat memicu edema paru.</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ata yang dilaporkan </w:t>
      </w:r>
      <w:r>
        <w:rPr>
          <w:rFonts w:ascii="Times New Roman" w:hAnsi="Times New Roman" w:cs="Times New Roman"/>
          <w:sz w:val="24"/>
          <w:szCs w:val="24"/>
          <w:lang w:val="id-ID"/>
        </w:rPr>
        <w:t>sendiri dari 2011-</w:t>
      </w:r>
      <w:r>
        <w:rPr>
          <w:rFonts w:ascii="Times New Roman" w:hAnsi="Times New Roman" w:cs="Times New Roman"/>
          <w:sz w:val="24"/>
          <w:szCs w:val="24"/>
        </w:rPr>
        <w:t>20</w:t>
      </w:r>
      <w:r>
        <w:rPr>
          <w:rFonts w:ascii="Times New Roman" w:hAnsi="Times New Roman" w:cs="Times New Roman"/>
          <w:sz w:val="24"/>
          <w:szCs w:val="24"/>
          <w:lang w:val="id-ID"/>
        </w:rPr>
        <w:t>12 memperkirakan 96.700 orang dewasa mengalami gagal jantung, dengan dua pertiga di antaranya paling tidak berusia 65 tahun. Kebanyakan pasien dengan gagal jantung kronis akan memiliki setidaknya satu episode edema paru akut yang membut</w:t>
      </w:r>
      <w:r>
        <w:rPr>
          <w:rFonts w:ascii="Times New Roman" w:hAnsi="Times New Roman" w:cs="Times New Roman"/>
          <w:sz w:val="24"/>
          <w:szCs w:val="24"/>
          <w:lang w:val="id-ID"/>
        </w:rPr>
        <w:t>uhkan perawatan di rumah sakit.</w:t>
      </w:r>
    </w:p>
    <w:p w:rsidR="00957179" w:rsidRDefault="0013167A">
      <w:pPr>
        <w:pStyle w:val="HTMLPreformatted"/>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t>Ada beberapa pedoman klinis yang berbeda untuk pengelolaan oedema paru akut. 7-15 Namun, ini didasarkan terutama pada bukti berkualitas rendah dan pendapat ahli. Tujuan pengobatan adalah untuk memberikan bantuan gejala, men</w:t>
      </w:r>
      <w:r>
        <w:rPr>
          <w:rFonts w:ascii="Times New Roman" w:hAnsi="Times New Roman" w:cs="Times New Roman"/>
          <w:sz w:val="24"/>
          <w:szCs w:val="24"/>
          <w:lang w:val="id-ID"/>
        </w:rPr>
        <w:t>ingkatkan oksigenasi, mempertahankan curah jantung dan perfusi organ vital, dan mengurangi kelebihan cairan ekstraseluler. Setiap penyebab yang mendasari harus diidentifikasi ketika memulai perawatan.</w:t>
      </w:r>
    </w:p>
    <w:p w:rsidR="00957179" w:rsidRDefault="00957179">
      <w:pPr>
        <w:pStyle w:val="HTMLPreformatted"/>
        <w:spacing w:line="480" w:lineRule="auto"/>
        <w:jc w:val="both"/>
        <w:rPr>
          <w:rFonts w:ascii="Times New Roman" w:hAnsi="Times New Roman" w:cs="Times New Roman"/>
          <w:sz w:val="24"/>
          <w:szCs w:val="24"/>
        </w:rPr>
      </w:pPr>
    </w:p>
    <w:p w:rsidR="00957179" w:rsidRDefault="0013167A">
      <w:pPr>
        <w:pStyle w:val="HTMLPreformatted"/>
        <w:numPr>
          <w:ilvl w:val="0"/>
          <w:numId w:val="3"/>
        </w:numPr>
        <w:spacing w:line="480" w:lineRule="auto"/>
        <w:ind w:left="426" w:hanging="426"/>
        <w:jc w:val="both"/>
        <w:outlineLvl w:val="1"/>
        <w:rPr>
          <w:rFonts w:ascii="Times New Roman" w:hAnsi="Times New Roman" w:cs="Times New Roman"/>
          <w:b/>
          <w:bCs/>
          <w:sz w:val="24"/>
          <w:szCs w:val="24"/>
        </w:rPr>
      </w:pPr>
      <w:bookmarkStart w:id="4" w:name="_Toc26397648"/>
      <w:r>
        <w:rPr>
          <w:rFonts w:ascii="Times New Roman" w:hAnsi="Times New Roman" w:cs="Times New Roman"/>
          <w:b/>
          <w:bCs/>
          <w:sz w:val="24"/>
          <w:szCs w:val="24"/>
        </w:rPr>
        <w:t>Rumusan Masalah</w:t>
      </w:r>
      <w:bookmarkEnd w:id="4"/>
      <w:r>
        <w:rPr>
          <w:rFonts w:ascii="Times New Roman" w:hAnsi="Times New Roman" w:cs="Times New Roman"/>
          <w:b/>
          <w:bCs/>
          <w:sz w:val="24"/>
          <w:szCs w:val="24"/>
        </w:rPr>
        <w:t xml:space="preserve"> </w:t>
      </w:r>
    </w:p>
    <w:p w:rsidR="00957179" w:rsidRDefault="0013167A">
      <w:pPr>
        <w:pStyle w:val="HTMLPreformatted"/>
        <w:numPr>
          <w:ilvl w:val="0"/>
          <w:numId w:val="5"/>
        </w:numPr>
        <w:tabs>
          <w:tab w:val="clear" w:pos="1832"/>
        </w:tabs>
        <w:spacing w:line="480" w:lineRule="auto"/>
        <w:ind w:left="1701" w:hanging="1298"/>
        <w:jc w:val="both"/>
        <w:rPr>
          <w:rFonts w:ascii="Times New Roman" w:hAnsi="Times New Roman" w:cs="Times New Roman"/>
          <w:sz w:val="24"/>
          <w:szCs w:val="24"/>
        </w:rPr>
      </w:pPr>
      <w:r>
        <w:rPr>
          <w:rFonts w:ascii="Times New Roman" w:hAnsi="Times New Roman" w:cs="Times New Roman"/>
          <w:sz w:val="24"/>
          <w:szCs w:val="24"/>
        </w:rPr>
        <w:t xml:space="preserve">Apa pengertian dari Edema paru </w:t>
      </w:r>
      <w:r>
        <w:rPr>
          <w:rFonts w:ascii="Times New Roman" w:hAnsi="Times New Roman" w:cs="Times New Roman"/>
          <w:sz w:val="24"/>
          <w:szCs w:val="24"/>
        </w:rPr>
        <w:t>akut?</w:t>
      </w:r>
    </w:p>
    <w:p w:rsidR="00957179" w:rsidRDefault="0013167A">
      <w:pPr>
        <w:pStyle w:val="HTMLPreformatted"/>
        <w:numPr>
          <w:ilvl w:val="0"/>
          <w:numId w:val="5"/>
        </w:numPr>
        <w:tabs>
          <w:tab w:val="clear" w:pos="1832"/>
        </w:tabs>
        <w:spacing w:line="480" w:lineRule="auto"/>
        <w:ind w:left="1701" w:hanging="1298"/>
        <w:jc w:val="both"/>
        <w:rPr>
          <w:rFonts w:ascii="Times New Roman" w:hAnsi="Times New Roman" w:cs="Times New Roman"/>
          <w:sz w:val="24"/>
          <w:szCs w:val="24"/>
        </w:rPr>
      </w:pPr>
      <w:r>
        <w:rPr>
          <w:rFonts w:ascii="Times New Roman" w:hAnsi="Times New Roman" w:cs="Times New Roman"/>
          <w:sz w:val="24"/>
          <w:szCs w:val="24"/>
        </w:rPr>
        <w:t>Bagaimana klasifikasi edema paru akut?</w:t>
      </w:r>
    </w:p>
    <w:p w:rsidR="00957179" w:rsidRDefault="0013167A">
      <w:pPr>
        <w:pStyle w:val="HTMLPreformatted"/>
        <w:numPr>
          <w:ilvl w:val="0"/>
          <w:numId w:val="5"/>
        </w:numPr>
        <w:tabs>
          <w:tab w:val="clear" w:pos="1832"/>
        </w:tabs>
        <w:spacing w:line="480" w:lineRule="auto"/>
        <w:ind w:left="1701" w:hanging="1298"/>
        <w:jc w:val="both"/>
        <w:rPr>
          <w:rFonts w:ascii="Times New Roman" w:hAnsi="Times New Roman" w:cs="Times New Roman"/>
          <w:sz w:val="24"/>
          <w:szCs w:val="24"/>
        </w:rPr>
      </w:pPr>
      <w:r>
        <w:rPr>
          <w:rFonts w:ascii="Times New Roman" w:hAnsi="Times New Roman" w:cs="Times New Roman"/>
          <w:sz w:val="24"/>
          <w:szCs w:val="24"/>
        </w:rPr>
        <w:t>Apa saja etiologi edema paru akut?</w:t>
      </w:r>
    </w:p>
    <w:p w:rsidR="00957179" w:rsidRDefault="0013167A">
      <w:pPr>
        <w:pStyle w:val="HTMLPreformatted"/>
        <w:numPr>
          <w:ilvl w:val="0"/>
          <w:numId w:val="5"/>
        </w:numPr>
        <w:tabs>
          <w:tab w:val="clear" w:pos="1832"/>
        </w:tabs>
        <w:spacing w:line="480" w:lineRule="auto"/>
        <w:ind w:left="1701" w:hanging="1298"/>
        <w:jc w:val="both"/>
        <w:rPr>
          <w:rFonts w:ascii="Times New Roman" w:hAnsi="Times New Roman" w:cs="Times New Roman"/>
          <w:sz w:val="24"/>
          <w:szCs w:val="24"/>
        </w:rPr>
      </w:pPr>
      <w:r>
        <w:rPr>
          <w:rFonts w:ascii="Times New Roman" w:hAnsi="Times New Roman" w:cs="Times New Roman"/>
          <w:sz w:val="24"/>
          <w:szCs w:val="24"/>
        </w:rPr>
        <w:t>Bagaimana Penatalaksanaan edema paru akut?</w:t>
      </w:r>
    </w:p>
    <w:p w:rsidR="00957179" w:rsidRDefault="0013167A">
      <w:pPr>
        <w:pStyle w:val="HTMLPreformatted"/>
        <w:numPr>
          <w:ilvl w:val="0"/>
          <w:numId w:val="5"/>
        </w:numPr>
        <w:tabs>
          <w:tab w:val="clear" w:pos="1832"/>
        </w:tabs>
        <w:spacing w:line="480" w:lineRule="auto"/>
        <w:ind w:left="1701" w:hanging="1298"/>
        <w:jc w:val="both"/>
        <w:rPr>
          <w:rFonts w:ascii="Times New Roman" w:hAnsi="Times New Roman" w:cs="Times New Roman"/>
          <w:sz w:val="24"/>
          <w:szCs w:val="24"/>
        </w:rPr>
      </w:pPr>
      <w:r>
        <w:rPr>
          <w:rFonts w:ascii="Times New Roman" w:hAnsi="Times New Roman" w:cs="Times New Roman"/>
          <w:sz w:val="24"/>
          <w:szCs w:val="24"/>
        </w:rPr>
        <w:t>Asuhan keperawatan pasien dengan edema akut?</w:t>
      </w:r>
    </w:p>
    <w:p w:rsidR="00957179" w:rsidRDefault="0095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jc w:val="both"/>
        <w:rPr>
          <w:rFonts w:ascii="Times New Roman" w:eastAsia="Times New Roman" w:hAnsi="Times New Roman" w:cs="Times New Roman"/>
          <w:sz w:val="24"/>
          <w:szCs w:val="24"/>
        </w:rPr>
      </w:pPr>
    </w:p>
    <w:p w:rsidR="00957179" w:rsidRDefault="0013167A">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p>
    <w:p w:rsidR="00957179" w:rsidRDefault="00957179">
      <w:pPr>
        <w:spacing w:line="480" w:lineRule="auto"/>
        <w:rPr>
          <w:rFonts w:ascii="Times New Roman" w:hAnsi="Times New Roman" w:cs="Times New Roman"/>
          <w:b/>
          <w:sz w:val="24"/>
          <w:szCs w:val="24"/>
        </w:rPr>
      </w:pPr>
    </w:p>
    <w:p w:rsidR="00957179" w:rsidRDefault="00957179">
      <w:pPr>
        <w:spacing w:line="480" w:lineRule="auto"/>
        <w:rPr>
          <w:rFonts w:ascii="Times New Roman" w:hAnsi="Times New Roman" w:cs="Times New Roman"/>
          <w:b/>
          <w:sz w:val="24"/>
          <w:szCs w:val="24"/>
        </w:rPr>
      </w:pPr>
    </w:p>
    <w:p w:rsidR="00957179" w:rsidRDefault="00957179">
      <w:pPr>
        <w:spacing w:line="480" w:lineRule="auto"/>
        <w:rPr>
          <w:rFonts w:ascii="Times New Roman" w:hAnsi="Times New Roman" w:cs="Times New Roman"/>
          <w:b/>
          <w:sz w:val="24"/>
          <w:szCs w:val="24"/>
        </w:rPr>
      </w:pPr>
    </w:p>
    <w:p w:rsidR="00957179" w:rsidRDefault="00957179">
      <w:pPr>
        <w:spacing w:line="480" w:lineRule="auto"/>
        <w:rPr>
          <w:rFonts w:ascii="Times New Roman" w:hAnsi="Times New Roman" w:cs="Times New Roman"/>
          <w:b/>
          <w:sz w:val="24"/>
          <w:szCs w:val="24"/>
        </w:rPr>
      </w:pPr>
    </w:p>
    <w:p w:rsidR="00957179" w:rsidRDefault="00957179">
      <w:pPr>
        <w:spacing w:line="480" w:lineRule="auto"/>
        <w:rPr>
          <w:rFonts w:ascii="Times New Roman" w:hAnsi="Times New Roman" w:cs="Times New Roman"/>
          <w:b/>
          <w:sz w:val="28"/>
          <w:szCs w:val="28"/>
        </w:rPr>
      </w:pPr>
    </w:p>
    <w:p w:rsidR="00957179" w:rsidRDefault="00957179">
      <w:pPr>
        <w:spacing w:line="480" w:lineRule="auto"/>
        <w:jc w:val="center"/>
        <w:rPr>
          <w:rFonts w:ascii="Times New Roman" w:hAnsi="Times New Roman" w:cs="Times New Roman"/>
          <w:b/>
          <w:sz w:val="28"/>
          <w:szCs w:val="28"/>
        </w:rPr>
      </w:pPr>
    </w:p>
    <w:p w:rsidR="00957179" w:rsidRDefault="0013167A">
      <w:pPr>
        <w:pStyle w:val="Heading1"/>
        <w:jc w:val="center"/>
        <w:rPr>
          <w:rFonts w:ascii="Times New Roman" w:hAnsi="Times New Roman"/>
          <w:b/>
          <w:color w:val="auto"/>
          <w:sz w:val="28"/>
          <w:szCs w:val="28"/>
        </w:rPr>
      </w:pPr>
      <w:bookmarkStart w:id="5" w:name="_Toc26397649"/>
      <w:r>
        <w:rPr>
          <w:rFonts w:ascii="Times New Roman" w:hAnsi="Times New Roman"/>
          <w:b/>
          <w:color w:val="auto"/>
          <w:sz w:val="28"/>
          <w:szCs w:val="28"/>
        </w:rPr>
        <w:t>BAB II TINJAUAN PUSTAKA</w:t>
      </w:r>
      <w:bookmarkEnd w:id="5"/>
    </w:p>
    <w:p w:rsidR="00957179" w:rsidRDefault="00957179"/>
    <w:p w:rsidR="00957179" w:rsidRDefault="0013167A">
      <w:pPr>
        <w:pStyle w:val="ListParagraph"/>
        <w:numPr>
          <w:ilvl w:val="0"/>
          <w:numId w:val="14"/>
        </w:numPr>
        <w:spacing w:line="480" w:lineRule="auto"/>
        <w:outlineLvl w:val="1"/>
        <w:rPr>
          <w:rFonts w:ascii="Times New Roman" w:hAnsi="Times New Roman" w:cs="Times New Roman"/>
          <w:b/>
          <w:sz w:val="24"/>
          <w:szCs w:val="24"/>
        </w:rPr>
      </w:pPr>
      <w:bookmarkStart w:id="6" w:name="_Toc26397650"/>
      <w:r>
        <w:rPr>
          <w:rFonts w:ascii="Times New Roman" w:hAnsi="Times New Roman" w:cs="Times New Roman"/>
          <w:b/>
          <w:sz w:val="24"/>
          <w:szCs w:val="24"/>
        </w:rPr>
        <w:t>Pengertian</w:t>
      </w:r>
      <w:bookmarkEnd w:id="6"/>
      <w:r>
        <w:rPr>
          <w:rFonts w:ascii="Times New Roman" w:hAnsi="Times New Roman" w:cs="Times New Roman"/>
          <w:b/>
          <w:sz w:val="24"/>
          <w:szCs w:val="24"/>
        </w:rPr>
        <w:t xml:space="preserve"> </w:t>
      </w:r>
    </w:p>
    <w:p w:rsidR="00957179" w:rsidRDefault="001316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Edem paru akut adalah akumulasi </w:t>
      </w:r>
      <w:r>
        <w:rPr>
          <w:rFonts w:ascii="Times New Roman" w:hAnsi="Times New Roman" w:cs="Times New Roman"/>
          <w:sz w:val="24"/>
          <w:szCs w:val="24"/>
        </w:rPr>
        <w:t>cairan di interstisial dan alveoulus paru yang terjadi secara mendadak. Hal ini dapat disebabkan oleh tekanan intravaskular yang tinggi (edem paru kardiak) atau karena peningkatan permeabilitas membran kapiler (edem paru non kardiogenik) yang mengakibatkan</w:t>
      </w:r>
      <w:r>
        <w:rPr>
          <w:rFonts w:ascii="Times New Roman" w:hAnsi="Times New Roman" w:cs="Times New Roman"/>
          <w:sz w:val="24"/>
          <w:szCs w:val="24"/>
        </w:rPr>
        <w:t xml:space="preserve"> terjadinya ekstravasasi cairan secara cepaat sehingga terjadi gangguan pertukaran udara di alveoli secara progresif dan mengakibatkan hipoksia (Sally,2009). </w:t>
      </w:r>
    </w:p>
    <w:p w:rsidR="00957179" w:rsidRDefault="001316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Accute Lung Oedema (ALO) atau Edema Paru merupakan suatu keaadaan terkumpulnya cairan patologi di</w:t>
      </w:r>
      <w:r>
        <w:rPr>
          <w:rFonts w:ascii="Times New Roman" w:hAnsi="Times New Roman" w:cs="Times New Roman"/>
          <w:sz w:val="24"/>
          <w:szCs w:val="24"/>
        </w:rPr>
        <w:t xml:space="preserve"> ekstravaskuler dalam paru. (Muttaqin. A,2008). </w:t>
      </w:r>
    </w:p>
    <w:p w:rsidR="00957179" w:rsidRDefault="001316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Edema paru merupakan penimbunan cairan serosa atau serosanguinosa yang berlebihan dalam ruang interstisial dan alveolus paru. Jika edema timbul akut dan luas, sering disusul oleh kematian dalam waktu singkat</w:t>
      </w:r>
      <w:r>
        <w:rPr>
          <w:rFonts w:ascii="Times New Roman" w:hAnsi="Times New Roman" w:cs="Times New Roman"/>
          <w:sz w:val="24"/>
          <w:szCs w:val="24"/>
        </w:rPr>
        <w:t xml:space="preserve">. Edema paru dapat terjadi karena peningkatan tekanan hidrostatik dalam kapiler paru. Penurunan tekanan osmotic koloid seperti pada nefritis, atau kerusakan dinding kapiler (Wilson,2002). </w:t>
      </w:r>
    </w:p>
    <w:p w:rsidR="00957179" w:rsidRDefault="0013167A">
      <w:pPr>
        <w:pStyle w:val="ListParagraph"/>
        <w:numPr>
          <w:ilvl w:val="0"/>
          <w:numId w:val="14"/>
        </w:numPr>
        <w:spacing w:line="480" w:lineRule="auto"/>
        <w:jc w:val="both"/>
        <w:outlineLvl w:val="1"/>
        <w:rPr>
          <w:rFonts w:ascii="Times New Roman" w:hAnsi="Times New Roman" w:cs="Times New Roman"/>
          <w:b/>
          <w:sz w:val="24"/>
          <w:szCs w:val="24"/>
        </w:rPr>
      </w:pPr>
      <w:bookmarkStart w:id="7" w:name="_Toc26397651"/>
      <w:r>
        <w:rPr>
          <w:rFonts w:ascii="Times New Roman" w:hAnsi="Times New Roman" w:cs="Times New Roman"/>
          <w:b/>
          <w:sz w:val="24"/>
          <w:szCs w:val="24"/>
        </w:rPr>
        <w:t>Klasifikasi</w:t>
      </w:r>
      <w:bookmarkEnd w:id="7"/>
      <w:r>
        <w:rPr>
          <w:rFonts w:ascii="Times New Roman" w:hAnsi="Times New Roman" w:cs="Times New Roman"/>
          <w:b/>
          <w:sz w:val="24"/>
          <w:szCs w:val="24"/>
        </w:rPr>
        <w:t xml:space="preserve"> </w:t>
      </w:r>
    </w:p>
    <w:p w:rsidR="00957179" w:rsidRDefault="001316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penyebabnya, terjadinya Accute Lung Oedema</w:t>
      </w:r>
      <w:r>
        <w:rPr>
          <w:rFonts w:ascii="Times New Roman" w:hAnsi="Times New Roman" w:cs="Times New Roman"/>
          <w:sz w:val="24"/>
          <w:szCs w:val="24"/>
        </w:rPr>
        <w:t xml:space="preserve"> ( ALO ) atau Edema Paru dibagi menjdi 2,yaitu : Kardiogenik dan Non Kardiogenik. Hal ini penting diketahui oleh karena pengobatannya akan  berbeda.</w:t>
      </w:r>
    </w:p>
    <w:p w:rsidR="00957179" w:rsidRDefault="0013167A">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Edema Paru Kordiagonik </w:t>
      </w:r>
    </w:p>
    <w:p w:rsidR="00957179" w:rsidRDefault="0013167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Penyakit pada arteri koronata </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Yang menyuplai darah ke jantng dapat menyempit Karen</w:t>
      </w:r>
      <w:r>
        <w:rPr>
          <w:rFonts w:ascii="Times New Roman" w:hAnsi="Times New Roman" w:cs="Times New Roman"/>
          <w:sz w:val="24"/>
          <w:szCs w:val="24"/>
        </w:rPr>
        <w:t>a adanaya depoit lemak (Plaques).Serangan jantung terjadi jika berbentuk gumpalan darah pada arteri dan menghambat aliran darah serta merusak otot jantung yang disuplai oleh arteri tersebut. Akibatnya,otot jantung yang mengalami gangguan tidak mmpu memompa</w:t>
      </w:r>
      <w:r>
        <w:rPr>
          <w:rFonts w:ascii="Times New Roman" w:hAnsi="Times New Roman" w:cs="Times New Roman"/>
          <w:sz w:val="24"/>
          <w:szCs w:val="24"/>
        </w:rPr>
        <w:t xml:space="preserve"> darah lagi seperti biasa.</w:t>
      </w:r>
    </w:p>
    <w:p w:rsidR="00957179" w:rsidRDefault="0013167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Kardiomiopati </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Penyebab terjadinya kardiomiopati endiri masih idiopatik. Menurut beberapa ahli diyakini penyebab terbentuk terjadinya kardiomiopati apat disebabkan oleh infeksi pada miokard jantung (Miokarditis), Penyalagunaan al</w:t>
      </w:r>
      <w:r>
        <w:rPr>
          <w:rFonts w:ascii="Times New Roman" w:hAnsi="Times New Roman" w:cs="Times New Roman"/>
          <w:sz w:val="24"/>
          <w:szCs w:val="24"/>
        </w:rPr>
        <w:t>cohol dan efek racun dari obat - obatan seperti kokain dan obat kemoterapi. Kardiomiopati menyebabkan ventrikel kiri menjadi lemah sehingga tidak mampu mengkompensasi suatu keadaan dimana kebutuhan jantung memompa darah lebih berat pada keadaan infeki. Apa</w:t>
      </w:r>
      <w:r>
        <w:rPr>
          <w:rFonts w:ascii="Times New Roman" w:hAnsi="Times New Roman" w:cs="Times New Roman"/>
          <w:sz w:val="24"/>
          <w:szCs w:val="24"/>
        </w:rPr>
        <w:t>bila ventrikel kiri tidak mampu mengkompensasi beban tersebut,maka darah akan kembali keparu - paru. Hal inilah yang akan mengakibatkan cairan menumpuk diparu- paru.</w:t>
      </w:r>
    </w:p>
    <w:p w:rsidR="00957179" w:rsidRDefault="0013167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Hipertensi </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Hipertensi tidak terkontrol dapat menyebabkan terjadinya penebalan pada otot v</w:t>
      </w:r>
      <w:r>
        <w:rPr>
          <w:rFonts w:ascii="Times New Roman" w:hAnsi="Times New Roman" w:cs="Times New Roman"/>
          <w:sz w:val="24"/>
          <w:szCs w:val="24"/>
        </w:rPr>
        <w:t>entrikel kiri dan dapat disertai dengan penyyakit arteri koronaria.</w:t>
      </w:r>
    </w:p>
    <w:p w:rsidR="00957179" w:rsidRDefault="0013167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Gangguan Katup Jantung </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kasus gangguan katup mitral atau aorta, katup yang berfungsi untuk mengatur aliran darah tidak mampu membuka secara adekuat (stenosi) atau tidak mampu menutup </w:t>
      </w:r>
      <w:r>
        <w:rPr>
          <w:rFonts w:ascii="Times New Roman" w:hAnsi="Times New Roman" w:cs="Times New Roman"/>
          <w:sz w:val="24"/>
          <w:szCs w:val="24"/>
        </w:rPr>
        <w:t>dengan sempurna (insufsiensi). Hal ini menyebabkan darah mengalir kembali melalui katup menuju paru - paru.</w:t>
      </w:r>
    </w:p>
    <w:p w:rsidR="00957179" w:rsidRDefault="0013167A">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Edema Paru Non Kardiogenik </w:t>
      </w:r>
    </w:p>
    <w:p w:rsidR="00957179" w:rsidRDefault="0013167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karakteristik hipoksia akut yang berat tidak berhubungan dengan hipertensi atrium kiri. Berdasarkan </w:t>
      </w:r>
      <w:r>
        <w:rPr>
          <w:rFonts w:ascii="Times New Roman" w:hAnsi="Times New Roman" w:cs="Times New Roman"/>
          <w:i/>
          <w:iCs/>
          <w:sz w:val="24"/>
          <w:szCs w:val="24"/>
        </w:rPr>
        <w:t>American Euro</w:t>
      </w:r>
      <w:r>
        <w:rPr>
          <w:rFonts w:ascii="Times New Roman" w:hAnsi="Times New Roman" w:cs="Times New Roman"/>
          <w:i/>
          <w:iCs/>
          <w:sz w:val="24"/>
          <w:szCs w:val="24"/>
        </w:rPr>
        <w:t xml:space="preserve">pean Consensus Conference, </w:t>
      </w:r>
      <w:r>
        <w:rPr>
          <w:rFonts w:ascii="Times New Roman" w:hAnsi="Times New Roman" w:cs="Times New Roman"/>
          <w:sz w:val="24"/>
          <w:szCs w:val="24"/>
        </w:rPr>
        <w:t>ALI (Acut Lung Injuri) adalah kejadian akut dengan adanya infiltrat pada kedua lapangan paru berdasarkan pencitraan dada tanpa disertai kejadian hipertensi atrium kiri dan disertai dengan rasio tekanan parsial oksigen (PaO2)/insp</w:t>
      </w:r>
      <w:r>
        <w:rPr>
          <w:rFonts w:ascii="Times New Roman" w:hAnsi="Times New Roman" w:cs="Times New Roman"/>
          <w:sz w:val="24"/>
          <w:szCs w:val="24"/>
        </w:rPr>
        <w:t>irasi fraksi oksigen (FIO2) kurang dari 300,12,13 dan merupakan suatu kondisi berdasarkan klinis dan pencitraan disertai edema paru non kardiogenik dan gagal nafas pada pasien yang kritis</w:t>
      </w:r>
    </w:p>
    <w:p w:rsidR="00957179" w:rsidRDefault="0013167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Umumnya bisa disebabkan dengan :</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Gagal Ginjal dan </w:t>
      </w:r>
      <w:r>
        <w:rPr>
          <w:rFonts w:ascii="Times New Roman" w:hAnsi="Times New Roman" w:cs="Times New Roman"/>
          <w:sz w:val="24"/>
          <w:szCs w:val="24"/>
        </w:rPr>
        <w:t>ketidakmampuan untukmengeluarkan cairan dari tubuh dapat menyebabkan penumpukan cairan dalam pembuluh - pembuluh darah,berakibat Pada pulmonary edema.Pada orang - orang dengan gagal ginjal yang telah lanjut, dialyisis mungkin perlu unukmengeluarkan kelebih</w:t>
      </w:r>
      <w:r>
        <w:rPr>
          <w:rFonts w:ascii="Times New Roman" w:hAnsi="Times New Roman" w:cs="Times New Roman"/>
          <w:sz w:val="24"/>
          <w:szCs w:val="24"/>
        </w:rPr>
        <w:t>an caiaran tubuh.</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Kodisi yang berpotensi serius yang disebabkan oleh infeksi - infeksi yang parah, trauma, luka paru, penghirupan racun - racun, infeksi - infeksi paru, merokok kokain, atau radiasi pda paru – paru.</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Paru yang mengembang secara cepat dapat a</w:t>
      </w:r>
      <w:r>
        <w:rPr>
          <w:rFonts w:ascii="Times New Roman" w:hAnsi="Times New Roman" w:cs="Times New Roman"/>
          <w:sz w:val="24"/>
          <w:szCs w:val="24"/>
        </w:rPr>
        <w:t>dakalanya menyebabkan expansion pulmonary edema. Ini terjadi pada kasus - kasus ketika paru menipis (pneumothorax) atau jumlah yang besar dari cairan sekeliling paru (pleural effusion) dikeluarkan, berakibat pada ekspansi yang cepat dari paru. Ini dapat be</w:t>
      </w:r>
      <w:r>
        <w:rPr>
          <w:rFonts w:ascii="Times New Roman" w:hAnsi="Times New Roman" w:cs="Times New Roman"/>
          <w:sz w:val="24"/>
          <w:szCs w:val="24"/>
        </w:rPr>
        <w:t>rakibat pada pulmonary edema hnya pda sisi yang terpengaruh (Unilateral Pulmonary Edema).</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Jarang, overdosis pada heroin atau methadone dapat menjurus pada pulmonary edema. Overdosis Aspirin tinggi yang kronis dapat menjurus pada Aspirin Intoxication, terut</w:t>
      </w:r>
      <w:r>
        <w:rPr>
          <w:rFonts w:ascii="Times New Roman" w:hAnsi="Times New Roman" w:cs="Times New Roman"/>
          <w:sz w:val="24"/>
          <w:szCs w:val="24"/>
        </w:rPr>
        <w:t>ama pada kaum tua, yang mugkin menyebabkan pummonary edema.</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Acute Respiratory Distress Syndrom (ARDS) Pada ARDS, integritasai alveoli menjadi terkompromi sebagai akibat dari respon peradangan yang mendasarinya, dan ini menerus pada alveoli yang bocor yang </w:t>
      </w:r>
      <w:r>
        <w:rPr>
          <w:rFonts w:ascii="Times New Roman" w:hAnsi="Times New Roman" w:cs="Times New Roman"/>
          <w:sz w:val="24"/>
          <w:szCs w:val="24"/>
        </w:rPr>
        <w:t xml:space="preserve">dapat di penuhi dengan cairan dari pembuluh - pembuluh darah. </w:t>
      </w:r>
    </w:p>
    <w:p w:rsidR="00957179" w:rsidRDefault="0013167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Trauma Otak Perdarahan dalam otak ( intracranial hemorrhage), seizure - seizure yang parah, atau operasi otak dapat adakalanya beakibat pada akumulasi cairan di paru - paru, menyebabkan Neurol</w:t>
      </w:r>
      <w:r>
        <w:rPr>
          <w:rFonts w:ascii="Times New Roman" w:hAnsi="Times New Roman" w:cs="Times New Roman"/>
          <w:sz w:val="24"/>
          <w:szCs w:val="24"/>
        </w:rPr>
        <w:t>ogic Pulolmonary Edema.</w:t>
      </w:r>
    </w:p>
    <w:p w:rsidR="00957179" w:rsidRDefault="0013167A">
      <w:pPr>
        <w:pStyle w:val="ListParagraph"/>
        <w:numPr>
          <w:ilvl w:val="0"/>
          <w:numId w:val="14"/>
        </w:numPr>
        <w:spacing w:line="480" w:lineRule="auto"/>
        <w:jc w:val="both"/>
        <w:outlineLvl w:val="1"/>
        <w:rPr>
          <w:rFonts w:ascii="Times New Roman" w:hAnsi="Times New Roman" w:cs="Times New Roman"/>
          <w:b/>
          <w:sz w:val="24"/>
          <w:szCs w:val="24"/>
        </w:rPr>
      </w:pPr>
      <w:bookmarkStart w:id="8" w:name="_Toc26397652"/>
      <w:r>
        <w:rPr>
          <w:rFonts w:ascii="Times New Roman" w:hAnsi="Times New Roman" w:cs="Times New Roman"/>
          <w:b/>
          <w:sz w:val="24"/>
          <w:szCs w:val="24"/>
        </w:rPr>
        <w:t>Etiologi</w:t>
      </w:r>
      <w:bookmarkEnd w:id="8"/>
      <w:r>
        <w:rPr>
          <w:rFonts w:ascii="Times New Roman" w:hAnsi="Times New Roman" w:cs="Times New Roman"/>
          <w:b/>
          <w:sz w:val="24"/>
          <w:szCs w:val="24"/>
        </w:rPr>
        <w:t xml:space="preserve"> </w:t>
      </w:r>
    </w:p>
    <w:p w:rsidR="00957179" w:rsidRDefault="0013167A">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Edema paru biasanya diakibatkan oleh peningkatan tekanan pembuluh kapiler paru dan  permeabilitas  kapiler  alveolar.  Edema paru    akibat    peningkatan    permeabilitas  kapiler paru  sering  disebut acute respiratory d</w:t>
      </w:r>
      <w:r>
        <w:rPr>
          <w:rFonts w:ascii="Times New Roman" w:eastAsia="Times New Roman" w:hAnsi="Times New Roman" w:cs="Times New Roman"/>
          <w:sz w:val="24"/>
          <w:szCs w:val="24"/>
        </w:rPr>
        <w:t>istress syndrome (ARDS) (Huldani,2014).</w:t>
      </w:r>
    </w:p>
    <w:p w:rsidR="00957179" w:rsidRDefault="0013167A">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keadaan  normal  terdapat  kese-imbangan  tekanan  onkotik  (osmotik)  dan hidrostatik  antara  kapiler  paru  dan  alveoli. Tekanan  hidrostatik  yang  meningkat  pada Gagal jantung  menyebabkan  edema  paru, </w:t>
      </w:r>
      <w:r>
        <w:rPr>
          <w:rFonts w:ascii="Times New Roman" w:eastAsia="Times New Roman" w:hAnsi="Times New Roman" w:cs="Times New Roman"/>
          <w:sz w:val="24"/>
          <w:szCs w:val="24"/>
        </w:rPr>
        <w:t>sedangkan  pada  gagal  ginjal  terjadi  retensi cairan yang menyebabkan volume overload dan  diikuti  edema  paru.  Hipoalbuminemia pada    sindrom    nefrotik    atau    malnutrisi menyebabkan   tekanan   onkotik   menurun sehingga  terjadi  edema  paru.</w:t>
      </w:r>
      <w:r>
        <w:rPr>
          <w:rFonts w:ascii="Times New Roman" w:eastAsia="Times New Roman" w:hAnsi="Times New Roman" w:cs="Times New Roman"/>
          <w:sz w:val="24"/>
          <w:szCs w:val="24"/>
        </w:rPr>
        <w:t xml:space="preserve">  Pada  tahap awal   edema   paru   terdapat   peningkatan kandungan   cairan   di   jaringan   interstisial antara kapiler dan alveoli. Pada edema paru akibat   peningkatan   permeabilitas   kapiler paru perlu dipikirkan    bahwa    kaskade inflamasi  tim</w:t>
      </w:r>
      <w:r>
        <w:rPr>
          <w:rFonts w:ascii="Times New Roman" w:eastAsia="Times New Roman" w:hAnsi="Times New Roman" w:cs="Times New Roman"/>
          <w:sz w:val="24"/>
          <w:szCs w:val="24"/>
        </w:rPr>
        <w:t xml:space="preserve">bul  beberapa  jam  kemudian yang  berasal  dari  suatu  fokus  kerusakan jaringan  tubuh.  Neutrofil  yang  teraktivasi akan   beragregasi   dan melekat   pada   sel endotel    yang    kemudian    menyebabkan pelepasan  berbagai  toksin,  radikal  bebas, </w:t>
      </w:r>
      <w:r>
        <w:rPr>
          <w:rFonts w:ascii="Times New Roman" w:eastAsia="Times New Roman" w:hAnsi="Times New Roman" w:cs="Times New Roman"/>
          <w:sz w:val="24"/>
          <w:szCs w:val="24"/>
        </w:rPr>
        <w:t>dan    mediator    inflamasi    seperti    asam arakidonat,   kinin,   dan   histamin.   Proses kompleks  ini  dapat  diinisiasi  oleh  berbagai  macam keadaan atau penyakit dengan hasil akhir kerusakan   endotel   yang   berakibat  peningkatan  permeabili</w:t>
      </w:r>
      <w:r>
        <w:rPr>
          <w:rFonts w:ascii="Times New Roman" w:eastAsia="Times New Roman" w:hAnsi="Times New Roman" w:cs="Times New Roman"/>
          <w:sz w:val="24"/>
          <w:szCs w:val="24"/>
        </w:rPr>
        <w:t>tas  kapiler  alveolar.  Alveoli    menjadi    terisi    penuh    dengan eksudat   yang   kaya   protein   dan   banyak mengandung neutrofil dan sel-Sel inflamasi sehingga     terbentuk     membran     hialin, karakteristik edema paru akibat peningkatan pe</w:t>
      </w:r>
      <w:r>
        <w:rPr>
          <w:rFonts w:ascii="Times New Roman" w:eastAsia="Times New Roman" w:hAnsi="Times New Roman" w:cs="Times New Roman"/>
          <w:sz w:val="24"/>
          <w:szCs w:val="24"/>
        </w:rPr>
        <w:t xml:space="preserve">rmeabilitas kapiler paru ialah tidak adanya peningkatan tekanan pulmonal (hipertensi pulmonal) (Huldani,2014). </w:t>
      </w:r>
    </w:p>
    <w:p w:rsidR="00957179" w:rsidRDefault="001316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Aspirasi cairan lambung dapat menyebabkan ARDS. Berat ringannya edema paru berhubungan dengan derajat pH asam lambung dan volume cairan yang ter</w:t>
      </w:r>
      <w:r>
        <w:rPr>
          <w:rFonts w:ascii="Times New Roman" w:hAnsi="Times New Roman" w:cs="Times New Roman"/>
          <w:sz w:val="24"/>
          <w:szCs w:val="24"/>
        </w:rPr>
        <w:t xml:space="preserve">aspirasi. Asam lambung akan tersebar di dalam paru dalam beberapa detik saja, dan jaringan paru akan terdapar (buffered) dalam beberapa menit sehingga cepat menimbulkan edema paru (Ranitya, 2006). </w:t>
      </w:r>
    </w:p>
    <w:p w:rsidR="00957179" w:rsidRDefault="0013167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Gejala khas edema paru kardiogenik, antara lain :</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Diawali </w:t>
      </w:r>
      <w:r>
        <w:rPr>
          <w:rFonts w:ascii="Times New Roman" w:hAnsi="Times New Roman" w:cs="Times New Roman"/>
          <w:sz w:val="24"/>
          <w:szCs w:val="24"/>
        </w:rPr>
        <w:t>dengan nyeri dada (+)</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Sesak nafas mendadak</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Keringat dingin </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duduk </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Gelisah</w:t>
      </w:r>
    </w:p>
    <w:p w:rsidR="00957179" w:rsidRDefault="0013167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Ronki penuh</w:t>
      </w:r>
    </w:p>
    <w:p w:rsidR="00957179" w:rsidRDefault="0013167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Gejala khas edema paru non-kardiogenik </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Diawali dengan nyeri dada (-)</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Sesak nafas mendadak</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Keringat dingin</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duduk </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Gelisah</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Ronki penuh</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terjadi begitu pasuen transfuse darah + disebut TRALI ( Transfusion Related Acute Lung Injuri) </w:t>
      </w:r>
    </w:p>
    <w:p w:rsidR="00957179" w:rsidRDefault="0013167A">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pencitraan dijumpai infiltrat di kedua paru biasanya disertai tanpa adanya dengan edema paru </w:t>
      </w:r>
    </w:p>
    <w:p w:rsidR="00957179" w:rsidRDefault="0013167A">
      <w:pPr>
        <w:pStyle w:val="Default"/>
        <w:numPr>
          <w:ilvl w:val="0"/>
          <w:numId w:val="31"/>
        </w:numPr>
        <w:spacing w:line="480" w:lineRule="auto"/>
        <w:rPr>
          <w:rFonts w:ascii="Times New Roman" w:hAnsi="Times New Roman" w:cs="Times New Roman"/>
        </w:rPr>
      </w:pPr>
      <w:r>
        <w:rPr>
          <w:rFonts w:ascii="Times New Roman" w:hAnsi="Times New Roman" w:cs="Times New Roman"/>
        </w:rPr>
        <w:t>PAWP (</w:t>
      </w:r>
      <w:r>
        <w:rPr>
          <w:rFonts w:ascii="Times New Roman" w:hAnsi="Times New Roman" w:cs="Times New Roman"/>
          <w:i/>
          <w:iCs/>
        </w:rPr>
        <w:t>pulmonary capi</w:t>
      </w:r>
      <w:r>
        <w:rPr>
          <w:rFonts w:ascii="Times New Roman" w:hAnsi="Times New Roman" w:cs="Times New Roman"/>
          <w:b/>
          <w:bCs/>
          <w:i/>
          <w:iCs/>
        </w:rPr>
        <w:t>l</w:t>
      </w:r>
      <w:r>
        <w:rPr>
          <w:rFonts w:ascii="Times New Roman" w:hAnsi="Times New Roman" w:cs="Times New Roman"/>
          <w:i/>
          <w:iCs/>
        </w:rPr>
        <w:t>ary wedge pressure</w:t>
      </w:r>
      <w:r>
        <w:rPr>
          <w:rFonts w:ascii="Times New Roman" w:hAnsi="Times New Roman" w:cs="Times New Roman"/>
        </w:rPr>
        <w:t>) &lt;18 mmHg atau t</w:t>
      </w:r>
      <w:r>
        <w:rPr>
          <w:rFonts w:ascii="Times New Roman" w:hAnsi="Times New Roman" w:cs="Times New Roman"/>
        </w:rPr>
        <w:t xml:space="preserve">anpa dijumpai hipertensi atrium kiri </w:t>
      </w:r>
    </w:p>
    <w:p w:rsidR="00957179" w:rsidRDefault="00957179">
      <w:pPr>
        <w:pStyle w:val="Default"/>
        <w:spacing w:line="480" w:lineRule="auto"/>
        <w:ind w:left="1440"/>
        <w:rPr>
          <w:rFonts w:ascii="Times New Roman" w:hAnsi="Times New Roman" w:cs="Times New Roman"/>
        </w:rPr>
      </w:pPr>
    </w:p>
    <w:p w:rsidR="00957179" w:rsidRDefault="0013167A">
      <w:pPr>
        <w:pStyle w:val="ListParagraph"/>
        <w:numPr>
          <w:ilvl w:val="0"/>
          <w:numId w:val="14"/>
        </w:numPr>
        <w:spacing w:line="480" w:lineRule="auto"/>
        <w:jc w:val="both"/>
        <w:outlineLvl w:val="1"/>
        <w:rPr>
          <w:rFonts w:ascii="Times New Roman" w:eastAsia="Times New Roman" w:hAnsi="Times New Roman" w:cs="Times New Roman"/>
          <w:b/>
          <w:sz w:val="24"/>
          <w:szCs w:val="24"/>
        </w:rPr>
      </w:pPr>
      <w:bookmarkStart w:id="9" w:name="_Toc26397653"/>
      <w:r>
        <w:rPr>
          <w:rFonts w:ascii="Times New Roman" w:eastAsia="Times New Roman" w:hAnsi="Times New Roman" w:cs="Times New Roman"/>
          <w:b/>
          <w:sz w:val="24"/>
          <w:szCs w:val="24"/>
        </w:rPr>
        <w:t>Patofisiologi</w:t>
      </w:r>
      <w:bookmarkEnd w:id="9"/>
      <w:r>
        <w:rPr>
          <w:rFonts w:ascii="Times New Roman" w:eastAsia="Times New Roman" w:hAnsi="Times New Roman" w:cs="Times New Roman"/>
          <w:b/>
          <w:sz w:val="24"/>
          <w:szCs w:val="24"/>
        </w:rPr>
        <w:t xml:space="preserve"> </w:t>
      </w:r>
    </w:p>
    <w:p w:rsidR="00957179" w:rsidRDefault="0013167A">
      <w:pPr>
        <w:pStyle w:val="ListParagraph"/>
        <w:spacing w:line="48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Pada umumnya, berarti pembengkakan. Ini secara khas terjadi ketika cairan dari bagian dalam pembuluh darah merembes kedalam jaringan sekelilingnya, menyebabkan pembengkakan. Ini dapat terjadi karena ter</w:t>
      </w:r>
      <w:r>
        <w:rPr>
          <w:rFonts w:ascii="Times New Roman" w:hAnsi="Times New Roman" w:cs="Times New Roman"/>
          <w:color w:val="000000"/>
          <w:sz w:val="24"/>
          <w:szCs w:val="24"/>
          <w:shd w:val="clear" w:color="auto" w:fill="FFFFFF"/>
        </w:rPr>
        <w:t>lalu banyak tekanan dalam pembuluh darah atau tidak ada cukup protein dalam aliran darah untuk menahan cairan dalam plasma (bagian dari darah yang tidak mengandung sel-sel darah). Alveoli normalnya mempunyai dinding yang sangat tipis yang mengizinkan pertu</w:t>
      </w:r>
      <w:r>
        <w:rPr>
          <w:rFonts w:ascii="Times New Roman" w:hAnsi="Times New Roman" w:cs="Times New Roman"/>
          <w:color w:val="000000"/>
          <w:sz w:val="24"/>
          <w:szCs w:val="24"/>
          <w:shd w:val="clear" w:color="auto" w:fill="FFFFFF"/>
        </w:rPr>
        <w:t xml:space="preserve">karan udara ini, dan cairan biasanya dijauhkan dari alveoli kecuali dinding-dinding ini kehilangan integritasnya. Edema paru terjadi ketika alveoli dipenuhi dengan cairan yang merembes keluar dari pembuluh darah dalam paru sebagai ganti udara. </w:t>
      </w:r>
      <w:r>
        <w:rPr>
          <w:rFonts w:ascii="Times New Roman" w:hAnsi="Times New Roman" w:cs="Times New Roman"/>
          <w:sz w:val="24"/>
          <w:szCs w:val="24"/>
        </w:rPr>
        <w:t>Pada paru no</w:t>
      </w:r>
      <w:r>
        <w:rPr>
          <w:rFonts w:ascii="Times New Roman" w:hAnsi="Times New Roman" w:cs="Times New Roman"/>
          <w:sz w:val="24"/>
          <w:szCs w:val="24"/>
        </w:rPr>
        <w:t xml:space="preserve">rmal, cairan dan protein keluar dari mikrovaskular terutama melalui celah kecil antara sel endotel kapiler ke ruangan interstisial sesuai dengan selisih antara tekanan hidrostatik dan osmotik protein, serta permeabilitas membran kapiler. </w:t>
      </w:r>
    </w:p>
    <w:p w:rsidR="00957179" w:rsidRDefault="001316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Gejala paling um</w:t>
      </w:r>
      <w:r>
        <w:rPr>
          <w:rFonts w:ascii="Times New Roman" w:hAnsi="Times New Roman" w:cs="Times New Roman"/>
          <w:sz w:val="24"/>
          <w:szCs w:val="24"/>
        </w:rPr>
        <w:t>um dari pulmonary edem adalah sesak nafas. Ini mungkin adalah penimbulan yang berangsur-angsur jika prosesnya berkembang secara perlahan, atau ia dapat mempunyai penimbulan yang tiba-tiba pada kasus dari pulmonary edem akut. Gejala-gejala umum lain mungkin</w:t>
      </w:r>
      <w:r>
        <w:rPr>
          <w:rFonts w:ascii="Times New Roman" w:hAnsi="Times New Roman" w:cs="Times New Roman"/>
          <w:sz w:val="24"/>
          <w:szCs w:val="24"/>
        </w:rPr>
        <w:t xml:space="preserve"> termasuk mudah lelah, lebih cepat mengembangkan sesak nafas daripada normal dengan aktivitas yang biasa (dyspnea on exertion), nafas yang cepat (takipnea), kepeningan atau kelemahan. Dinding kapiler yang rusak dapat disebabkan oleh inhalasi gas-gas yang b</w:t>
      </w:r>
      <w:r>
        <w:rPr>
          <w:rFonts w:ascii="Times New Roman" w:hAnsi="Times New Roman" w:cs="Times New Roman"/>
          <w:sz w:val="24"/>
          <w:szCs w:val="24"/>
        </w:rPr>
        <w:t xml:space="preserve">erbahaya, peradangan seperti pneumonia, atau karena gangguan local proses oksigenasi. Penyebab tersering edema paru adalah kegagalan ventrikel kiri akibat penyakit jantung arteriesklerotikatau stenosis mitralis (obstruksi katup mitral). Jika terjadi gagal </w:t>
      </w:r>
      <w:r>
        <w:rPr>
          <w:rFonts w:ascii="Times New Roman" w:hAnsi="Times New Roman" w:cs="Times New Roman"/>
          <w:sz w:val="24"/>
          <w:szCs w:val="24"/>
        </w:rPr>
        <w:t xml:space="preserve">jantung kiri dan kanan jantung terus memompa darah, maka tekanan kapiler paru akan meningkat sampai terjadi edema paru. Pembentukan edema paruterjadi dalam dua stadium : </w:t>
      </w:r>
    </w:p>
    <w:p w:rsidR="00957179" w:rsidRDefault="0013167A">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Stadium 1 : edema interstesial yang ditandai dengan pelebaran ruang veripaskular dan </w:t>
      </w:r>
      <w:r>
        <w:rPr>
          <w:rFonts w:ascii="Times New Roman" w:hAnsi="Times New Roman" w:cs="Times New Roman"/>
          <w:sz w:val="24"/>
          <w:szCs w:val="24"/>
        </w:rPr>
        <w:t xml:space="preserve">ruang peribronkial, serta peningkatan aliran getah bening. </w:t>
      </w:r>
    </w:p>
    <w:p w:rsidR="00957179" w:rsidRDefault="0013167A">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Stadium 2 :terjadi edema alveolar sewaktu cairan bergerak masuk kedalam alveoli. Plasma darah mengalir kedalam alveoli lebih cepat dari pada kemampuan pembersiahan oleh batuk atau getah bening par</w:t>
      </w:r>
      <w:r>
        <w:rPr>
          <w:rFonts w:ascii="Times New Roman" w:hAnsi="Times New Roman" w:cs="Times New Roman"/>
          <w:sz w:val="24"/>
          <w:szCs w:val="24"/>
        </w:rPr>
        <w:t xml:space="preserve">u. Plasma akan mengganggu difusi O2, sehuingga hipoksia jaringan yang diakibatkan menambah kecnderungan terjadinya edema. </w:t>
      </w:r>
    </w:p>
    <w:p w:rsidR="00957179" w:rsidRDefault="0013167A">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Pada edema paru kardiogenik (volume overload edema) terjadinya peningkatan tekanan hidrostatik dalam kapiler paru menyebabkan peningk</w:t>
      </w:r>
      <w:r>
        <w:rPr>
          <w:rFonts w:ascii="Times New Roman" w:hAnsi="Times New Roman" w:cs="Times New Roman"/>
          <w:sz w:val="24"/>
          <w:szCs w:val="24"/>
        </w:rPr>
        <w:t>atan filtrasi cairan transvaskular. Bila tekanan interstisial paru lebih besar daripada tekanan intrapleural maka cairan bergerak menuju pleura viseral yang menyebabkan efusi pleura. Bila permeabilitas kapiler endotel tetap normal, maka cairan edema yang m</w:t>
      </w:r>
      <w:r>
        <w:rPr>
          <w:rFonts w:ascii="Times New Roman" w:hAnsi="Times New Roman" w:cs="Times New Roman"/>
          <w:sz w:val="24"/>
          <w:szCs w:val="24"/>
        </w:rPr>
        <w:t>eninggalkan sirkulasi memiliki kandungan protein rendah. Peningkatan tekanan hidrostatik kapiler paru biasanya disebabkan oleh meningkatnya tekanan di vena pulmonalis yang terjadi akibat meningkatnya tekanan akhir diastolik ventrikel kiri dan tekanan atriu</w:t>
      </w:r>
      <w:r>
        <w:rPr>
          <w:rFonts w:ascii="Times New Roman" w:hAnsi="Times New Roman" w:cs="Times New Roman"/>
          <w:sz w:val="24"/>
          <w:szCs w:val="24"/>
        </w:rPr>
        <w:t>m kiri (&gt;25 mmHg). Dalam keadaan normal tekanan kapiler paru berkisar 8-12 mmHg dan tekanan osmotik koloid plasma 28 mmHg.</w:t>
      </w:r>
    </w:p>
    <w:p w:rsidR="00957179" w:rsidRDefault="0013167A">
      <w:pPr>
        <w:pStyle w:val="ListParagraph"/>
        <w:numPr>
          <w:ilvl w:val="0"/>
          <w:numId w:val="14"/>
        </w:numPr>
        <w:spacing w:line="480" w:lineRule="auto"/>
        <w:jc w:val="both"/>
        <w:outlineLvl w:val="1"/>
        <w:rPr>
          <w:rFonts w:ascii="Times New Roman" w:hAnsi="Times New Roman" w:cs="Times New Roman"/>
          <w:b/>
          <w:bCs/>
          <w:sz w:val="24"/>
          <w:szCs w:val="24"/>
        </w:rPr>
      </w:pPr>
      <w:bookmarkStart w:id="10" w:name="_Toc26397654"/>
      <w:r>
        <w:rPr>
          <w:rFonts w:ascii="Times New Roman" w:hAnsi="Times New Roman" w:cs="Times New Roman"/>
          <w:b/>
          <w:bCs/>
          <w:sz w:val="24"/>
          <w:szCs w:val="24"/>
        </w:rPr>
        <w:t>Manifestasi Klinik</w:t>
      </w:r>
      <w:bookmarkEnd w:id="10"/>
      <w:r>
        <w:rPr>
          <w:rFonts w:ascii="Times New Roman" w:hAnsi="Times New Roman" w:cs="Times New Roman"/>
          <w:b/>
          <w:bCs/>
          <w:sz w:val="24"/>
          <w:szCs w:val="24"/>
        </w:rPr>
        <w:t xml:space="preserve"> </w:t>
      </w:r>
    </w:p>
    <w:p w:rsidR="00957179" w:rsidRDefault="0013167A">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Manefestasi klinis dapat diketahui dari: Anamnesis.Edema paru kardiak berbeda dari ortopnea dan paroksismal nocturnal dyspnea, karena kejadiannya yang bisa sangat cepat dan terjadinya hipertensi pada kapiler paru secara ekstrim. Keadaan ini merupakan penga</w:t>
      </w:r>
      <w:r>
        <w:rPr>
          <w:rFonts w:ascii="Times New Roman" w:hAnsi="Times New Roman" w:cs="Times New Roman"/>
          <w:color w:val="000000"/>
          <w:sz w:val="24"/>
          <w:szCs w:val="24"/>
          <w:shd w:val="clear" w:color="auto" w:fill="FFFFFF"/>
        </w:rPr>
        <w:t>laman yang menakutkan bagi pasien karena mereka merasa ketakutan, batu-batuk dan seperti seorang yang akan tenggelam. Pasien biasnaya dalam posisi duduk agar dapat mempergunakan otot-otot bantu nafas dengan lebih baik saat respirasi, atau sedikit membungku</w:t>
      </w:r>
      <w:r>
        <w:rPr>
          <w:rFonts w:ascii="Times New Roman" w:hAnsi="Times New Roman" w:cs="Times New Roman"/>
          <w:color w:val="000000"/>
          <w:sz w:val="24"/>
          <w:szCs w:val="24"/>
          <w:shd w:val="clear" w:color="auto" w:fill="FFFFFF"/>
        </w:rPr>
        <w:t>k ke depan, sesak hebat, mungkin disertai sianosis, sering berkeringat dingin, batuk dengan sputum yang berwarna kemerahan (frothy sputum). Pemeriksaan fisik. Dapat ditemukan frekuensi nafas yang meningkat, dilatasi alae nasi, akan terlihat retraksi inspir</w:t>
      </w:r>
      <w:r>
        <w:rPr>
          <w:rFonts w:ascii="Times New Roman" w:hAnsi="Times New Roman" w:cs="Times New Roman"/>
          <w:color w:val="000000"/>
          <w:sz w:val="24"/>
          <w:szCs w:val="24"/>
          <w:shd w:val="clear" w:color="auto" w:fill="FFFFFF"/>
        </w:rPr>
        <w:t>asi pada sela intercostal dan fossa supraklavikula yang menunjukkan tekanan negative intrapleural yang besar dibutuhkan pada saat inspirasi. Pemeriksaan pada paru akan terdengar ronki basah kasar setengah lapangan paru atau lebih, sering disertai wheezing.</w:t>
      </w:r>
      <w:r>
        <w:rPr>
          <w:rFonts w:ascii="Times New Roman" w:hAnsi="Times New Roman" w:cs="Times New Roman"/>
          <w:color w:val="000000"/>
          <w:sz w:val="24"/>
          <w:szCs w:val="24"/>
          <w:shd w:val="clear" w:color="auto" w:fill="FFFFFF"/>
        </w:rPr>
        <w:t xml:space="preserve"> Pemeriksaan jantung dapat ditemukan protodiastolik gallop, bunyi jantung II pulmonal mengeras, dan tekanan darah dapat meningkat. Radiologis.Pada foto toraks menunjukkan hilus yang melebar dan densitas meningkat disertai tanda bendungan paru, akibat edema</w:t>
      </w:r>
      <w:r>
        <w:rPr>
          <w:rFonts w:ascii="Times New Roman" w:hAnsi="Times New Roman" w:cs="Times New Roman"/>
          <w:color w:val="000000"/>
          <w:sz w:val="24"/>
          <w:szCs w:val="24"/>
          <w:shd w:val="clear" w:color="auto" w:fill="FFFFFF"/>
        </w:rPr>
        <w:t xml:space="preserve"> interstisial atau alveolar. Foto thoraks.pulmonary edema secara khas didiagnosa dengan X-ray dada. Radiograph (X-ray) dada yang normal terdiri dari area putih terpusat yang menyinggung jantung dan pembuluh-pembuluh darah utamanya plus tulang-tulang dari v</w:t>
      </w:r>
      <w:r>
        <w:rPr>
          <w:rFonts w:ascii="Times New Roman" w:hAnsi="Times New Roman" w:cs="Times New Roman"/>
          <w:color w:val="000000"/>
          <w:sz w:val="24"/>
          <w:szCs w:val="24"/>
          <w:shd w:val="clear" w:color="auto" w:fill="FFFFFF"/>
        </w:rPr>
        <w:t xml:space="preserve">ertebral column,dengan bidang-bidang paru yang menunjukan sebagai bidang-bidang yang lebih gelap pada setiap sisi, yang dilingkungi oleh struktur-struktur tulang dari dinding dada.x-ray dada yang khas dengan pulmonary edema mungkin menunjukan lebih banyak </w:t>
      </w:r>
      <w:r>
        <w:rPr>
          <w:rFonts w:ascii="Times New Roman" w:hAnsi="Times New Roman" w:cs="Times New Roman"/>
          <w:color w:val="000000"/>
          <w:sz w:val="24"/>
          <w:szCs w:val="24"/>
          <w:shd w:val="clear" w:color="auto" w:fill="FFFFFF"/>
        </w:rPr>
        <w:t>tampakan putih pada kedua bidang-bidang paru daripada biasanya. Kasus-kasusyang lebih parah dari pulmonary edema dapat menunjukan opacification (pemutihan) yang signifikan pada paru-paru dengan visualisasi yang minimal dari bidangbidang paru yang normal. P</w:t>
      </w:r>
      <w:r>
        <w:rPr>
          <w:rFonts w:ascii="Times New Roman" w:hAnsi="Times New Roman" w:cs="Times New Roman"/>
          <w:color w:val="000000"/>
          <w:sz w:val="24"/>
          <w:szCs w:val="24"/>
          <w:shd w:val="clear" w:color="auto" w:fill="FFFFFF"/>
        </w:rPr>
        <w:t>emutihan ini mewakili pengisian</w:t>
      </w:r>
    </w:p>
    <w:p w:rsidR="00957179" w:rsidRDefault="0013167A">
      <w:pPr>
        <w:pStyle w:val="ListParagraph"/>
        <w:numPr>
          <w:ilvl w:val="0"/>
          <w:numId w:val="14"/>
        </w:numPr>
        <w:spacing w:line="480" w:lineRule="auto"/>
        <w:jc w:val="both"/>
        <w:outlineLvl w:val="1"/>
        <w:rPr>
          <w:rFonts w:ascii="Times New Roman" w:hAnsi="Times New Roman" w:cs="Times New Roman"/>
          <w:b/>
          <w:bCs/>
          <w:color w:val="000000"/>
          <w:sz w:val="24"/>
          <w:szCs w:val="24"/>
          <w:shd w:val="clear" w:color="auto" w:fill="FFFFFF"/>
        </w:rPr>
      </w:pPr>
      <w:bookmarkStart w:id="11" w:name="_Toc26397655"/>
      <w:r>
        <w:rPr>
          <w:rFonts w:ascii="Times New Roman" w:hAnsi="Times New Roman" w:cs="Times New Roman"/>
          <w:b/>
          <w:bCs/>
          <w:color w:val="000000"/>
          <w:sz w:val="24"/>
          <w:szCs w:val="24"/>
          <w:shd w:val="clear" w:color="auto" w:fill="FFFFFF"/>
        </w:rPr>
        <w:t>Penalatalaksanaan</w:t>
      </w:r>
      <w:bookmarkEnd w:id="11"/>
      <w:r>
        <w:rPr>
          <w:rFonts w:ascii="Times New Roman" w:hAnsi="Times New Roman" w:cs="Times New Roman"/>
          <w:b/>
          <w:bCs/>
          <w:color w:val="000000"/>
          <w:sz w:val="24"/>
          <w:szCs w:val="24"/>
          <w:shd w:val="clear" w:color="auto" w:fill="FFFFFF"/>
        </w:rPr>
        <w:t xml:space="preserve"> </w:t>
      </w:r>
    </w:p>
    <w:p w:rsidR="00957179" w:rsidRDefault="001316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Edema paru kardiogenik merupakan salah satu kegawatan medis yang perlu penanganan secepat mungkin setelah ditegakkan diagnosis. Penatalaksanaan utama meliputi pengobatan suportif yang ditujukan terutama un</w:t>
      </w:r>
      <w:r>
        <w:rPr>
          <w:rFonts w:ascii="Times New Roman" w:hAnsi="Times New Roman" w:cs="Times New Roman"/>
          <w:sz w:val="24"/>
          <w:szCs w:val="24"/>
        </w:rPr>
        <w:t>tuk mempertahankan fungsi paru (seperti pertukaran gas, perfusi organ), sedangkan penyebab utama juga harus diselidiki dan diobati sesegera mungkin bila memungkinkan. Prinsip penatalaksanaan meliputi pemberian oksigen yang adekuat, restriksi cairan, dan me</w:t>
      </w:r>
      <w:r>
        <w:rPr>
          <w:rFonts w:ascii="Times New Roman" w:hAnsi="Times New Roman" w:cs="Times New Roman"/>
          <w:sz w:val="24"/>
          <w:szCs w:val="24"/>
        </w:rPr>
        <w:t>mpertahankan fungsi kardiovaskular. Pertimbangan awal ialah dengan evaluasi klinis, EKG, foto toraks, dan AGDA.</w:t>
      </w:r>
    </w:p>
    <w:p w:rsidR="00957179" w:rsidRDefault="001316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7346" cy="6443932"/>
            <wp:effectExtent l="0" t="0" r="8890"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887346" cy="6443932"/>
                    </a:xfrm>
                    <a:prstGeom prst="rect">
                      <a:avLst/>
                    </a:prstGeom>
                    <a:ln>
                      <a:noFill/>
                    </a:ln>
                  </pic:spPr>
                </pic:pic>
              </a:graphicData>
            </a:graphic>
          </wp:inline>
        </w:drawing>
      </w:r>
    </w:p>
    <w:p w:rsidR="00957179" w:rsidRDefault="00957179">
      <w:pPr>
        <w:spacing w:line="480" w:lineRule="auto"/>
        <w:jc w:val="both"/>
        <w:rPr>
          <w:rFonts w:ascii="Times New Roman" w:hAnsi="Times New Roman" w:cs="Times New Roman"/>
          <w:color w:val="000000"/>
          <w:sz w:val="24"/>
          <w:szCs w:val="24"/>
          <w:shd w:val="clear" w:color="auto" w:fill="FFFFFF"/>
        </w:rPr>
      </w:pPr>
    </w:p>
    <w:p w:rsidR="00957179" w:rsidRDefault="0013167A">
      <w:pPr>
        <w:pStyle w:val="Heading2"/>
        <w:numPr>
          <w:ilvl w:val="0"/>
          <w:numId w:val="14"/>
        </w:numPr>
        <w:ind w:left="426"/>
        <w:rPr>
          <w:rFonts w:ascii="Times New Roman" w:hAnsi="Times New Roman"/>
          <w:b/>
          <w:bCs/>
          <w:color w:val="000000"/>
          <w:sz w:val="24"/>
          <w:szCs w:val="24"/>
          <w:shd w:val="clear" w:color="auto" w:fill="FFFFFF"/>
        </w:rPr>
      </w:pPr>
      <w:bookmarkStart w:id="12" w:name="_Toc26397656"/>
      <w:r>
        <w:rPr>
          <w:rFonts w:ascii="Times New Roman" w:hAnsi="Times New Roman"/>
          <w:b/>
          <w:bCs/>
          <w:color w:val="000000"/>
          <w:sz w:val="24"/>
          <w:szCs w:val="24"/>
          <w:shd w:val="clear" w:color="auto" w:fill="FFFFFF"/>
        </w:rPr>
        <w:t>Pathways</w:t>
      </w:r>
      <w:bookmarkEnd w:id="12"/>
      <w:r>
        <w:rPr>
          <w:rFonts w:ascii="Times New Roman" w:hAnsi="Times New Roman"/>
          <w:b/>
          <w:bCs/>
          <w:color w:val="000000"/>
          <w:sz w:val="24"/>
          <w:szCs w:val="24"/>
          <w:shd w:val="clear" w:color="auto" w:fill="FFFFFF"/>
        </w:rPr>
        <w:t xml:space="preserve"> </w:t>
      </w:r>
    </w:p>
    <w:p w:rsidR="00957179" w:rsidRDefault="00957179"/>
    <w:p w:rsidR="00957179" w:rsidRDefault="0013167A">
      <w:r>
        <w:rPr>
          <w:noProof/>
        </w:rPr>
        <w:drawing>
          <wp:inline distT="0" distB="0" distL="0" distR="0">
            <wp:extent cx="5943600" cy="7019925"/>
            <wp:effectExtent l="0" t="0" r="0" b="9525"/>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rcRect/>
                    <a:stretch/>
                  </pic:blipFill>
                  <pic:spPr>
                    <a:xfrm>
                      <a:off x="0" y="0"/>
                      <a:ext cx="5943600" cy="7019925"/>
                    </a:xfrm>
                    <a:prstGeom prst="rect">
                      <a:avLst/>
                    </a:prstGeom>
                    <a:ln>
                      <a:noFill/>
                    </a:ln>
                  </pic:spPr>
                </pic:pic>
              </a:graphicData>
            </a:graphic>
          </wp:inline>
        </w:drawing>
      </w:r>
    </w:p>
    <w:p w:rsidR="00957179" w:rsidRDefault="00957179"/>
    <w:p w:rsidR="00957179" w:rsidRDefault="0013167A">
      <w:pPr>
        <w:pStyle w:val="Heading2"/>
        <w:numPr>
          <w:ilvl w:val="0"/>
          <w:numId w:val="14"/>
        </w:numPr>
        <w:ind w:left="567" w:hanging="567"/>
        <w:rPr>
          <w:rFonts w:ascii="Times New Roman" w:hAnsi="Times New Roman"/>
          <w:b/>
          <w:bCs/>
          <w:color w:val="000000"/>
          <w:sz w:val="24"/>
          <w:szCs w:val="24"/>
          <w:shd w:val="clear" w:color="auto" w:fill="FFFFFF"/>
        </w:rPr>
      </w:pPr>
      <w:bookmarkStart w:id="13" w:name="_Toc26397657"/>
      <w:r>
        <w:rPr>
          <w:rFonts w:ascii="Times New Roman" w:hAnsi="Times New Roman"/>
          <w:b/>
          <w:bCs/>
          <w:color w:val="000000"/>
          <w:sz w:val="24"/>
          <w:szCs w:val="24"/>
          <w:shd w:val="clear" w:color="auto" w:fill="FFFFFF"/>
        </w:rPr>
        <w:t>Asuhan Keperawatan</w:t>
      </w:r>
      <w:bookmarkEnd w:id="13"/>
      <w:r>
        <w:rPr>
          <w:rFonts w:ascii="Times New Roman" w:hAnsi="Times New Roman"/>
          <w:b/>
          <w:bCs/>
          <w:color w:val="000000"/>
          <w:sz w:val="24"/>
          <w:szCs w:val="24"/>
          <w:shd w:val="clear" w:color="auto" w:fill="FFFFFF"/>
        </w:rPr>
        <w:t xml:space="preserve"> </w:t>
      </w:r>
    </w:p>
    <w:p w:rsidR="00957179" w:rsidRDefault="0013167A">
      <w:pPr>
        <w:pStyle w:val="ListParagraph"/>
        <w:numPr>
          <w:ilvl w:val="0"/>
          <w:numId w:val="18"/>
        </w:numPr>
        <w:tabs>
          <w:tab w:val="left" w:pos="993"/>
        </w:tabs>
        <w:ind w:hanging="153"/>
        <w:jc w:val="both"/>
        <w:rPr>
          <w:rFonts w:ascii="Times New Roman" w:hAnsi="Times New Roman" w:cs="Times New Roman"/>
          <w:b/>
          <w:sz w:val="24"/>
          <w:szCs w:val="24"/>
        </w:rPr>
      </w:pPr>
      <w:r>
        <w:rPr>
          <w:rFonts w:ascii="Times New Roman" w:hAnsi="Times New Roman" w:cs="Times New Roman"/>
          <w:b/>
          <w:sz w:val="24"/>
          <w:szCs w:val="24"/>
        </w:rPr>
        <w:t>Kasus</w:t>
      </w:r>
    </w:p>
    <w:p w:rsidR="00957179" w:rsidRDefault="0013167A">
      <w:pPr>
        <w:pStyle w:val="ListParagraph"/>
        <w:spacing w:after="0" w:line="360" w:lineRule="auto"/>
        <w:ind w:left="993"/>
        <w:jc w:val="both"/>
        <w:rPr>
          <w:rFonts w:ascii="Times New Roman" w:eastAsia="Times New Roman" w:hAnsi="Times New Roman" w:cs="Times New Roman"/>
          <w:sz w:val="24"/>
          <w:szCs w:val="24"/>
        </w:rPr>
      </w:pPr>
      <w:r>
        <w:rPr>
          <w:rFonts w:ascii="Times New Roman" w:hAnsi="Times New Roman" w:cs="Times New Roman"/>
          <w:sz w:val="24"/>
          <w:szCs w:val="24"/>
        </w:rPr>
        <w:t xml:space="preserve">Seorang klien laki-laki berusia 60 tahun datang ke rumah sakit dibawa keluarga nya dengan </w:t>
      </w:r>
      <w:r>
        <w:rPr>
          <w:rFonts w:ascii="Times New Roman" w:hAnsi="Times New Roman" w:cs="Times New Roman"/>
          <w:sz w:val="24"/>
          <w:szCs w:val="24"/>
        </w:rPr>
        <w:t>keluhan sesak nafas, dada terasa tertekan, batuk-batuk dan demam tinggi sudah hampir 2 hari. Saat dibawa ke rumah sakit kesadaran klien menurun. Keluarga juga mengatakan bahwa klien sering mengeluhkan sakit dada, lemah dan mudah lelah. Hasil pemeriksaan fi</w:t>
      </w:r>
      <w:r>
        <w:rPr>
          <w:rFonts w:ascii="Times New Roman" w:hAnsi="Times New Roman" w:cs="Times New Roman"/>
          <w:sz w:val="24"/>
          <w:szCs w:val="24"/>
        </w:rPr>
        <w:t>sik kulit terlihat pucat, sianosis, turgor menurun yang di akibatkan dehidrasi sekunder, banyak mengeluarkan keringat. Pernafasan menggunakan cuping hidung, hiperventilasi, sputum banyak, pernafasan menggunakan diafragma meningkat, terdengar suara ronkhi d</w:t>
      </w:r>
      <w:r>
        <w:rPr>
          <w:rFonts w:ascii="Times New Roman" w:hAnsi="Times New Roman" w:cs="Times New Roman"/>
          <w:sz w:val="24"/>
          <w:szCs w:val="24"/>
        </w:rPr>
        <w:t>an stridor. TD: 150/70, N: 111 x/menit, RR: 36 x/menit, S: 38.7°C, Hb</w:t>
      </w:r>
      <w:r>
        <w:rPr>
          <w:rFonts w:ascii="Times New Roman" w:eastAsia="Times New Roman" w:hAnsi="Times New Roman" w:cs="Times New Roman"/>
          <w:sz w:val="24"/>
          <w:szCs w:val="24"/>
        </w:rPr>
        <w:t>: menurun/normal, AGD: acidosis respiratorik, penurunan kadar oksigen darah, kadar karbon darah meningkat/normal, Elektrolit: Natrium/kalsium menurun/normal.</w:t>
      </w:r>
    </w:p>
    <w:p w:rsidR="00957179" w:rsidRDefault="0013167A">
      <w:pPr>
        <w:pStyle w:val="ListParagraph"/>
        <w:numPr>
          <w:ilvl w:val="0"/>
          <w:numId w:val="18"/>
        </w:numPr>
        <w:tabs>
          <w:tab w:val="left" w:pos="993"/>
        </w:tabs>
        <w:ind w:hanging="153"/>
        <w:jc w:val="both"/>
        <w:rPr>
          <w:rFonts w:ascii="Times New Roman" w:hAnsi="Times New Roman" w:cs="Times New Roman"/>
          <w:b/>
          <w:sz w:val="24"/>
          <w:szCs w:val="24"/>
        </w:rPr>
      </w:pPr>
      <w:r>
        <w:rPr>
          <w:rFonts w:ascii="Times New Roman" w:hAnsi="Times New Roman" w:cs="Times New Roman"/>
          <w:b/>
          <w:sz w:val="24"/>
          <w:szCs w:val="24"/>
        </w:rPr>
        <w:t>Pengkajian</w:t>
      </w:r>
    </w:p>
    <w:p w:rsidR="00957179" w:rsidRDefault="00957179">
      <w:pPr>
        <w:pStyle w:val="ListParagraph"/>
        <w:jc w:val="both"/>
        <w:rPr>
          <w:rFonts w:ascii="Times New Roman" w:hAnsi="Times New Roman" w:cs="Times New Roman"/>
          <w:sz w:val="24"/>
          <w:szCs w:val="24"/>
        </w:rPr>
      </w:pPr>
    </w:p>
    <w:p w:rsidR="00957179" w:rsidRDefault="0013167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Biodata </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Tn.X</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r>
      <w:r>
        <w:rPr>
          <w:rFonts w:ascii="Times New Roman" w:hAnsi="Times New Roman" w:cs="Times New Roman"/>
          <w:sz w:val="24"/>
          <w:szCs w:val="24"/>
        </w:rPr>
        <w:tab/>
        <w:t>: 60 tahun</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Sleman</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Islam</w:t>
      </w:r>
    </w:p>
    <w:p w:rsidR="00957179" w:rsidRDefault="0013167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Wiraswasta</w:t>
      </w:r>
    </w:p>
    <w:p w:rsidR="00957179" w:rsidRDefault="0013167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Riwayat Masuk</w:t>
      </w:r>
    </w:p>
    <w:p w:rsidR="00957179" w:rsidRDefault="0013167A">
      <w:pPr>
        <w:pStyle w:val="ListParagraph"/>
        <w:spacing w:before="100" w:beforeAutospacing="1"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Klien  biasanya dibawa ke rumah sakit setelah sesak nafas, cyanosis atau batuk-batuk disertai dengan demam tinggi/tidak. Kesadaran kadang sudah menurun dan </w:t>
      </w:r>
      <w:r>
        <w:rPr>
          <w:rFonts w:ascii="Times New Roman" w:eastAsia="Times New Roman" w:hAnsi="Times New Roman" w:cs="Times New Roman"/>
          <w:sz w:val="24"/>
          <w:szCs w:val="24"/>
        </w:rPr>
        <w:t>dapat terjadi dengan tiba-tiba pada trauma. Berbagai etiologi yang mendasar dengan masing-masik tanda klinik mungkin menyertai klien.</w:t>
      </w:r>
    </w:p>
    <w:p w:rsidR="00957179" w:rsidRDefault="00957179">
      <w:pPr>
        <w:pStyle w:val="ListParagraph"/>
        <w:spacing w:before="100" w:beforeAutospacing="1" w:after="0" w:line="360" w:lineRule="auto"/>
        <w:ind w:left="1440"/>
        <w:jc w:val="both"/>
        <w:rPr>
          <w:rFonts w:ascii="Times New Roman" w:eastAsia="Times New Roman" w:hAnsi="Times New Roman" w:cs="Times New Roman"/>
          <w:sz w:val="24"/>
          <w:szCs w:val="24"/>
        </w:rPr>
      </w:pPr>
    </w:p>
    <w:p w:rsidR="00957179" w:rsidRDefault="00957179">
      <w:pPr>
        <w:pStyle w:val="ListParagraph"/>
        <w:spacing w:before="100" w:beforeAutospacing="1" w:after="0" w:line="360" w:lineRule="auto"/>
        <w:ind w:left="1440"/>
        <w:jc w:val="both"/>
        <w:rPr>
          <w:rFonts w:ascii="Times New Roman" w:eastAsia="Times New Roman" w:hAnsi="Times New Roman" w:cs="Times New Roman"/>
          <w:sz w:val="24"/>
          <w:szCs w:val="24"/>
        </w:rPr>
      </w:pPr>
    </w:p>
    <w:p w:rsidR="00957179" w:rsidRDefault="0013167A">
      <w:pPr>
        <w:pStyle w:val="ListParagraph"/>
        <w:numPr>
          <w:ilvl w:val="0"/>
          <w:numId w:val="15"/>
        </w:num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Penyakit dahulu</w:t>
      </w:r>
    </w:p>
    <w:p w:rsidR="00957179" w:rsidRDefault="0013167A">
      <w:pPr>
        <w:pStyle w:val="ListParagraph"/>
        <w:spacing w:before="100" w:beforeAutospacing="1"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Predileksi penyakit sistemik atau berdampak sistemik seperti sepsis, pancreatitis, Penyakit paru</w:t>
      </w:r>
      <w:r>
        <w:rPr>
          <w:rFonts w:ascii="Times New Roman" w:eastAsia="Times New Roman" w:hAnsi="Times New Roman" w:cs="Times New Roman"/>
          <w:sz w:val="24"/>
          <w:szCs w:val="24"/>
        </w:rPr>
        <w:t>, jantung serta kelainan organ vital bawaan serta penyakit ginjal mungkin ditemui pada klien.</w:t>
      </w:r>
    </w:p>
    <w:p w:rsidR="00957179" w:rsidRDefault="0013167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Pengkajian Fisik</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Integumen</w:t>
      </w:r>
    </w:p>
    <w:p w:rsidR="00957179" w:rsidRDefault="0013167A">
      <w:pPr>
        <w:spacing w:after="0" w:line="360" w:lineRule="auto"/>
        <w:ind w:left="1080" w:firstLine="7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w:t>
      </w:r>
    </w:p>
    <w:p w:rsidR="00957179" w:rsidRDefault="0013167A">
      <w:p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Obyektif          : kulit pucat, cyanosis, turgor menurun (akibat dehidrasi  sekunder), banyak keringat , </w:t>
      </w:r>
      <w:r>
        <w:rPr>
          <w:rFonts w:ascii="Times New Roman" w:eastAsia="Times New Roman" w:hAnsi="Times New Roman" w:cs="Times New Roman"/>
          <w:sz w:val="24"/>
          <w:szCs w:val="24"/>
        </w:rPr>
        <w:t>suhu kulit meningkat, kemerahan</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Pulmonal</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Sesak nafas, dada tertekan</w:t>
      </w:r>
    </w:p>
    <w:p w:rsidR="00957179" w:rsidRDefault="0013167A">
      <w:p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Obyektif          : Pernafasan cuping hidung, hiperventilasi, batuk (produktif/nonproduktif), sputum banyak, penggunaan otot bantu pernafasan, </w:t>
      </w:r>
      <w:r>
        <w:rPr>
          <w:rFonts w:ascii="Times New Roman" w:eastAsia="Times New Roman" w:hAnsi="Times New Roman" w:cs="Times New Roman"/>
          <w:sz w:val="24"/>
          <w:szCs w:val="24"/>
        </w:rPr>
        <w:t>pernafasan diafragma dan perut meningkat, laju pernafasan meningkat, terdengar stridor, ronchii pada lapang paru.</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Cardiovaskuler</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Sakit dada</w:t>
      </w:r>
    </w:p>
    <w:p w:rsidR="00957179" w:rsidRDefault="0013167A">
      <w:p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Obyektif      : Denyut nadi meningkat, pembuluh darah vasokontriksi, kualitas darah menur</w:t>
      </w:r>
      <w:r>
        <w:rPr>
          <w:rFonts w:ascii="Times New Roman" w:eastAsia="Times New Roman" w:hAnsi="Times New Roman" w:cs="Times New Roman"/>
          <w:sz w:val="24"/>
          <w:szCs w:val="24"/>
        </w:rPr>
        <w:t>un, Denyut jantung tidak teratur, suara jantung tambahan</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Neurosensori</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gelisah, penurunan kesadaran, kejang</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Obyektif          : GCS menurun, refleks menurun/normal, letargi</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Musculoskeletal</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Subyektif         : lemah, </w:t>
      </w:r>
      <w:r>
        <w:rPr>
          <w:rFonts w:ascii="Times New Roman" w:eastAsia="Times New Roman" w:hAnsi="Times New Roman" w:cs="Times New Roman"/>
          <w:sz w:val="24"/>
          <w:szCs w:val="24"/>
        </w:rPr>
        <w:t>cepat lelah</w:t>
      </w:r>
    </w:p>
    <w:p w:rsidR="00957179" w:rsidRDefault="0013167A">
      <w:p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Obyektif       : tonus otot menurun, nyeri otot/normal, retraksi paru dan penggunaan otot aksesoris pernafasan</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genitourinaria</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Obyektif          : produksi urine menurun/normal,</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digestif</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Subyektif         : mu</w:t>
      </w:r>
      <w:r>
        <w:rPr>
          <w:rFonts w:ascii="Times New Roman" w:eastAsia="Times New Roman" w:hAnsi="Times New Roman" w:cs="Times New Roman"/>
          <w:sz w:val="24"/>
          <w:szCs w:val="24"/>
        </w:rPr>
        <w:t>al, kadang muntah</w:t>
      </w:r>
    </w:p>
    <w:p w:rsidR="00957179" w:rsidRDefault="0013167A">
      <w:pPr>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Obyektif          : konsistensi feses normal/diare</w:t>
      </w:r>
    </w:p>
    <w:p w:rsidR="00957179" w:rsidRDefault="0013167A">
      <w:pPr>
        <w:pStyle w:val="ListParagraph"/>
        <w:numPr>
          <w:ilvl w:val="1"/>
          <w:numId w:val="15"/>
        </w:numPr>
        <w:spacing w:after="0" w:line="36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 Laboratorik  :</w:t>
      </w:r>
    </w:p>
    <w:p w:rsidR="00957179" w:rsidRDefault="0013167A">
      <w:pPr>
        <w:numPr>
          <w:ilvl w:val="0"/>
          <w:numId w:val="17"/>
        </w:numPr>
        <w:tabs>
          <w:tab w:val="clear" w:pos="2160"/>
        </w:tabs>
        <w:spacing w:after="0" w:line="360" w:lineRule="auto"/>
        <w:ind w:left="226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Hb          </w:t>
      </w:r>
      <w:r>
        <w:rPr>
          <w:rFonts w:ascii="Times New Roman" w:eastAsia="Times New Roman" w:hAnsi="Times New Roman" w:cs="Times New Roman"/>
          <w:sz w:val="24"/>
          <w:szCs w:val="24"/>
        </w:rPr>
        <w:tab/>
        <w:t xml:space="preserve">      : menurun/normal</w:t>
      </w:r>
    </w:p>
    <w:p w:rsidR="00957179" w:rsidRDefault="0013167A">
      <w:pPr>
        <w:numPr>
          <w:ilvl w:val="0"/>
          <w:numId w:val="17"/>
        </w:numPr>
        <w:tabs>
          <w:tab w:val="clear" w:pos="2160"/>
        </w:tabs>
        <w:spacing w:before="100" w:beforeAutospacing="1" w:after="0" w:line="360" w:lineRule="auto"/>
        <w:ind w:left="226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 Gas Darah      : acidosis respiratorik, penurunan kadar oksigen darah, kadar karbon darah meningkat/normal</w:t>
      </w:r>
    </w:p>
    <w:p w:rsidR="00957179" w:rsidRDefault="0013167A">
      <w:pPr>
        <w:numPr>
          <w:ilvl w:val="0"/>
          <w:numId w:val="17"/>
        </w:numPr>
        <w:tabs>
          <w:tab w:val="clear" w:pos="2160"/>
        </w:tabs>
        <w:spacing w:before="100" w:beforeAutospacing="1" w:after="0" w:line="360" w:lineRule="auto"/>
        <w:ind w:left="226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Elektrolit     </w:t>
      </w:r>
      <w:r>
        <w:rPr>
          <w:rFonts w:ascii="Times New Roman" w:eastAsia="Times New Roman" w:hAnsi="Times New Roman" w:cs="Times New Roman"/>
          <w:sz w:val="24"/>
          <w:szCs w:val="24"/>
        </w:rPr>
        <w:t>                : Natrium/kalsium menurun/normal</w:t>
      </w:r>
    </w:p>
    <w:p w:rsidR="00957179" w:rsidRDefault="00957179">
      <w:pPr>
        <w:spacing w:before="100" w:beforeAutospacing="1" w:after="0" w:line="360" w:lineRule="auto"/>
        <w:ind w:left="2268"/>
        <w:jc w:val="both"/>
        <w:rPr>
          <w:rFonts w:ascii="Times New Roman" w:eastAsia="Times New Roman" w:hAnsi="Times New Roman" w:cs="Times New Roman"/>
          <w:sz w:val="24"/>
          <w:szCs w:val="24"/>
        </w:rPr>
      </w:pPr>
    </w:p>
    <w:p w:rsidR="00957179" w:rsidRDefault="0013167A">
      <w:pPr>
        <w:pStyle w:val="ListParagraph"/>
        <w:numPr>
          <w:ilvl w:val="0"/>
          <w:numId w:val="18"/>
        </w:numPr>
        <w:tabs>
          <w:tab w:val="left" w:pos="993"/>
        </w:tabs>
        <w:spacing w:line="360" w:lineRule="auto"/>
        <w:ind w:hanging="1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Analisa Data</w:t>
      </w:r>
    </w:p>
    <w:tbl>
      <w:tblPr>
        <w:tblStyle w:val="TableGrid"/>
        <w:tblW w:w="0" w:type="auto"/>
        <w:tblInd w:w="988" w:type="dxa"/>
        <w:tblLook w:val="04A0" w:firstRow="1" w:lastRow="0" w:firstColumn="1" w:lastColumn="0" w:noHBand="0" w:noVBand="1"/>
      </w:tblPr>
      <w:tblGrid>
        <w:gridCol w:w="570"/>
        <w:gridCol w:w="3058"/>
        <w:gridCol w:w="2031"/>
        <w:gridCol w:w="1897"/>
      </w:tblGrid>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058"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031"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Diagnosa</w:t>
            </w:r>
          </w:p>
        </w:tc>
        <w:tc>
          <w:tcPr>
            <w:tcW w:w="1897"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Etiologi </w:t>
            </w:r>
          </w:p>
        </w:tc>
      </w:tr>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8" w:type="dxa"/>
          </w:tcPr>
          <w:p w:rsidR="00957179" w:rsidRDefault="0013167A">
            <w:pPr>
              <w:pStyle w:val="ListParagraph"/>
              <w:spacing w:before="100" w:beforeAutospacing="1" w:line="360" w:lineRule="auto"/>
              <w:ind w:left="0"/>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Ds: </w:t>
            </w:r>
            <w:r>
              <w:rPr>
                <w:rFonts w:ascii="Times New Roman" w:hAnsi="Times New Roman" w:cs="Times New Roman"/>
                <w:sz w:val="24"/>
                <w:szCs w:val="24"/>
                <w:lang w:val="en-US"/>
              </w:rPr>
              <w:t>keluhan sesak nafas, batu-batuk dan demam tinggi sudah hampir 2 hari dan sakit dada.</w:t>
            </w:r>
          </w:p>
          <w:p w:rsidR="00957179" w:rsidRDefault="00957179">
            <w:pPr>
              <w:pStyle w:val="ListParagraph"/>
              <w:spacing w:before="100" w:beforeAutospacing="1" w:line="360" w:lineRule="auto"/>
              <w:ind w:left="0"/>
              <w:jc w:val="both"/>
              <w:rPr>
                <w:rFonts w:ascii="Times New Roman" w:hAnsi="Times New Roman" w:cs="Times New Roman"/>
                <w:sz w:val="24"/>
                <w:szCs w:val="24"/>
                <w:lang w:val="en-US"/>
              </w:rPr>
            </w:pPr>
          </w:p>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Do: </w:t>
            </w:r>
            <w:r>
              <w:rPr>
                <w:rFonts w:ascii="Times New Roman" w:hAnsi="Times New Roman" w:cs="Times New Roman"/>
                <w:sz w:val="24"/>
                <w:szCs w:val="24"/>
                <w:lang w:val="en-US"/>
              </w:rPr>
              <w:t xml:space="preserve">. Pernafasan menggunakan cuping hidung </w:t>
            </w:r>
            <w:r>
              <w:rPr>
                <w:rFonts w:ascii="Times New Roman" w:hAnsi="Times New Roman" w:cs="Times New Roman"/>
                <w:sz w:val="24"/>
                <w:szCs w:val="24"/>
              </w:rPr>
              <w:t xml:space="preserve">RR: 36 x/menit, S: </w:t>
            </w:r>
            <w:r>
              <w:rPr>
                <w:rFonts w:ascii="Times New Roman" w:hAnsi="Times New Roman" w:cs="Times New Roman"/>
                <w:sz w:val="24"/>
                <w:szCs w:val="24"/>
              </w:rPr>
              <w:t>38.7°C</w:t>
            </w:r>
            <w:r>
              <w:rPr>
                <w:rFonts w:ascii="Times New Roman" w:hAnsi="Times New Roman" w:cs="Times New Roman"/>
                <w:sz w:val="24"/>
                <w:szCs w:val="24"/>
                <w:lang w:val="en-US"/>
              </w:rPr>
              <w:t>, hiperventilasi, sputum banyak, pernafasan menggunakan diafragma meningkat, terdengar suara ronkhi dan stridor.</w:t>
            </w:r>
          </w:p>
        </w:tc>
        <w:tc>
          <w:tcPr>
            <w:tcW w:w="2031"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Ketidakefektifan pola nafas  </w:t>
            </w:r>
          </w:p>
        </w:tc>
        <w:tc>
          <w:tcPr>
            <w:tcW w:w="1897" w:type="dxa"/>
          </w:tcPr>
          <w:p w:rsidR="00957179" w:rsidRDefault="0013167A">
            <w:pPr>
              <w:pStyle w:val="ListParagraph"/>
              <w:spacing w:before="100" w:before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Keadaan tubuh yang lemah</w:t>
            </w:r>
          </w:p>
        </w:tc>
      </w:tr>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8" w:type="dxa"/>
          </w:tcPr>
          <w:p w:rsidR="00957179" w:rsidRDefault="0013167A">
            <w:pPr>
              <w:pStyle w:val="ListParagraph"/>
              <w:spacing w:before="100" w:beforeAutospacing="1"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Ds: </w:t>
            </w:r>
            <w:r>
              <w:rPr>
                <w:rFonts w:ascii="Times New Roman" w:hAnsi="Times New Roman" w:cs="Times New Roman"/>
                <w:sz w:val="24"/>
                <w:szCs w:val="24"/>
                <w:lang w:val="en-US"/>
              </w:rPr>
              <w:t>keluhan sesak nafas,</w:t>
            </w:r>
            <w:r>
              <w:rPr>
                <w:rFonts w:ascii="Times New Roman" w:hAnsi="Times New Roman" w:cs="Times New Roman"/>
                <w:sz w:val="24"/>
                <w:szCs w:val="24"/>
              </w:rPr>
              <w:t xml:space="preserve"> dada terasa tertekan dan </w:t>
            </w:r>
            <w:r>
              <w:rPr>
                <w:rFonts w:ascii="Times New Roman" w:hAnsi="Times New Roman" w:cs="Times New Roman"/>
                <w:sz w:val="24"/>
                <w:szCs w:val="24"/>
                <w:lang w:val="en-US"/>
              </w:rPr>
              <w:t>sakit dada</w:t>
            </w:r>
            <w:r>
              <w:rPr>
                <w:rFonts w:ascii="Times New Roman" w:hAnsi="Times New Roman" w:cs="Times New Roman"/>
                <w:sz w:val="24"/>
                <w:szCs w:val="24"/>
              </w:rPr>
              <w:t>.</w:t>
            </w:r>
          </w:p>
          <w:p w:rsidR="00957179" w:rsidRDefault="00957179">
            <w:pPr>
              <w:pStyle w:val="ListParagraph"/>
              <w:spacing w:before="100" w:beforeAutospacing="1" w:line="360" w:lineRule="auto"/>
              <w:ind w:left="0"/>
              <w:jc w:val="both"/>
              <w:rPr>
                <w:rFonts w:ascii="Times New Roman" w:hAnsi="Times New Roman" w:cs="Times New Roman"/>
                <w:sz w:val="24"/>
                <w:szCs w:val="24"/>
              </w:rPr>
            </w:pPr>
          </w:p>
          <w:p w:rsidR="00957179" w:rsidRDefault="0013167A">
            <w:pPr>
              <w:pStyle w:val="ListParagraph"/>
              <w:spacing w:before="100" w:before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w:t>
            </w:r>
            <w:r>
              <w:rPr>
                <w:rFonts w:ascii="Times New Roman" w:hAnsi="Times New Roman" w:cs="Times New Roman"/>
                <w:sz w:val="24"/>
                <w:szCs w:val="24"/>
                <w:lang w:val="en-US"/>
              </w:rPr>
              <w:t xml:space="preserve">TD : </w:t>
            </w:r>
            <w:r>
              <w:rPr>
                <w:rFonts w:ascii="Times New Roman" w:hAnsi="Times New Roman" w:cs="Times New Roman"/>
                <w:sz w:val="24"/>
                <w:szCs w:val="24"/>
                <w:lang w:val="en-US"/>
              </w:rPr>
              <w:t>150/70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Pernafasan menggunakan cuping hidung, </w:t>
            </w:r>
            <w:r>
              <w:rPr>
                <w:rFonts w:ascii="Times New Roman" w:hAnsi="Times New Roman" w:cs="Times New Roman"/>
                <w:sz w:val="24"/>
                <w:szCs w:val="24"/>
              </w:rPr>
              <w:t>RR: 36 x/menit,</w:t>
            </w:r>
            <w:r>
              <w:rPr>
                <w:rFonts w:ascii="Times New Roman" w:hAnsi="Times New Roman" w:cs="Times New Roman"/>
                <w:sz w:val="24"/>
                <w:szCs w:val="24"/>
                <w:lang w:val="en-US"/>
              </w:rPr>
              <w:t xml:space="preserve"> hiperventilasi,</w:t>
            </w:r>
            <w:r>
              <w:rPr>
                <w:rFonts w:ascii="Times New Roman" w:hAnsi="Times New Roman" w:cs="Times New Roman"/>
                <w:sz w:val="24"/>
                <w:szCs w:val="24"/>
              </w:rPr>
              <w:t xml:space="preserve"> </w:t>
            </w:r>
            <w:r>
              <w:rPr>
                <w:rFonts w:ascii="Times New Roman" w:hAnsi="Times New Roman" w:cs="Times New Roman"/>
                <w:sz w:val="24"/>
                <w:szCs w:val="24"/>
                <w:lang w:val="en-US"/>
              </w:rPr>
              <w:t>pernafasan menggunakan diafragma meningkat, terdengar suara ronkhi dan stridor.</w:t>
            </w:r>
          </w:p>
        </w:tc>
        <w:tc>
          <w:tcPr>
            <w:tcW w:w="2031" w:type="dxa"/>
          </w:tcPr>
          <w:p w:rsidR="00957179" w:rsidRDefault="0013167A">
            <w:pPr>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Gangguan pertukaran gas </w:t>
            </w:r>
          </w:p>
          <w:p w:rsidR="00957179" w:rsidRDefault="00957179">
            <w:pPr>
              <w:pStyle w:val="ListParagraph"/>
              <w:spacing w:before="100" w:beforeAutospacing="1" w:line="360" w:lineRule="auto"/>
              <w:ind w:left="0"/>
              <w:jc w:val="both"/>
              <w:rPr>
                <w:rFonts w:ascii="Times New Roman" w:eastAsia="Times New Roman" w:hAnsi="Times New Roman" w:cs="Times New Roman"/>
                <w:sz w:val="24"/>
                <w:szCs w:val="24"/>
              </w:rPr>
            </w:pPr>
          </w:p>
        </w:tc>
        <w:tc>
          <w:tcPr>
            <w:tcW w:w="1897" w:type="dxa"/>
          </w:tcPr>
          <w:p w:rsidR="00957179" w:rsidRDefault="0013167A">
            <w:pPr>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distensi kapiler pulmonar</w:t>
            </w:r>
          </w:p>
        </w:tc>
      </w:tr>
    </w:tbl>
    <w:p w:rsidR="00957179" w:rsidRDefault="00957179">
      <w:pPr>
        <w:spacing w:before="100" w:beforeAutospacing="1" w:after="0" w:line="360" w:lineRule="auto"/>
        <w:jc w:val="both"/>
        <w:rPr>
          <w:rFonts w:ascii="Times New Roman" w:eastAsia="Times New Roman" w:hAnsi="Times New Roman" w:cs="Times New Roman"/>
          <w:sz w:val="24"/>
          <w:szCs w:val="24"/>
        </w:rPr>
      </w:pPr>
    </w:p>
    <w:p w:rsidR="00957179" w:rsidRDefault="0013167A">
      <w:pPr>
        <w:pStyle w:val="ListParagraph"/>
        <w:numPr>
          <w:ilvl w:val="0"/>
          <w:numId w:val="18"/>
        </w:numPr>
        <w:tabs>
          <w:tab w:val="left" w:pos="993"/>
        </w:tabs>
        <w:spacing w:after="0" w:line="360" w:lineRule="auto"/>
        <w:ind w:hanging="1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Prioritas Diagnosa:</w:t>
      </w:r>
    </w:p>
    <w:p w:rsidR="00957179" w:rsidRDefault="0013167A">
      <w:pPr>
        <w:numPr>
          <w:ilvl w:val="0"/>
          <w:numId w:val="29"/>
        </w:numPr>
        <w:tabs>
          <w:tab w:val="clear" w:pos="720"/>
        </w:tabs>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Ketidakefektifan pola na</w:t>
      </w:r>
      <w:r>
        <w:rPr>
          <w:rFonts w:ascii="Times New Roman" w:eastAsia="Times New Roman" w:hAnsi="Times New Roman" w:cs="Times New Roman"/>
          <w:sz w:val="24"/>
          <w:szCs w:val="24"/>
        </w:rPr>
        <w:t>fas  berhubungan dengan kelelahan dan pemasangan alat bantu nafas</w:t>
      </w:r>
    </w:p>
    <w:p w:rsidR="00957179" w:rsidRDefault="0013167A">
      <w:pPr>
        <w:numPr>
          <w:ilvl w:val="0"/>
          <w:numId w:val="29"/>
        </w:numPr>
        <w:tabs>
          <w:tab w:val="clear" w:pos="720"/>
        </w:tabs>
        <w:spacing w:after="0" w:line="36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Gangguan pertukaran gas berhubungan dengan distensi kapiler pulmonary</w:t>
      </w:r>
    </w:p>
    <w:p w:rsidR="00957179" w:rsidRDefault="00957179">
      <w:pPr>
        <w:spacing w:after="0" w:line="360" w:lineRule="auto"/>
        <w:ind w:left="1418"/>
        <w:jc w:val="both"/>
        <w:rPr>
          <w:rFonts w:ascii="Times New Roman" w:eastAsia="Times New Roman" w:hAnsi="Times New Roman" w:cs="Times New Roman"/>
          <w:sz w:val="24"/>
          <w:szCs w:val="24"/>
        </w:rPr>
      </w:pPr>
    </w:p>
    <w:p w:rsidR="00957179" w:rsidRDefault="0013167A">
      <w:pPr>
        <w:pStyle w:val="ListParagraph"/>
        <w:numPr>
          <w:ilvl w:val="0"/>
          <w:numId w:val="18"/>
        </w:numPr>
        <w:tabs>
          <w:tab w:val="left" w:pos="993"/>
        </w:tabs>
        <w:spacing w:after="0" w:line="360" w:lineRule="auto"/>
        <w:ind w:hanging="1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Rencana Tindakan Intervensi</w:t>
      </w: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666"/>
        <w:gridCol w:w="1846"/>
        <w:gridCol w:w="2099"/>
      </w:tblGrid>
      <w:tr w:rsidR="00957179">
        <w:tc>
          <w:tcPr>
            <w:tcW w:w="1612" w:type="dxa"/>
          </w:tcPr>
          <w:p w:rsidR="00957179" w:rsidRDefault="0013167A">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Diagnosa</w:t>
            </w:r>
          </w:p>
        </w:tc>
        <w:tc>
          <w:tcPr>
            <w:tcW w:w="1666" w:type="dxa"/>
          </w:tcPr>
          <w:p w:rsidR="00957179" w:rsidRDefault="0013167A">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NOC</w:t>
            </w:r>
          </w:p>
        </w:tc>
        <w:tc>
          <w:tcPr>
            <w:tcW w:w="1846" w:type="dxa"/>
          </w:tcPr>
          <w:p w:rsidR="00957179" w:rsidRDefault="0013167A">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NIC</w:t>
            </w:r>
          </w:p>
        </w:tc>
        <w:tc>
          <w:tcPr>
            <w:tcW w:w="2099" w:type="dxa"/>
          </w:tcPr>
          <w:p w:rsidR="00957179" w:rsidRDefault="0013167A">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Rasional</w:t>
            </w:r>
          </w:p>
        </w:tc>
      </w:tr>
      <w:tr w:rsidR="00957179">
        <w:tc>
          <w:tcPr>
            <w:tcW w:w="1612" w:type="dxa"/>
          </w:tcPr>
          <w:p w:rsidR="00957179" w:rsidRDefault="0013167A">
            <w:pPr>
              <w:spacing w:after="0" w:line="360" w:lineRule="auto"/>
              <w:ind w:left="65"/>
              <w:jc w:val="both"/>
              <w:rPr>
                <w:rFonts w:ascii="Times New Roman" w:hAnsi="Times New Roman" w:cs="Times New Roman"/>
                <w:sz w:val="24"/>
                <w:szCs w:val="24"/>
              </w:rPr>
            </w:pPr>
            <w:r>
              <w:rPr>
                <w:rFonts w:ascii="Times New Roman" w:hAnsi="Times New Roman" w:cs="Times New Roman"/>
                <w:sz w:val="24"/>
                <w:szCs w:val="24"/>
              </w:rPr>
              <w:t xml:space="preserve">Ketidakefektifan pola nafas  berhubungan dengan keadaan </w:t>
            </w:r>
            <w:r>
              <w:rPr>
                <w:rFonts w:ascii="Times New Roman" w:hAnsi="Times New Roman" w:cs="Times New Roman"/>
                <w:sz w:val="24"/>
                <w:szCs w:val="24"/>
              </w:rPr>
              <w:t>tubuh yang lemah</w:t>
            </w:r>
          </w:p>
        </w:tc>
        <w:tc>
          <w:tcPr>
            <w:tcW w:w="1666" w:type="dxa"/>
          </w:tcPr>
          <w:p w:rsidR="00957179" w:rsidRDefault="0013167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Pola nafas kembali efektif setelah dilakukan tindakan keperawatan selama 3 × 24 jam, dengan kriteria hasil:</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Tidak terjadi hipoksia atau hipoksemia</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Tidak sesak</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RR normal (16-20 × / menit)</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Tidak terdapat kontraksi otot bantu nafas</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 xml:space="preserve">Tidak </w:t>
            </w:r>
            <w:r>
              <w:rPr>
                <w:rFonts w:ascii="Times New Roman" w:hAnsi="Times New Roman" w:cs="Times New Roman"/>
                <w:iCs/>
                <w:sz w:val="24"/>
                <w:szCs w:val="24"/>
              </w:rPr>
              <w:t>terdapat sianosis</w:t>
            </w:r>
          </w:p>
        </w:tc>
        <w:tc>
          <w:tcPr>
            <w:tcW w:w="1846" w:type="dxa"/>
          </w:tcPr>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Berikan HE pada pasien tentang penyakitnya</w:t>
            </w:r>
          </w:p>
          <w:p w:rsidR="00957179" w:rsidRDefault="00957179">
            <w:pPr>
              <w:spacing w:after="0" w:line="360" w:lineRule="auto"/>
              <w:ind w:left="162"/>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Atur posisi semi fowler</w:t>
            </w: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Observasi tanda dan gejala sianosis</w:t>
            </w: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 xml:space="preserve">Berikan terapi oksigenasi </w:t>
            </w: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Observasi tanda-tanda vital</w:t>
            </w:r>
          </w:p>
          <w:p w:rsidR="00957179" w:rsidRDefault="00957179">
            <w:pPr>
              <w:pStyle w:val="ListParagraph"/>
              <w:spacing w:after="0" w:line="360" w:lineRule="auto"/>
              <w:jc w:val="both"/>
              <w:rPr>
                <w:rFonts w:ascii="Times New Roman" w:hAnsi="Times New Roman" w:cs="Times New Roman"/>
                <w:sz w:val="24"/>
                <w:szCs w:val="24"/>
              </w:rPr>
            </w:pPr>
          </w:p>
          <w:p w:rsidR="00957179" w:rsidRDefault="00957179">
            <w:pPr>
              <w:pStyle w:val="ListParagraph"/>
              <w:spacing w:after="0" w:line="360" w:lineRule="auto"/>
              <w:jc w:val="both"/>
              <w:rPr>
                <w:rFonts w:ascii="Times New Roman" w:hAnsi="Times New Roman" w:cs="Times New Roman"/>
                <w:sz w:val="24"/>
                <w:szCs w:val="24"/>
              </w:rPr>
            </w:pPr>
          </w:p>
          <w:p w:rsidR="00957179" w:rsidRDefault="00957179">
            <w:pPr>
              <w:pStyle w:val="ListParagraph"/>
              <w:spacing w:after="0" w:line="360" w:lineRule="auto"/>
              <w:jc w:val="both"/>
              <w:rPr>
                <w:rFonts w:ascii="Times New Roman" w:hAnsi="Times New Roman" w:cs="Times New Roman"/>
                <w:sz w:val="24"/>
                <w:szCs w:val="24"/>
              </w:rPr>
            </w:pPr>
          </w:p>
          <w:p w:rsidR="00957179" w:rsidRDefault="00957179">
            <w:pPr>
              <w:pStyle w:val="ListParagraph"/>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sz w:val="24"/>
                <w:szCs w:val="24"/>
              </w:rPr>
            </w:pPr>
            <w:r>
              <w:rPr>
                <w:rFonts w:ascii="Times New Roman" w:hAnsi="Times New Roman" w:cs="Times New Roman"/>
                <w:sz w:val="24"/>
                <w:szCs w:val="24"/>
              </w:rPr>
              <w:t>Observasi timbulnya gagal nafas.</w:t>
            </w:r>
          </w:p>
          <w:p w:rsidR="00957179" w:rsidRDefault="00957179">
            <w:pPr>
              <w:spacing w:after="0" w:line="360" w:lineRule="auto"/>
              <w:ind w:left="162"/>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957179">
            <w:pPr>
              <w:spacing w:after="0" w:line="360" w:lineRule="auto"/>
              <w:jc w:val="both"/>
              <w:rPr>
                <w:rFonts w:ascii="Times New Roman" w:hAnsi="Times New Roman" w:cs="Times New Roman"/>
                <w:sz w:val="24"/>
                <w:szCs w:val="24"/>
              </w:rPr>
            </w:pPr>
          </w:p>
          <w:p w:rsidR="00957179" w:rsidRDefault="0013167A">
            <w:pPr>
              <w:numPr>
                <w:ilvl w:val="0"/>
                <w:numId w:val="28"/>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sz w:val="24"/>
                <w:szCs w:val="24"/>
              </w:rPr>
              <w:t xml:space="preserve">Kolaborasi dengan tim </w:t>
            </w:r>
            <w:r>
              <w:rPr>
                <w:rFonts w:ascii="Times New Roman" w:hAnsi="Times New Roman" w:cs="Times New Roman"/>
                <w:sz w:val="24"/>
                <w:szCs w:val="24"/>
              </w:rPr>
              <w:t>medis dalam memberikan pengobatan</w:t>
            </w:r>
          </w:p>
        </w:tc>
        <w:tc>
          <w:tcPr>
            <w:tcW w:w="2099" w:type="dxa"/>
          </w:tcPr>
          <w:p w:rsidR="00957179" w:rsidRDefault="0013167A">
            <w:pPr>
              <w:pStyle w:val="BodyTextIndent2"/>
              <w:numPr>
                <w:ilvl w:val="0"/>
                <w:numId w:val="8"/>
              </w:numPr>
              <w:spacing w:line="360" w:lineRule="auto"/>
              <w:ind w:left="162" w:hanging="180"/>
              <w:rPr>
                <w:rFonts w:ascii="Times New Roman" w:hAnsi="Times New Roman" w:cs="Times New Roman"/>
                <w:bCs/>
              </w:rPr>
            </w:pPr>
            <w:r>
              <w:rPr>
                <w:rFonts w:ascii="Times New Roman" w:hAnsi="Times New Roman" w:cs="Times New Roman"/>
              </w:rPr>
              <w:t>Informasi</w:t>
            </w:r>
            <w:r>
              <w:rPr>
                <w:rFonts w:ascii="Times New Roman" w:hAnsi="Times New Roman" w:cs="Times New Roman"/>
                <w:bCs/>
              </w:rPr>
              <w:t xml:space="preserve"> yang adekuat dapat membawa pasien lebih kooperatif dalam memberikan terapi</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Jalan nafas yang longgar dan tidak ada sumbatan proses respirasi dapat berjalan dengan lancar.</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Sianosis merupakan salah satu tanda manifestasi ketidakadekuatan suply O2 pada jaringan tubuh perifer .</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Pemberian oksigen secara adequat dapat mensuplai dan memberikan cadangan oksigen, sehingga mencegah terjadinya hipoksia.</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Dyspneu, sianosis merupakan tan</w:t>
            </w:r>
            <w:r>
              <w:rPr>
                <w:rFonts w:ascii="Times New Roman" w:hAnsi="Times New Roman" w:cs="Times New Roman"/>
              </w:rPr>
              <w:t>da terjadinya gangguan nafas disertai dengan kerja jantung yang menurun timbul takikardia dan capilary refill time yang memanjang/lama.</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Ketidakmampuan tubuh dalam proses respirasi diperlukan intervensi yang kritis dengan menggunakan alat bantu pernafasan (</w:t>
            </w:r>
            <w:r>
              <w:rPr>
                <w:rFonts w:ascii="Times New Roman" w:hAnsi="Times New Roman" w:cs="Times New Roman"/>
              </w:rPr>
              <w:t>mekanical ventilation).</w:t>
            </w:r>
          </w:p>
          <w:p w:rsidR="00957179" w:rsidRDefault="0013167A">
            <w:pPr>
              <w:pStyle w:val="BodyTextIndent2"/>
              <w:numPr>
                <w:ilvl w:val="0"/>
                <w:numId w:val="8"/>
              </w:numPr>
              <w:spacing w:line="360" w:lineRule="auto"/>
              <w:ind w:left="162" w:hanging="180"/>
              <w:rPr>
                <w:rFonts w:ascii="Times New Roman" w:hAnsi="Times New Roman" w:cs="Times New Roman"/>
              </w:rPr>
            </w:pPr>
            <w:r>
              <w:rPr>
                <w:rFonts w:ascii="Times New Roman" w:hAnsi="Times New Roman" w:cs="Times New Roman"/>
              </w:rPr>
              <w:t>Pengobatan yang diberikan berdasar indikasi sangat membantu dalam proses terapi keperawatan</w:t>
            </w:r>
          </w:p>
          <w:p w:rsidR="00957179" w:rsidRDefault="00957179">
            <w:pPr>
              <w:spacing w:after="0" w:line="360" w:lineRule="auto"/>
              <w:ind w:left="162" w:hanging="180"/>
              <w:jc w:val="both"/>
              <w:rPr>
                <w:rFonts w:ascii="Times New Roman" w:hAnsi="Times New Roman" w:cs="Times New Roman"/>
                <w:iCs/>
                <w:sz w:val="24"/>
                <w:szCs w:val="24"/>
              </w:rPr>
            </w:pPr>
          </w:p>
        </w:tc>
      </w:tr>
      <w:tr w:rsidR="00957179">
        <w:tc>
          <w:tcPr>
            <w:tcW w:w="1612" w:type="dxa"/>
          </w:tcPr>
          <w:p w:rsidR="00957179" w:rsidRDefault="0013167A">
            <w:pPr>
              <w:spacing w:after="0" w:line="360" w:lineRule="auto"/>
              <w:ind w:left="65"/>
              <w:jc w:val="both"/>
              <w:rPr>
                <w:rFonts w:ascii="Times New Roman" w:hAnsi="Times New Roman" w:cs="Times New Roman"/>
                <w:iCs/>
                <w:sz w:val="24"/>
                <w:szCs w:val="24"/>
              </w:rPr>
            </w:pPr>
            <w:r>
              <w:rPr>
                <w:rFonts w:ascii="Times New Roman" w:hAnsi="Times New Roman" w:cs="Times New Roman"/>
                <w:iCs/>
                <w:sz w:val="24"/>
                <w:szCs w:val="24"/>
              </w:rPr>
              <w:t>Gangguan pertukaran gas berhubungan dengan distensi kapiler pulmonar</w:t>
            </w:r>
          </w:p>
        </w:tc>
        <w:tc>
          <w:tcPr>
            <w:tcW w:w="1666" w:type="dxa"/>
          </w:tcPr>
          <w:p w:rsidR="00957179" w:rsidRDefault="0013167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Fungsi pertukaran gas dapat maksimal setelah dilakukan </w:t>
            </w:r>
            <w:r>
              <w:rPr>
                <w:rFonts w:ascii="Times New Roman" w:hAnsi="Times New Roman" w:cs="Times New Roman"/>
                <w:iCs/>
                <w:sz w:val="24"/>
                <w:szCs w:val="24"/>
              </w:rPr>
              <w:t>tindakan keperawatan selama 3 × 24 jam dengan kriteria hasil:</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Tidak terjadi sianosis</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Tidak sesak</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RR normal (16-20 × / menit)</w:t>
            </w:r>
          </w:p>
          <w:p w:rsidR="00957179" w:rsidRDefault="0013167A">
            <w:pPr>
              <w:numPr>
                <w:ilvl w:val="0"/>
                <w:numId w:val="7"/>
              </w:numPr>
              <w:spacing w:after="0" w:line="360" w:lineRule="auto"/>
              <w:ind w:left="162" w:hanging="180"/>
              <w:jc w:val="both"/>
              <w:rPr>
                <w:rFonts w:ascii="Times New Roman" w:hAnsi="Times New Roman" w:cs="Times New Roman"/>
                <w:iCs/>
                <w:sz w:val="24"/>
                <w:szCs w:val="24"/>
              </w:rPr>
            </w:pPr>
            <w:r>
              <w:rPr>
                <w:rFonts w:ascii="Times New Roman" w:hAnsi="Times New Roman" w:cs="Times New Roman"/>
                <w:iCs/>
                <w:sz w:val="24"/>
                <w:szCs w:val="24"/>
              </w:rPr>
              <w:t>BGA normal:</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partial pressure of oxygen (PaO2): 75-100 mm Hg</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partial pressure of carbon dioxide (PaCO2): 35-45 mm Hg</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 xml:space="preserve">oxygen </w:t>
            </w:r>
            <w:r>
              <w:rPr>
                <w:rFonts w:ascii="Times New Roman" w:hAnsi="Times New Roman" w:cs="Times New Roman"/>
                <w:iCs/>
                <w:sz w:val="24"/>
                <w:szCs w:val="24"/>
              </w:rPr>
              <w:t>content (O2CT): 15-23%</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oxygen saturation (SaO2): 94-100%</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bicarbonate (HCO3): 22-26 mEq/liter</w:t>
            </w:r>
          </w:p>
          <w:p w:rsidR="00957179" w:rsidRDefault="0013167A">
            <w:pPr>
              <w:numPr>
                <w:ilvl w:val="0"/>
                <w:numId w:val="2"/>
              </w:numPr>
              <w:tabs>
                <w:tab w:val="left" w:pos="324"/>
              </w:tabs>
              <w:spacing w:after="0" w:line="360" w:lineRule="auto"/>
              <w:ind w:left="324" w:hanging="144"/>
              <w:jc w:val="both"/>
              <w:rPr>
                <w:rFonts w:ascii="Times New Roman" w:hAnsi="Times New Roman" w:cs="Times New Roman"/>
                <w:iCs/>
                <w:sz w:val="24"/>
                <w:szCs w:val="24"/>
              </w:rPr>
            </w:pPr>
            <w:r>
              <w:rPr>
                <w:rFonts w:ascii="Times New Roman" w:hAnsi="Times New Roman" w:cs="Times New Roman"/>
                <w:iCs/>
                <w:sz w:val="24"/>
                <w:szCs w:val="24"/>
              </w:rPr>
              <w:t>pH: 7.35-7.45</w:t>
            </w:r>
          </w:p>
          <w:p w:rsidR="00957179" w:rsidRDefault="00957179">
            <w:pPr>
              <w:spacing w:after="0" w:line="360" w:lineRule="auto"/>
              <w:jc w:val="both"/>
              <w:rPr>
                <w:rFonts w:ascii="Times New Roman" w:hAnsi="Times New Roman" w:cs="Times New Roman"/>
                <w:iCs/>
                <w:sz w:val="24"/>
                <w:szCs w:val="24"/>
              </w:rPr>
            </w:pPr>
          </w:p>
        </w:tc>
        <w:tc>
          <w:tcPr>
            <w:tcW w:w="1846" w:type="dxa"/>
          </w:tcPr>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Berikan HE pada pasien tentang penyakitnya</w:t>
            </w:r>
          </w:p>
          <w:p w:rsidR="00957179" w:rsidRDefault="00957179">
            <w:pPr>
              <w:spacing w:after="0" w:line="360" w:lineRule="auto"/>
              <w:ind w:left="162"/>
              <w:jc w:val="both"/>
              <w:rPr>
                <w:rFonts w:ascii="Times New Roman" w:hAnsi="Times New Roman" w:cs="Times New Roman"/>
                <w:iCs/>
                <w:sz w:val="24"/>
                <w:szCs w:val="24"/>
              </w:rPr>
            </w:pPr>
          </w:p>
          <w:p w:rsidR="00957179" w:rsidRDefault="00957179">
            <w:pPr>
              <w:spacing w:after="0" w:line="360" w:lineRule="auto"/>
              <w:ind w:left="162"/>
              <w:jc w:val="both"/>
              <w:rPr>
                <w:rFonts w:ascii="Times New Roman" w:hAnsi="Times New Roman" w:cs="Times New Roman"/>
                <w:iCs/>
                <w:sz w:val="24"/>
                <w:szCs w:val="24"/>
              </w:rPr>
            </w:pPr>
          </w:p>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Atur posisi pasien semi fowler</w:t>
            </w:r>
          </w:p>
          <w:p w:rsidR="00957179" w:rsidRDefault="00957179">
            <w:pPr>
              <w:spacing w:after="0" w:line="360" w:lineRule="auto"/>
              <w:ind w:left="422"/>
              <w:jc w:val="both"/>
              <w:rPr>
                <w:rFonts w:ascii="Times New Roman" w:hAnsi="Times New Roman" w:cs="Times New Roman"/>
                <w:iCs/>
                <w:sz w:val="24"/>
                <w:szCs w:val="24"/>
              </w:rPr>
            </w:pPr>
          </w:p>
          <w:p w:rsidR="00957179" w:rsidRDefault="00957179">
            <w:pPr>
              <w:spacing w:after="0" w:line="360" w:lineRule="auto"/>
              <w:ind w:left="422"/>
              <w:jc w:val="both"/>
              <w:rPr>
                <w:rFonts w:ascii="Times New Roman" w:hAnsi="Times New Roman" w:cs="Times New Roman"/>
                <w:iCs/>
                <w:sz w:val="24"/>
                <w:szCs w:val="24"/>
              </w:rPr>
            </w:pPr>
          </w:p>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Bantu pasien untuk melakukan reposisi secara sering</w:t>
            </w:r>
          </w:p>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 xml:space="preserve">Berikan </w:t>
            </w:r>
            <w:r>
              <w:rPr>
                <w:rFonts w:ascii="Times New Roman" w:hAnsi="Times New Roman" w:cs="Times New Roman"/>
                <w:iCs/>
                <w:sz w:val="24"/>
                <w:szCs w:val="24"/>
              </w:rPr>
              <w:t>terapi oksigenasi</w:t>
            </w:r>
          </w:p>
          <w:p w:rsidR="00957179" w:rsidRDefault="00957179">
            <w:pPr>
              <w:spacing w:after="0" w:line="360" w:lineRule="auto"/>
              <w:jc w:val="both"/>
              <w:rPr>
                <w:rFonts w:ascii="Times New Roman" w:hAnsi="Times New Roman" w:cs="Times New Roman"/>
                <w:iCs/>
                <w:sz w:val="24"/>
                <w:szCs w:val="24"/>
              </w:rPr>
            </w:pPr>
          </w:p>
          <w:p w:rsidR="00957179" w:rsidRDefault="00957179">
            <w:pPr>
              <w:spacing w:after="0" w:line="360" w:lineRule="auto"/>
              <w:jc w:val="both"/>
              <w:rPr>
                <w:rFonts w:ascii="Times New Roman" w:hAnsi="Times New Roman" w:cs="Times New Roman"/>
                <w:iCs/>
                <w:sz w:val="24"/>
                <w:szCs w:val="24"/>
              </w:rPr>
            </w:pPr>
          </w:p>
          <w:p w:rsidR="00957179" w:rsidRDefault="00957179">
            <w:pPr>
              <w:spacing w:after="0" w:line="360" w:lineRule="auto"/>
              <w:jc w:val="both"/>
              <w:rPr>
                <w:rFonts w:ascii="Times New Roman" w:hAnsi="Times New Roman" w:cs="Times New Roman"/>
                <w:iCs/>
                <w:sz w:val="24"/>
                <w:szCs w:val="24"/>
              </w:rPr>
            </w:pPr>
          </w:p>
          <w:p w:rsidR="00957179" w:rsidRDefault="00957179">
            <w:pPr>
              <w:spacing w:after="0" w:line="360" w:lineRule="auto"/>
              <w:ind w:left="422"/>
              <w:jc w:val="both"/>
              <w:rPr>
                <w:rFonts w:ascii="Times New Roman" w:hAnsi="Times New Roman" w:cs="Times New Roman"/>
                <w:iCs/>
                <w:sz w:val="24"/>
                <w:szCs w:val="24"/>
              </w:rPr>
            </w:pPr>
          </w:p>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Observasi tanda – tanda vital</w:t>
            </w:r>
          </w:p>
          <w:p w:rsidR="00957179" w:rsidRDefault="00957179">
            <w:pPr>
              <w:spacing w:after="0" w:line="360" w:lineRule="auto"/>
              <w:ind w:left="422"/>
              <w:jc w:val="both"/>
              <w:rPr>
                <w:rFonts w:ascii="Times New Roman" w:hAnsi="Times New Roman" w:cs="Times New Roman"/>
                <w:iCs/>
                <w:sz w:val="24"/>
                <w:szCs w:val="24"/>
              </w:rPr>
            </w:pPr>
          </w:p>
          <w:p w:rsidR="00957179" w:rsidRDefault="00957179">
            <w:pPr>
              <w:spacing w:after="0" w:line="360" w:lineRule="auto"/>
              <w:ind w:left="422"/>
              <w:jc w:val="both"/>
              <w:rPr>
                <w:rFonts w:ascii="Times New Roman" w:hAnsi="Times New Roman" w:cs="Times New Roman"/>
                <w:iCs/>
                <w:sz w:val="24"/>
                <w:szCs w:val="24"/>
              </w:rPr>
            </w:pPr>
          </w:p>
          <w:p w:rsidR="00957179" w:rsidRDefault="00957179">
            <w:pPr>
              <w:spacing w:after="0" w:line="360" w:lineRule="auto"/>
              <w:ind w:left="422"/>
              <w:jc w:val="both"/>
              <w:rPr>
                <w:rFonts w:ascii="Times New Roman" w:hAnsi="Times New Roman" w:cs="Times New Roman"/>
                <w:iCs/>
                <w:sz w:val="24"/>
                <w:szCs w:val="24"/>
              </w:rPr>
            </w:pPr>
          </w:p>
          <w:p w:rsidR="00957179" w:rsidRDefault="00957179">
            <w:pPr>
              <w:spacing w:after="0" w:line="360" w:lineRule="auto"/>
              <w:ind w:left="422"/>
              <w:jc w:val="both"/>
              <w:rPr>
                <w:rFonts w:ascii="Times New Roman" w:hAnsi="Times New Roman" w:cs="Times New Roman"/>
                <w:iCs/>
                <w:sz w:val="24"/>
                <w:szCs w:val="24"/>
              </w:rPr>
            </w:pPr>
          </w:p>
          <w:p w:rsidR="00957179" w:rsidRDefault="0013167A">
            <w:pPr>
              <w:numPr>
                <w:ilvl w:val="0"/>
                <w:numId w:val="25"/>
              </w:numPr>
              <w:spacing w:after="0" w:line="360" w:lineRule="auto"/>
              <w:ind w:left="422"/>
              <w:jc w:val="both"/>
              <w:rPr>
                <w:rFonts w:ascii="Times New Roman" w:hAnsi="Times New Roman" w:cs="Times New Roman"/>
                <w:iCs/>
                <w:sz w:val="24"/>
                <w:szCs w:val="24"/>
              </w:rPr>
            </w:pPr>
            <w:r>
              <w:rPr>
                <w:rFonts w:ascii="Times New Roman" w:hAnsi="Times New Roman" w:cs="Times New Roman"/>
                <w:iCs/>
                <w:sz w:val="24"/>
                <w:szCs w:val="24"/>
              </w:rPr>
              <w:t>Kolaborasi dengan tim medis dalam memberikan pengobatan</w:t>
            </w:r>
          </w:p>
        </w:tc>
        <w:tc>
          <w:tcPr>
            <w:tcW w:w="2099" w:type="dxa"/>
          </w:tcPr>
          <w:p w:rsidR="00957179" w:rsidRDefault="0013167A">
            <w:pPr>
              <w:pStyle w:val="BodyTextIndent2"/>
              <w:numPr>
                <w:ilvl w:val="0"/>
                <w:numId w:val="6"/>
              </w:numPr>
              <w:spacing w:line="360" w:lineRule="auto"/>
              <w:ind w:left="162" w:hanging="180"/>
              <w:rPr>
                <w:rFonts w:ascii="Times New Roman" w:hAnsi="Times New Roman" w:cs="Times New Roman"/>
                <w:bCs/>
              </w:rPr>
            </w:pPr>
            <w:r>
              <w:rPr>
                <w:rFonts w:ascii="Times New Roman" w:hAnsi="Times New Roman" w:cs="Times New Roman"/>
              </w:rPr>
              <w:t>Informasi</w:t>
            </w:r>
            <w:r>
              <w:rPr>
                <w:rFonts w:ascii="Times New Roman" w:hAnsi="Times New Roman" w:cs="Times New Roman"/>
                <w:bCs/>
              </w:rPr>
              <w:t xml:space="preserve"> yang adekuat dapat membawa pasien lebih kooperatif dalam memberikan terapi</w:t>
            </w:r>
          </w:p>
          <w:p w:rsidR="00957179" w:rsidRDefault="0013167A">
            <w:pPr>
              <w:pStyle w:val="BodyTextIndent2"/>
              <w:numPr>
                <w:ilvl w:val="0"/>
                <w:numId w:val="6"/>
              </w:numPr>
              <w:spacing w:line="360" w:lineRule="auto"/>
              <w:ind w:left="162" w:hanging="180"/>
              <w:rPr>
                <w:rFonts w:ascii="Times New Roman" w:hAnsi="Times New Roman" w:cs="Times New Roman"/>
                <w:bCs/>
              </w:rPr>
            </w:pPr>
            <w:r>
              <w:rPr>
                <w:rFonts w:ascii="Times New Roman" w:hAnsi="Times New Roman" w:cs="Times New Roman"/>
              </w:rPr>
              <w:t xml:space="preserve">Jalan </w:t>
            </w:r>
            <w:r>
              <w:rPr>
                <w:rFonts w:ascii="Times New Roman" w:hAnsi="Times New Roman" w:cs="Times New Roman"/>
                <w:bCs/>
              </w:rPr>
              <w:t>nafas yang longgar dan tidak ada sumbatan proses respirasi dapat berjalan dengan lancer</w:t>
            </w:r>
          </w:p>
          <w:p w:rsidR="00957179" w:rsidRDefault="0013167A">
            <w:pPr>
              <w:pStyle w:val="BodyTextIndent2"/>
              <w:numPr>
                <w:ilvl w:val="0"/>
                <w:numId w:val="6"/>
              </w:numPr>
              <w:spacing w:line="360" w:lineRule="auto"/>
              <w:ind w:left="162" w:hanging="180"/>
              <w:rPr>
                <w:rFonts w:ascii="Times New Roman" w:hAnsi="Times New Roman" w:cs="Times New Roman"/>
                <w:iCs/>
              </w:rPr>
            </w:pPr>
            <w:r>
              <w:rPr>
                <w:rFonts w:ascii="Times New Roman" w:hAnsi="Times New Roman" w:cs="Times New Roman"/>
                <w:bCs/>
              </w:rPr>
              <w:t>Posisi yang berbeda menurunkan resiko perlukaan</w:t>
            </w:r>
            <w:r>
              <w:rPr>
                <w:rFonts w:ascii="Times New Roman" w:hAnsi="Times New Roman" w:cs="Times New Roman"/>
              </w:rPr>
              <w:t xml:space="preserve"> akibat imobilisasi</w:t>
            </w:r>
          </w:p>
          <w:p w:rsidR="00957179" w:rsidRDefault="0013167A">
            <w:pPr>
              <w:pStyle w:val="BodyTextIndent2"/>
              <w:numPr>
                <w:ilvl w:val="0"/>
                <w:numId w:val="6"/>
              </w:numPr>
              <w:spacing w:line="360" w:lineRule="auto"/>
              <w:ind w:left="162" w:hanging="180"/>
              <w:rPr>
                <w:rFonts w:ascii="Times New Roman" w:hAnsi="Times New Roman" w:cs="Times New Roman"/>
                <w:iCs/>
              </w:rPr>
            </w:pPr>
            <w:r>
              <w:rPr>
                <w:rFonts w:ascii="Times New Roman" w:hAnsi="Times New Roman" w:cs="Times New Roman"/>
              </w:rPr>
              <w:t>Pemberian oksigen s</w:t>
            </w:r>
            <w:r>
              <w:rPr>
                <w:rFonts w:ascii="Times New Roman" w:hAnsi="Times New Roman" w:cs="Times New Roman"/>
              </w:rPr>
              <w:t>ecara adequat dapat mensuplai dan memberikan cadangan oksigen, sehingga mencegah terjadinya hipoksia</w:t>
            </w:r>
          </w:p>
          <w:p w:rsidR="00957179" w:rsidRDefault="0013167A">
            <w:pPr>
              <w:pStyle w:val="BodyTextIndent2"/>
              <w:numPr>
                <w:ilvl w:val="0"/>
                <w:numId w:val="6"/>
              </w:numPr>
              <w:spacing w:line="360" w:lineRule="auto"/>
              <w:ind w:left="162" w:hanging="180"/>
              <w:rPr>
                <w:rFonts w:ascii="Times New Roman" w:hAnsi="Times New Roman" w:cs="Times New Roman"/>
              </w:rPr>
            </w:pPr>
            <w:r>
              <w:rPr>
                <w:rFonts w:ascii="Times New Roman" w:hAnsi="Times New Roman" w:cs="Times New Roman"/>
              </w:rPr>
              <w:t>Dyspneu, sianosis merupakan tanda terjadinya gangguan nafas disertai dengan kerja jantung yang menurun timbul takikardia dan capilary refill time yang mema</w:t>
            </w:r>
            <w:r>
              <w:rPr>
                <w:rFonts w:ascii="Times New Roman" w:hAnsi="Times New Roman" w:cs="Times New Roman"/>
              </w:rPr>
              <w:t>njang/lama.</w:t>
            </w:r>
          </w:p>
          <w:p w:rsidR="00957179" w:rsidRDefault="0013167A">
            <w:pPr>
              <w:pStyle w:val="BodyTextIndent2"/>
              <w:numPr>
                <w:ilvl w:val="0"/>
                <w:numId w:val="6"/>
              </w:numPr>
              <w:spacing w:line="360" w:lineRule="auto"/>
              <w:ind w:left="162" w:hanging="180"/>
              <w:rPr>
                <w:rFonts w:ascii="Times New Roman" w:hAnsi="Times New Roman" w:cs="Times New Roman"/>
              </w:rPr>
            </w:pPr>
            <w:r>
              <w:rPr>
                <w:rFonts w:ascii="Times New Roman" w:hAnsi="Times New Roman" w:cs="Times New Roman"/>
              </w:rPr>
              <w:t>Pengobatan yang diberikan berdasar indikasi sangat membantu dalam proses terapi keperawatan</w:t>
            </w:r>
          </w:p>
        </w:tc>
      </w:tr>
    </w:tbl>
    <w:p w:rsidR="00957179" w:rsidRDefault="00957179">
      <w:pPr>
        <w:pStyle w:val="ListParagraph"/>
        <w:tabs>
          <w:tab w:val="left" w:pos="993"/>
        </w:tabs>
        <w:spacing w:after="0" w:line="360" w:lineRule="auto"/>
        <w:ind w:left="993"/>
        <w:jc w:val="both"/>
        <w:rPr>
          <w:rFonts w:ascii="Times New Roman" w:eastAsia="Times New Roman" w:hAnsi="Times New Roman" w:cs="Times New Roman"/>
          <w:b/>
          <w:color w:val="000000"/>
          <w:sz w:val="24"/>
          <w:szCs w:val="24"/>
        </w:rPr>
      </w:pPr>
    </w:p>
    <w:p w:rsidR="00957179" w:rsidRDefault="00957179">
      <w:pPr>
        <w:pStyle w:val="ListParagraph"/>
        <w:tabs>
          <w:tab w:val="left" w:pos="993"/>
        </w:tabs>
        <w:spacing w:after="0" w:line="360" w:lineRule="auto"/>
        <w:ind w:left="993"/>
        <w:jc w:val="both"/>
        <w:rPr>
          <w:rFonts w:ascii="Times New Roman" w:eastAsia="Times New Roman" w:hAnsi="Times New Roman" w:cs="Times New Roman"/>
          <w:b/>
          <w:color w:val="000000"/>
          <w:sz w:val="24"/>
          <w:szCs w:val="24"/>
        </w:rPr>
      </w:pPr>
    </w:p>
    <w:p w:rsidR="00957179" w:rsidRDefault="00957179">
      <w:pPr>
        <w:pStyle w:val="ListParagraph"/>
        <w:tabs>
          <w:tab w:val="left" w:pos="993"/>
        </w:tabs>
        <w:spacing w:after="0" w:line="360" w:lineRule="auto"/>
        <w:ind w:left="993"/>
        <w:jc w:val="both"/>
        <w:rPr>
          <w:rFonts w:ascii="Times New Roman" w:eastAsia="Times New Roman" w:hAnsi="Times New Roman" w:cs="Times New Roman"/>
          <w:b/>
          <w:color w:val="000000"/>
          <w:sz w:val="24"/>
          <w:szCs w:val="24"/>
        </w:rPr>
      </w:pPr>
    </w:p>
    <w:p w:rsidR="00957179" w:rsidRDefault="00957179">
      <w:pPr>
        <w:pStyle w:val="ListParagraph"/>
        <w:tabs>
          <w:tab w:val="left" w:pos="993"/>
        </w:tabs>
        <w:spacing w:after="0" w:line="360" w:lineRule="auto"/>
        <w:ind w:left="993"/>
        <w:jc w:val="both"/>
        <w:rPr>
          <w:rFonts w:ascii="Times New Roman" w:eastAsia="Times New Roman" w:hAnsi="Times New Roman" w:cs="Times New Roman"/>
          <w:b/>
          <w:color w:val="000000"/>
          <w:sz w:val="24"/>
          <w:szCs w:val="24"/>
        </w:rPr>
      </w:pPr>
    </w:p>
    <w:p w:rsidR="00957179" w:rsidRDefault="0013167A">
      <w:pPr>
        <w:pStyle w:val="ListParagraph"/>
        <w:numPr>
          <w:ilvl w:val="0"/>
          <w:numId w:val="18"/>
        </w:numPr>
        <w:tabs>
          <w:tab w:val="left" w:pos="993"/>
        </w:tabs>
        <w:spacing w:after="0" w:line="360" w:lineRule="auto"/>
        <w:ind w:left="993"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Implementasi</w:t>
      </w:r>
    </w:p>
    <w:p w:rsidR="00957179" w:rsidRDefault="0013167A">
      <w:pPr>
        <w:pStyle w:val="ListParagraph"/>
        <w:tabs>
          <w:tab w:val="left" w:pos="993"/>
        </w:tabs>
        <w:spacing w:after="0" w:line="360"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Didasarkan pada  diagnosa yang muncul baik secara aktual, resiko, atau potensial. Kemudian dilakukan tindakan keperawatan yang </w:t>
      </w:r>
      <w:r>
        <w:rPr>
          <w:rFonts w:ascii="Times New Roman" w:eastAsia="Times New Roman" w:hAnsi="Times New Roman" w:cs="Times New Roman"/>
          <w:color w:val="000000"/>
          <w:sz w:val="24"/>
          <w:szCs w:val="24"/>
        </w:rPr>
        <w:t>sesuai  berdasarkan NCP.</w:t>
      </w:r>
    </w:p>
    <w:p w:rsidR="00957179" w:rsidRDefault="00957179">
      <w:pPr>
        <w:pStyle w:val="ListParagraph"/>
        <w:spacing w:before="100" w:beforeAutospacing="1" w:after="0" w:line="360" w:lineRule="auto"/>
        <w:jc w:val="both"/>
        <w:rPr>
          <w:rFonts w:ascii="Times New Roman" w:eastAsia="Times New Roman" w:hAnsi="Times New Roman" w:cs="Times New Roman"/>
          <w:b/>
          <w:color w:val="000000"/>
          <w:sz w:val="24"/>
          <w:szCs w:val="24"/>
        </w:rPr>
      </w:pPr>
    </w:p>
    <w:tbl>
      <w:tblPr>
        <w:tblStyle w:val="TableGrid"/>
        <w:tblW w:w="0" w:type="auto"/>
        <w:tblInd w:w="987" w:type="dxa"/>
        <w:tblLook w:val="04A0" w:firstRow="1" w:lastRow="0" w:firstColumn="1" w:lastColumn="0" w:noHBand="0" w:noVBand="1"/>
      </w:tblPr>
      <w:tblGrid>
        <w:gridCol w:w="570"/>
        <w:gridCol w:w="3190"/>
        <w:gridCol w:w="3797"/>
      </w:tblGrid>
      <w:tr w:rsidR="00957179">
        <w:tc>
          <w:tcPr>
            <w:tcW w:w="303" w:type="dxa"/>
          </w:tcPr>
          <w:p w:rsidR="00957179" w:rsidRDefault="0013167A">
            <w:pPr>
              <w:pStyle w:val="ListParagraph"/>
              <w:spacing w:before="100" w:beforeAutospacing="1" w:line="360"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3311" w:type="dxa"/>
          </w:tcPr>
          <w:p w:rsidR="00957179" w:rsidRDefault="0013167A">
            <w:pPr>
              <w:pStyle w:val="ListParagraph"/>
              <w:spacing w:before="100" w:beforeAutospacing="1" w:line="360"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Diagnosa Keperawatan</w:t>
            </w:r>
          </w:p>
        </w:tc>
        <w:tc>
          <w:tcPr>
            <w:tcW w:w="3943" w:type="dxa"/>
          </w:tcPr>
          <w:p w:rsidR="00957179" w:rsidRDefault="0013167A">
            <w:pPr>
              <w:pStyle w:val="ListParagraph"/>
              <w:spacing w:before="100" w:beforeAutospacing="1" w:line="360"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Implementasi</w:t>
            </w:r>
          </w:p>
        </w:tc>
      </w:tr>
      <w:tr w:rsidR="00957179">
        <w:tc>
          <w:tcPr>
            <w:tcW w:w="303"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11" w:type="dxa"/>
          </w:tcPr>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Ketidakefektifan pola nafas  berhubungan dengan keadaan tubuh yang lemah</w:t>
            </w:r>
          </w:p>
        </w:tc>
        <w:tc>
          <w:tcPr>
            <w:tcW w:w="3943" w:type="dxa"/>
          </w:tcPr>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edukasi terkait kondisi penyakit yang diderita klien</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terpai oksigen yang adekuat</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Memonitor tanda-tanda sianosis dan tanda-tanda vital</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Pemberian obat-obatan kolaborasi</w:t>
            </w:r>
          </w:p>
        </w:tc>
      </w:tr>
      <w:tr w:rsidR="00957179">
        <w:tc>
          <w:tcPr>
            <w:tcW w:w="303"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11" w:type="dxa"/>
          </w:tcPr>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rPr>
            </w:pPr>
            <w:r>
              <w:rPr>
                <w:rFonts w:ascii="Times New Roman" w:hAnsi="Times New Roman" w:cs="Times New Roman"/>
                <w:iCs/>
                <w:sz w:val="24"/>
                <w:szCs w:val="24"/>
              </w:rPr>
              <w:t>Gangguan pertukaran gas berhubungan dengan distensi kapiler pulmonar</w:t>
            </w:r>
          </w:p>
        </w:tc>
        <w:tc>
          <w:tcPr>
            <w:tcW w:w="3943" w:type="dxa"/>
          </w:tcPr>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Membantu klien untuk reposisi ke semi fowler agar nyaman</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Memberikan terapi oksigen</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Memonitor tanda-tanda gagal nafas</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Memonitor tanda-tanda vital</w:t>
            </w:r>
          </w:p>
          <w:p w:rsidR="00957179" w:rsidRDefault="0013167A">
            <w:pPr>
              <w:pStyle w:val="ListParagraph"/>
              <w:numPr>
                <w:ilvl w:val="0"/>
                <w:numId w:val="7"/>
              </w:numPr>
              <w:spacing w:before="100" w:before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Pemberian obat-obatan kolaborasi</w:t>
            </w:r>
          </w:p>
        </w:tc>
      </w:tr>
    </w:tbl>
    <w:p w:rsidR="00957179" w:rsidRDefault="00957179">
      <w:pPr>
        <w:spacing w:before="100" w:beforeAutospacing="1" w:after="0" w:line="360" w:lineRule="auto"/>
        <w:jc w:val="both"/>
        <w:rPr>
          <w:rFonts w:ascii="Times New Roman" w:eastAsia="Times New Roman" w:hAnsi="Times New Roman" w:cs="Times New Roman"/>
          <w:b/>
          <w:color w:val="000000"/>
          <w:sz w:val="24"/>
          <w:szCs w:val="24"/>
        </w:rPr>
      </w:pPr>
    </w:p>
    <w:p w:rsidR="00957179" w:rsidRDefault="0013167A">
      <w:pPr>
        <w:pStyle w:val="ListParagraph"/>
        <w:numPr>
          <w:ilvl w:val="0"/>
          <w:numId w:val="18"/>
        </w:numPr>
        <w:tabs>
          <w:tab w:val="left" w:pos="993"/>
        </w:tabs>
        <w:spacing w:after="0" w:line="360" w:lineRule="auto"/>
        <w:ind w:left="993"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Evaluasi</w:t>
      </w:r>
    </w:p>
    <w:p w:rsidR="00957179" w:rsidRDefault="0013167A">
      <w:pPr>
        <w:pStyle w:val="ListParagraph"/>
        <w:spacing w:before="100" w:beforeAutospacing="1" w:after="0" w:line="36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Disimpulkan berdasarkan pada sejauh mana keberhasilan mencapai kriteria hasil, sehingga dapat diputuskan apakah intervensi tetap </w:t>
      </w:r>
      <w:r>
        <w:rPr>
          <w:rFonts w:ascii="Times New Roman" w:eastAsia="Times New Roman" w:hAnsi="Times New Roman" w:cs="Times New Roman"/>
          <w:color w:val="000000"/>
          <w:sz w:val="24"/>
          <w:szCs w:val="24"/>
        </w:rPr>
        <w:t>dilanjutkan, dihentikan, atau diganti jika tindakan yang sebelumnya tidak berhasil.</w:t>
      </w:r>
    </w:p>
    <w:p w:rsidR="00957179" w:rsidRDefault="00957179">
      <w:pPr>
        <w:pStyle w:val="ListParagraph"/>
        <w:spacing w:before="100" w:beforeAutospacing="1" w:after="0" w:line="360" w:lineRule="auto"/>
        <w:ind w:left="993"/>
        <w:jc w:val="both"/>
        <w:rPr>
          <w:rFonts w:ascii="Times New Roman" w:eastAsia="Times New Roman" w:hAnsi="Times New Roman" w:cs="Times New Roman"/>
          <w:color w:val="000000"/>
          <w:sz w:val="24"/>
          <w:szCs w:val="24"/>
        </w:rPr>
      </w:pPr>
    </w:p>
    <w:p w:rsidR="00957179" w:rsidRDefault="00957179">
      <w:pPr>
        <w:pStyle w:val="ListParagraph"/>
        <w:spacing w:before="100" w:beforeAutospacing="1" w:after="0" w:line="360" w:lineRule="auto"/>
        <w:ind w:left="993"/>
        <w:jc w:val="both"/>
        <w:rPr>
          <w:rFonts w:ascii="Times New Roman" w:eastAsia="Times New Roman" w:hAnsi="Times New Roman" w:cs="Times New Roman"/>
          <w:color w:val="000000"/>
          <w:sz w:val="24"/>
          <w:szCs w:val="24"/>
        </w:rPr>
      </w:pPr>
    </w:p>
    <w:tbl>
      <w:tblPr>
        <w:tblStyle w:val="TableGrid"/>
        <w:tblW w:w="0" w:type="auto"/>
        <w:tblInd w:w="988" w:type="dxa"/>
        <w:tblLook w:val="04A0" w:firstRow="1" w:lastRow="0" w:firstColumn="1" w:lastColumn="0" w:noHBand="0" w:noVBand="1"/>
      </w:tblPr>
      <w:tblGrid>
        <w:gridCol w:w="570"/>
        <w:gridCol w:w="3115"/>
        <w:gridCol w:w="3871"/>
      </w:tblGrid>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115"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Diagnosa Keperawatan</w:t>
            </w:r>
          </w:p>
        </w:tc>
        <w:tc>
          <w:tcPr>
            <w:tcW w:w="3871"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Evaluasi</w:t>
            </w:r>
          </w:p>
        </w:tc>
      </w:tr>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5" w:type="dxa"/>
          </w:tcPr>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Ketidakefektifan pola nafas  berhubungan dengan keadaan tubuh yang lemah</w:t>
            </w:r>
          </w:p>
        </w:tc>
        <w:tc>
          <w:tcPr>
            <w:tcW w:w="3871"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lang w:val="en-US"/>
              </w:rPr>
              <w:t xml:space="preserve"> pasien mengeluh masih sedikit sesak nafas </w:t>
            </w:r>
          </w:p>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RR: 26x/mnt, S: 37</w:t>
            </w:r>
            <w:r>
              <w:rPr>
                <w:rFonts w:ascii="Times New Roman" w:eastAsia="Times New Roman" w:hAnsi="Times New Roman" w:cs="Times New Roman"/>
                <w:color w:val="000000"/>
                <w:sz w:val="24"/>
                <w:szCs w:val="24"/>
                <w:vertAlign w:val="superscript"/>
                <w:lang w:val="en-US"/>
              </w:rPr>
              <w:t>o</w:t>
            </w:r>
            <w:r>
              <w:rPr>
                <w:rFonts w:ascii="Times New Roman" w:eastAsia="Times New Roman" w:hAnsi="Times New Roman" w:cs="Times New Roman"/>
                <w:color w:val="000000"/>
                <w:sz w:val="24"/>
                <w:szCs w:val="24"/>
                <w:lang w:val="en-US"/>
              </w:rPr>
              <w:t>C</w:t>
            </w:r>
          </w:p>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 xml:space="preserve">masalah </w:t>
            </w:r>
            <w:r>
              <w:rPr>
                <w:rFonts w:ascii="Times New Roman" w:hAnsi="Times New Roman" w:cs="Times New Roman"/>
                <w:sz w:val="24"/>
                <w:szCs w:val="24"/>
              </w:rPr>
              <w:t>Ketidakefektifan pola nafas</w:t>
            </w:r>
            <w:r>
              <w:rPr>
                <w:rFonts w:ascii="Times New Roman" w:hAnsi="Times New Roman" w:cs="Times New Roman"/>
                <w:sz w:val="24"/>
                <w:szCs w:val="24"/>
                <w:lang w:val="en-US"/>
              </w:rPr>
              <w:t xml:space="preserve"> belum teratasi</w:t>
            </w:r>
          </w:p>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lang w:val="en-US"/>
              </w:rPr>
              <w:t xml:space="preserve"> </w:t>
            </w:r>
          </w:p>
          <w:p w:rsidR="00957179" w:rsidRDefault="0013167A">
            <w:pPr>
              <w:pStyle w:val="ListParagraph"/>
              <w:numPr>
                <w:ilvl w:val="0"/>
                <w:numId w:val="7"/>
              </w:numPr>
              <w:spacing w:before="100" w:beforeAutospacing="1" w:line="360" w:lineRule="auto"/>
              <w:ind w:left="31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terpai oksigen yang adekuat</w:t>
            </w:r>
          </w:p>
          <w:p w:rsidR="00957179" w:rsidRDefault="0013167A">
            <w:pPr>
              <w:pStyle w:val="ListParagraph"/>
              <w:numPr>
                <w:ilvl w:val="0"/>
                <w:numId w:val="7"/>
              </w:numPr>
              <w:spacing w:before="100" w:beforeAutospacing="1" w:line="360" w:lineRule="auto"/>
              <w:ind w:left="31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Memonitor tanda-tanda sianosis dan tanda-tanda vital</w:t>
            </w:r>
          </w:p>
          <w:p w:rsidR="00957179" w:rsidRDefault="0013167A">
            <w:pPr>
              <w:pStyle w:val="ListParagraph"/>
              <w:numPr>
                <w:ilvl w:val="0"/>
                <w:numId w:val="7"/>
              </w:numPr>
              <w:spacing w:before="100" w:beforeAutospacing="1" w:line="360" w:lineRule="auto"/>
              <w:ind w:left="31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Pemberian obat-obatan </w:t>
            </w:r>
            <w:r>
              <w:rPr>
                <w:rFonts w:ascii="Times New Roman" w:eastAsia="Times New Roman" w:hAnsi="Times New Roman" w:cs="Times New Roman"/>
                <w:color w:val="000000"/>
                <w:sz w:val="24"/>
                <w:szCs w:val="24"/>
              </w:rPr>
              <w:t>kolaborasi</w:t>
            </w:r>
          </w:p>
          <w:p w:rsidR="00957179" w:rsidRDefault="00957179">
            <w:pPr>
              <w:pStyle w:val="ListParagraph"/>
              <w:spacing w:before="100" w:beforeAutospacing="1" w:line="360" w:lineRule="auto"/>
              <w:ind w:left="0"/>
              <w:jc w:val="both"/>
              <w:rPr>
                <w:rFonts w:ascii="Times New Roman" w:eastAsia="Times New Roman" w:hAnsi="Times New Roman" w:cs="Times New Roman"/>
                <w:b/>
                <w:color w:val="000000"/>
                <w:sz w:val="24"/>
                <w:szCs w:val="24"/>
              </w:rPr>
            </w:pPr>
          </w:p>
        </w:tc>
      </w:tr>
      <w:tr w:rsidR="00957179">
        <w:tc>
          <w:tcPr>
            <w:tcW w:w="570" w:type="dxa"/>
          </w:tcPr>
          <w:p w:rsidR="00957179" w:rsidRDefault="0013167A">
            <w:pPr>
              <w:pStyle w:val="ListParagraph"/>
              <w:spacing w:before="100" w:beforeAutospacing="1"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15" w:type="dxa"/>
          </w:tcPr>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rPr>
            </w:pPr>
            <w:r>
              <w:rPr>
                <w:rFonts w:ascii="Times New Roman" w:hAnsi="Times New Roman" w:cs="Times New Roman"/>
                <w:iCs/>
                <w:sz w:val="24"/>
                <w:szCs w:val="24"/>
              </w:rPr>
              <w:t>Gangguan pertukaran gas berhubungan dengan distensi kapiler pulmonar</w:t>
            </w:r>
          </w:p>
        </w:tc>
        <w:tc>
          <w:tcPr>
            <w:tcW w:w="3871" w:type="dxa"/>
          </w:tcPr>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lang w:val="en-US"/>
              </w:rPr>
              <w:t xml:space="preserve"> pasien mengatakan dadanya masih terasa sedikit tertekan </w:t>
            </w:r>
          </w:p>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RR: 26x/mnt, pasien tampak menggunakan pernafasan cuping hidung</w:t>
            </w:r>
          </w:p>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Masalah Keperawatan</w:t>
            </w:r>
            <w:r>
              <w:rPr>
                <w:rFonts w:ascii="Times New Roman" w:eastAsia="Times New Roman" w:hAnsi="Times New Roman" w:cs="Times New Roman"/>
                <w:b/>
                <w:color w:val="000000"/>
                <w:sz w:val="24"/>
                <w:szCs w:val="24"/>
                <w:lang w:val="en-US"/>
              </w:rPr>
              <w:t xml:space="preserve"> </w:t>
            </w:r>
            <w:r>
              <w:rPr>
                <w:rFonts w:ascii="Times New Roman" w:hAnsi="Times New Roman" w:cs="Times New Roman"/>
                <w:iCs/>
                <w:sz w:val="24"/>
                <w:szCs w:val="24"/>
              </w:rPr>
              <w:t xml:space="preserve">Gangguan </w:t>
            </w:r>
            <w:r>
              <w:rPr>
                <w:rFonts w:ascii="Times New Roman" w:hAnsi="Times New Roman" w:cs="Times New Roman"/>
                <w:iCs/>
                <w:sz w:val="24"/>
                <w:szCs w:val="24"/>
              </w:rPr>
              <w:t>pertukaran gas</w:t>
            </w:r>
            <w:r>
              <w:rPr>
                <w:rFonts w:ascii="Times New Roman" w:hAnsi="Times New Roman" w:cs="Times New Roman"/>
                <w:iCs/>
                <w:sz w:val="24"/>
                <w:szCs w:val="24"/>
                <w:lang w:val="en-US"/>
              </w:rPr>
              <w:t xml:space="preserve"> belum teratasi</w:t>
            </w:r>
          </w:p>
          <w:p w:rsidR="00957179" w:rsidRDefault="0013167A">
            <w:pPr>
              <w:pStyle w:val="ListParagraph"/>
              <w:spacing w:before="100" w:beforeAutospacing="1"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p>
          <w:p w:rsidR="00957179" w:rsidRDefault="0013167A">
            <w:pPr>
              <w:pStyle w:val="ListParagraph"/>
              <w:numPr>
                <w:ilvl w:val="0"/>
                <w:numId w:val="7"/>
              </w:numPr>
              <w:spacing w:before="100" w:beforeAutospacing="1" w:line="360" w:lineRule="auto"/>
              <w:ind w:left="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Membantu klien untuk reposisi ke semi fowler agar nyaman</w:t>
            </w:r>
          </w:p>
          <w:p w:rsidR="00957179" w:rsidRDefault="0013167A">
            <w:pPr>
              <w:pStyle w:val="ListParagraph"/>
              <w:numPr>
                <w:ilvl w:val="0"/>
                <w:numId w:val="7"/>
              </w:numPr>
              <w:spacing w:before="100" w:beforeAutospacing="1" w:line="360" w:lineRule="auto"/>
              <w:ind w:left="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Memberikan terapi oksigen</w:t>
            </w:r>
          </w:p>
          <w:p w:rsidR="00957179" w:rsidRDefault="0013167A">
            <w:pPr>
              <w:pStyle w:val="ListParagraph"/>
              <w:numPr>
                <w:ilvl w:val="0"/>
                <w:numId w:val="7"/>
              </w:numPr>
              <w:spacing w:before="100" w:beforeAutospacing="1" w:line="36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Memonitor tanda-tanda vital</w:t>
            </w:r>
          </w:p>
          <w:p w:rsidR="00957179" w:rsidRDefault="0013167A">
            <w:pPr>
              <w:pStyle w:val="ListParagraph"/>
              <w:numPr>
                <w:ilvl w:val="0"/>
                <w:numId w:val="7"/>
              </w:numPr>
              <w:spacing w:before="100" w:beforeAutospacing="1" w:line="36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Pemberian obat-obatan kolaborasi</w:t>
            </w:r>
          </w:p>
          <w:p w:rsidR="00957179" w:rsidRDefault="00957179">
            <w:pPr>
              <w:pStyle w:val="ListParagraph"/>
              <w:spacing w:before="100" w:beforeAutospacing="1" w:line="360" w:lineRule="auto"/>
              <w:ind w:left="0"/>
              <w:jc w:val="both"/>
              <w:rPr>
                <w:rFonts w:ascii="Times New Roman" w:eastAsia="Times New Roman" w:hAnsi="Times New Roman" w:cs="Times New Roman"/>
                <w:b/>
                <w:color w:val="000000"/>
                <w:sz w:val="24"/>
                <w:szCs w:val="24"/>
              </w:rPr>
            </w:pPr>
          </w:p>
        </w:tc>
      </w:tr>
    </w:tbl>
    <w:p w:rsidR="00957179" w:rsidRDefault="00957179">
      <w:pPr>
        <w:pStyle w:val="Heading2"/>
        <w:rPr>
          <w:rFonts w:ascii="Times New Roman" w:hAnsi="Times New Roman"/>
          <w:b/>
          <w:bCs/>
          <w:color w:val="000000"/>
          <w:sz w:val="24"/>
          <w:szCs w:val="24"/>
          <w:shd w:val="clear" w:color="auto" w:fill="FFFFFF"/>
        </w:rPr>
      </w:pPr>
    </w:p>
    <w:p w:rsidR="00957179" w:rsidRDefault="00957179"/>
    <w:p w:rsidR="00957179" w:rsidRDefault="0013167A">
      <w:pPr>
        <w:pStyle w:val="Heading1"/>
        <w:jc w:val="center"/>
        <w:rPr>
          <w:rFonts w:ascii="Times New Roman" w:hAnsi="Times New Roman"/>
          <w:b/>
          <w:bCs/>
          <w:color w:val="auto"/>
          <w:sz w:val="24"/>
          <w:szCs w:val="24"/>
        </w:rPr>
      </w:pPr>
      <w:bookmarkStart w:id="14" w:name="_Toc26397658"/>
      <w:r>
        <w:rPr>
          <w:rFonts w:ascii="Times New Roman" w:hAnsi="Times New Roman"/>
          <w:b/>
          <w:bCs/>
          <w:color w:val="auto"/>
          <w:sz w:val="24"/>
          <w:szCs w:val="24"/>
        </w:rPr>
        <w:t>BAB III PENUTUP</w:t>
      </w:r>
      <w:bookmarkEnd w:id="14"/>
    </w:p>
    <w:p w:rsidR="00957179" w:rsidRDefault="00957179"/>
    <w:p w:rsidR="00957179" w:rsidRDefault="0013167A">
      <w:pPr>
        <w:pStyle w:val="ListParagraph"/>
        <w:numPr>
          <w:ilvl w:val="0"/>
          <w:numId w:val="26"/>
        </w:numPr>
        <w:spacing w:line="360" w:lineRule="auto"/>
        <w:jc w:val="both"/>
        <w:outlineLvl w:val="1"/>
        <w:rPr>
          <w:rFonts w:ascii="Times New Roman" w:hAnsi="Times New Roman" w:cs="Times New Roman"/>
          <w:b/>
          <w:bCs/>
          <w:sz w:val="24"/>
          <w:szCs w:val="24"/>
        </w:rPr>
      </w:pPr>
      <w:bookmarkStart w:id="15" w:name="_Toc26397659"/>
      <w:r>
        <w:rPr>
          <w:rFonts w:ascii="Times New Roman" w:hAnsi="Times New Roman" w:cs="Times New Roman"/>
          <w:b/>
          <w:bCs/>
          <w:sz w:val="24"/>
          <w:szCs w:val="24"/>
        </w:rPr>
        <w:t>Kesimpulan</w:t>
      </w:r>
      <w:bookmarkEnd w:id="15"/>
    </w:p>
    <w:p w:rsidR="00957179" w:rsidRDefault="0013167A">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Edema paru non kardiogenik terjadi akibat </w:t>
      </w:r>
      <w:r>
        <w:rPr>
          <w:rFonts w:ascii="Times New Roman" w:hAnsi="Times New Roman" w:cs="Times New Roman"/>
          <w:sz w:val="24"/>
          <w:szCs w:val="24"/>
        </w:rPr>
        <w:t>dari transudasi cairan pembuluh-pembuluh kapiler paru-paru ke dalam ruang interstisial dan alveolus paru-paru yang diakibatkan selain kelainan pada jantung. Kelainan tersebut bisa diakibatkan oleh peningkatan tekanan hidrostatik atau penurunan tekanan onko</w:t>
      </w:r>
      <w:r>
        <w:rPr>
          <w:rFonts w:ascii="Times New Roman" w:hAnsi="Times New Roman" w:cs="Times New Roman"/>
          <w:sz w:val="24"/>
          <w:szCs w:val="24"/>
        </w:rPr>
        <w:t>tik (osmotik) antara kapiler paru dan alveoli, dan terjadinya peningkatan permeabilitas kapiler paru yang bisa disebabkan berbagai macam penyakit atau yang sering disebut dengan</w:t>
      </w:r>
      <w:r>
        <w:rPr>
          <w:rFonts w:ascii="Times New Roman" w:hAnsi="Times New Roman" w:cs="Times New Roman"/>
          <w:i/>
          <w:iCs/>
          <w:sz w:val="24"/>
          <w:szCs w:val="24"/>
        </w:rPr>
        <w:t xml:space="preserve"> acute respiratory distress syndrom</w:t>
      </w:r>
      <w:r>
        <w:rPr>
          <w:rFonts w:ascii="Times New Roman" w:hAnsi="Times New Roman" w:cs="Times New Roman"/>
          <w:sz w:val="24"/>
          <w:szCs w:val="24"/>
        </w:rPr>
        <w:t xml:space="preserve">. </w:t>
      </w:r>
    </w:p>
    <w:p w:rsidR="00957179" w:rsidRDefault="0013167A">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Gambaran klinis yang didapat dapat berupa</w:t>
      </w:r>
      <w:r>
        <w:rPr>
          <w:rFonts w:ascii="Times New Roman" w:hAnsi="Times New Roman" w:cs="Times New Roman"/>
          <w:sz w:val="24"/>
          <w:szCs w:val="24"/>
        </w:rPr>
        <w:t xml:space="preserve"> kesulitan bernapas atau perasaan tertekan atau perasaan nyeri pada dada. Biasanya terdapat batuk yang sering menghasilkan dahak berbusa dan berwarna merah muda. Terdapat takipnea serta denyut nadi yang cepat dan lemah, biasanya penderita tampak sangat puc</w:t>
      </w:r>
      <w:r>
        <w:rPr>
          <w:rFonts w:ascii="Times New Roman" w:hAnsi="Times New Roman" w:cs="Times New Roman"/>
          <w:sz w:val="24"/>
          <w:szCs w:val="24"/>
        </w:rPr>
        <w:t>at dan mungkin sianosis. Pada pemeriksaan fisik, perkusi terdengar redup, pemeriksaan auskultasi didapat ronki basah dan bergelembung pada bagian bawah dada.</w:t>
      </w:r>
    </w:p>
    <w:p w:rsidR="00957179" w:rsidRDefault="0013167A">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pemeriksaan foto toraks memperlihatkan adanya infiltrat-infiltrat bilateral yang  difus, kada</w:t>
      </w:r>
      <w:r>
        <w:rPr>
          <w:rFonts w:ascii="Times New Roman" w:hAnsi="Times New Roman" w:cs="Times New Roman"/>
          <w:sz w:val="24"/>
          <w:szCs w:val="24"/>
        </w:rPr>
        <w:t xml:space="preserve">ng-kadang satu paru-paru terserang lebih hebat dari paru-paru lainnya. Pemeriksaan analisa gas darah dan CT Scan toraks juga dapat membantu menegakkan diagnosis serta memberikan petunjuk dalam pengobatan. </w:t>
      </w:r>
    </w:p>
    <w:p w:rsidR="00957179" w:rsidRDefault="0013167A">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Pengobatan edema paru non kardiogenik ditujukan ke</w:t>
      </w:r>
      <w:r>
        <w:rPr>
          <w:rFonts w:ascii="Times New Roman" w:hAnsi="Times New Roman" w:cs="Times New Roman"/>
          <w:sz w:val="24"/>
          <w:szCs w:val="24"/>
        </w:rPr>
        <w:t xml:space="preserve">pada penyakit primer yang menyebabkan terjadinya edema paru tersebut disertai pengobatan suportif terutama mempertahankan oksigenasi yang adekuat (pemberian oksigen dengan teknik-teknik ventilator) dan optimalisasi hemodinamik (retriksi cairan, penggunaan </w:t>
      </w:r>
      <w:r>
        <w:rPr>
          <w:rFonts w:ascii="Times New Roman" w:hAnsi="Times New Roman" w:cs="Times New Roman"/>
          <w:sz w:val="24"/>
          <w:szCs w:val="24"/>
        </w:rPr>
        <w:t>diur   etik dan obat vasodilator pulmonal).</w:t>
      </w:r>
    </w:p>
    <w:p w:rsidR="00957179" w:rsidRDefault="0013167A">
      <w:pPr>
        <w:pStyle w:val="ListParagraph"/>
        <w:numPr>
          <w:ilvl w:val="0"/>
          <w:numId w:val="26"/>
        </w:numPr>
        <w:spacing w:line="360" w:lineRule="auto"/>
        <w:jc w:val="both"/>
        <w:outlineLvl w:val="1"/>
        <w:rPr>
          <w:rFonts w:ascii="Times New Roman" w:hAnsi="Times New Roman" w:cs="Times New Roman"/>
          <w:b/>
          <w:bCs/>
          <w:sz w:val="24"/>
          <w:szCs w:val="24"/>
        </w:rPr>
      </w:pPr>
      <w:bookmarkStart w:id="16" w:name="_Toc26397660"/>
      <w:r>
        <w:rPr>
          <w:rFonts w:ascii="Times New Roman" w:hAnsi="Times New Roman" w:cs="Times New Roman"/>
          <w:b/>
          <w:bCs/>
          <w:sz w:val="24"/>
          <w:szCs w:val="24"/>
        </w:rPr>
        <w:t>Saran</w:t>
      </w:r>
      <w:bookmarkEnd w:id="16"/>
    </w:p>
    <w:p w:rsidR="00957179" w:rsidRDefault="0013167A">
      <w:pPr>
        <w:spacing w:line="360" w:lineRule="auto"/>
        <w:ind w:left="360" w:firstLine="720"/>
        <w:jc w:val="both"/>
        <w:rPr>
          <w:rFonts w:ascii="Times New Roman" w:hAnsi="Times New Roman" w:cs="Times New Roman"/>
          <w:b/>
          <w:bCs/>
          <w:sz w:val="24"/>
          <w:szCs w:val="24"/>
        </w:rPr>
      </w:pPr>
      <w:r>
        <w:rPr>
          <w:rFonts w:ascii="Times New Roman" w:hAnsi="Times New Roman" w:cs="Times New Roman"/>
          <w:sz w:val="24"/>
          <w:szCs w:val="24"/>
        </w:rPr>
        <w:t xml:space="preserve">Makalah ini diharapkan dapat memberikan manfaat bagi para pembaca terutama pemahaman yang berhubungan dengan tindakan preventif, kuratif maupun rehabilitatif pada oraang dengan kasus edema paru akut. Namun </w:t>
      </w:r>
      <w:r>
        <w:rPr>
          <w:rFonts w:ascii="Times New Roman" w:hAnsi="Times New Roman" w:cs="Times New Roman"/>
          <w:sz w:val="24"/>
          <w:szCs w:val="24"/>
        </w:rPr>
        <w:t>penulis juga menyadari bahwa makalah ini masih jauh dari sempurna. Oleh karena itu, saran maupun kritik yang bersifat membangun sangat kami harapkan.</w:t>
      </w:r>
    </w:p>
    <w:p w:rsidR="00957179" w:rsidRDefault="00957179">
      <w:pPr>
        <w:spacing w:line="480" w:lineRule="auto"/>
        <w:jc w:val="both"/>
        <w:rPr>
          <w:rFonts w:ascii="Times New Roman" w:hAnsi="Times New Roman" w:cs="Times New Roman"/>
          <w:b/>
          <w:bCs/>
          <w:color w:val="000000"/>
          <w:sz w:val="24"/>
          <w:szCs w:val="24"/>
          <w:shd w:val="clear" w:color="auto" w:fill="FFFFFF"/>
        </w:rPr>
      </w:pPr>
    </w:p>
    <w:p w:rsidR="00957179" w:rsidRDefault="00957179">
      <w:pPr>
        <w:spacing w:line="480" w:lineRule="auto"/>
        <w:rPr>
          <w:rFonts w:ascii="Times New Roman" w:hAnsi="Times New Roman" w:cs="Times New Roman"/>
          <w:sz w:val="24"/>
          <w:szCs w:val="24"/>
        </w:rPr>
      </w:pPr>
    </w:p>
    <w:p w:rsidR="00957179" w:rsidRDefault="0013167A">
      <w:pPr>
        <w:rPr>
          <w:rFonts w:ascii="Times New Roman" w:eastAsia="SimSun" w:hAnsi="Times New Roman" w:cs="Times New Roman"/>
          <w:b/>
          <w:sz w:val="28"/>
          <w:szCs w:val="24"/>
        </w:rPr>
      </w:pPr>
      <w:r>
        <w:rPr>
          <w:rFonts w:ascii="Times New Roman" w:hAnsi="Times New Roman"/>
          <w:b/>
          <w:sz w:val="28"/>
          <w:szCs w:val="24"/>
        </w:rPr>
        <w:br w:type="page"/>
      </w:r>
    </w:p>
    <w:p w:rsidR="00957179" w:rsidRDefault="0013167A">
      <w:pPr>
        <w:pStyle w:val="Heading1"/>
        <w:jc w:val="center"/>
        <w:rPr>
          <w:rFonts w:ascii="Times New Roman" w:hAnsi="Times New Roman"/>
          <w:b/>
          <w:color w:val="auto"/>
          <w:sz w:val="28"/>
          <w:szCs w:val="24"/>
        </w:rPr>
      </w:pPr>
      <w:bookmarkStart w:id="17" w:name="_Toc26397661"/>
      <w:r>
        <w:rPr>
          <w:rFonts w:ascii="Times New Roman" w:hAnsi="Times New Roman"/>
          <w:b/>
          <w:color w:val="auto"/>
          <w:sz w:val="28"/>
          <w:szCs w:val="24"/>
        </w:rPr>
        <w:t>DAFTAR PUSTAKA</w:t>
      </w:r>
      <w:bookmarkEnd w:id="17"/>
    </w:p>
    <w:p w:rsidR="00957179" w:rsidRDefault="00957179"/>
    <w:p w:rsidR="00957179" w:rsidRDefault="001316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Muttaqin Arif (2008). </w:t>
      </w:r>
      <w:r>
        <w:rPr>
          <w:rFonts w:ascii="Times New Roman" w:hAnsi="Times New Roman" w:cs="Times New Roman"/>
          <w:i/>
          <w:iCs/>
          <w:sz w:val="24"/>
          <w:szCs w:val="24"/>
        </w:rPr>
        <w:t xml:space="preserve">”Buku Ajar Asuhan Keperawatan Klien dengan Gangguan Sistem </w:t>
      </w:r>
      <w:r>
        <w:rPr>
          <w:rFonts w:ascii="Times New Roman" w:hAnsi="Times New Roman" w:cs="Times New Roman"/>
          <w:i/>
          <w:iCs/>
          <w:sz w:val="24"/>
          <w:szCs w:val="24"/>
        </w:rPr>
        <w:t>Pernapasan”</w:t>
      </w:r>
      <w:r>
        <w:rPr>
          <w:rFonts w:ascii="Times New Roman" w:hAnsi="Times New Roman" w:cs="Times New Roman"/>
          <w:sz w:val="24"/>
          <w:szCs w:val="24"/>
        </w:rPr>
        <w:t>. Jakarta:Salemba Medika</w:t>
      </w:r>
    </w:p>
    <w:p w:rsidR="00957179" w:rsidRDefault="0013167A">
      <w:pPr>
        <w:spacing w:line="480" w:lineRule="auto"/>
        <w:rPr>
          <w:rFonts w:ascii="Times New Roman" w:hAnsi="Times New Roman" w:cs="Times New Roman"/>
          <w:sz w:val="24"/>
          <w:szCs w:val="24"/>
        </w:rPr>
      </w:pPr>
      <w:r>
        <w:rPr>
          <w:rFonts w:ascii="Times New Roman" w:hAnsi="Times New Roman" w:cs="Times New Roman"/>
          <w:sz w:val="24"/>
          <w:szCs w:val="24"/>
        </w:rPr>
        <w:t xml:space="preserve">Harun S dan Sally N (2009). </w:t>
      </w:r>
      <w:r>
        <w:rPr>
          <w:rFonts w:ascii="Times New Roman" w:hAnsi="Times New Roman" w:cs="Times New Roman"/>
          <w:i/>
          <w:iCs/>
          <w:sz w:val="24"/>
          <w:szCs w:val="24"/>
        </w:rPr>
        <w:t>Edem Paru Akut</w:t>
      </w:r>
      <w:r>
        <w:rPr>
          <w:rFonts w:ascii="Times New Roman" w:hAnsi="Times New Roman" w:cs="Times New Roman"/>
          <w:sz w:val="24"/>
          <w:szCs w:val="24"/>
        </w:rPr>
        <w:t xml:space="preserve">. In: Sudoyo AW, Setiyohadi B, Alwi I, Simadibrata M, SetiatiS,editor.BukuAjarIlmu Penyakit Dalam 5th ed. Jakarta: Pusat Penerbitan Departemen Ilmu Penyakit Dalam </w:t>
      </w:r>
      <w:r>
        <w:rPr>
          <w:rFonts w:ascii="Times New Roman" w:hAnsi="Times New Roman" w:cs="Times New Roman"/>
          <w:sz w:val="24"/>
          <w:szCs w:val="24"/>
        </w:rPr>
        <w:t>Fakultas Kedokteran Universitas Indonesia. p. 1651-3.</w:t>
      </w:r>
    </w:p>
    <w:p w:rsidR="00957179" w:rsidRDefault="0013167A">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WIilson, Lorraine Mccarty, and Anderson Sylvia Price. 2003. </w:t>
      </w:r>
      <w:r>
        <w:rPr>
          <w:rFonts w:ascii="Times New Roman" w:hAnsi="Times New Roman" w:cs="Times New Roman"/>
          <w:i/>
          <w:iCs/>
          <w:noProof/>
          <w:sz w:val="24"/>
          <w:szCs w:val="24"/>
        </w:rPr>
        <w:t>Patofisiologi Konsep dan Klinis Proses-Proses Penyakit .</w:t>
      </w:r>
      <w:r>
        <w:rPr>
          <w:rFonts w:ascii="Times New Roman" w:hAnsi="Times New Roman" w:cs="Times New Roman"/>
          <w:noProof/>
          <w:sz w:val="24"/>
          <w:szCs w:val="24"/>
        </w:rPr>
        <w:t xml:space="preserve"> Buku Kedokteran EGC.</w:t>
      </w:r>
    </w:p>
    <w:p w:rsidR="00957179" w:rsidRDefault="0013167A">
      <w:pPr>
        <w:spacing w:line="480" w:lineRule="auto"/>
        <w:rPr>
          <w:rFonts w:ascii="Times New Roman" w:hAnsi="Times New Roman" w:cs="Times New Roman"/>
          <w:noProof/>
          <w:sz w:val="24"/>
          <w:szCs w:val="24"/>
        </w:rPr>
      </w:pPr>
      <w:r>
        <w:rPr>
          <w:rFonts w:ascii="Times New Roman" w:hAnsi="Times New Roman" w:cs="Times New Roman"/>
          <w:b/>
          <w:bCs/>
          <w:noProof/>
          <w:sz w:val="24"/>
          <w:szCs w:val="24"/>
        </w:rPr>
        <w:fldChar w:fldCharType="end"/>
      </w:r>
      <w:r>
        <w:rPr>
          <w:rFonts w:ascii="Times New Roman" w:hAnsi="Times New Roman" w:cs="Times New Roman"/>
          <w:noProof/>
          <w:sz w:val="24"/>
          <w:szCs w:val="24"/>
        </w:rPr>
        <w:t>US Natinoal Library Medicine National Institute</w:t>
      </w:r>
      <w:r>
        <w:rPr>
          <w:rFonts w:ascii="Times New Roman" w:hAnsi="Times New Roman" w:cs="Times New Roman"/>
          <w:noProof/>
          <w:sz w:val="24"/>
          <w:szCs w:val="24"/>
        </w:rPr>
        <w:t xml:space="preserve"> of Health (2017)</w:t>
      </w:r>
      <w:r>
        <w:rPr>
          <w:rFonts w:ascii="Times New Roman" w:hAnsi="Times New Roman" w:cs="Times New Roman"/>
          <w:i/>
          <w:iCs/>
          <w:noProof/>
          <w:sz w:val="24"/>
          <w:szCs w:val="24"/>
        </w:rPr>
        <w:t xml:space="preserve"> Managing Acute Pulmonary Oedema </w:t>
      </w:r>
      <w:r>
        <w:rPr>
          <w:rFonts w:ascii="Times New Roman" w:hAnsi="Times New Roman" w:cs="Times New Roman"/>
          <w:noProof/>
          <w:sz w:val="24"/>
          <w:szCs w:val="24"/>
        </w:rPr>
        <w:t>https://www.ncbi.nlm.nih.gov/pmc/articles/PMC5408000</w:t>
      </w:r>
      <w:r>
        <w:rPr>
          <w:rFonts w:ascii="Times New Roman" w:hAnsi="Times New Roman" w:cs="Times New Roman"/>
          <w:i/>
          <w:iCs/>
          <w:noProof/>
          <w:sz w:val="24"/>
          <w:szCs w:val="24"/>
        </w:rPr>
        <w:t xml:space="preserve">/ </w:t>
      </w:r>
      <w:r>
        <w:rPr>
          <w:rFonts w:ascii="Times New Roman" w:hAnsi="Times New Roman" w:cs="Times New Roman"/>
          <w:noProof/>
          <w:sz w:val="24"/>
          <w:szCs w:val="24"/>
        </w:rPr>
        <w:t>Diakses pada 1 Desember 2019</w:t>
      </w:r>
    </w:p>
    <w:p w:rsidR="00957179" w:rsidRDefault="0013167A">
      <w:pPr>
        <w:spacing w:line="480" w:lineRule="auto"/>
        <w:rPr>
          <w:rFonts w:ascii="Times New Roman" w:hAnsi="Times New Roman" w:cs="Times New Roman"/>
          <w:sz w:val="24"/>
          <w:szCs w:val="24"/>
        </w:rPr>
      </w:pPr>
      <w:r>
        <w:rPr>
          <w:rFonts w:ascii="Times New Roman" w:hAnsi="Times New Roman" w:cs="Times New Roman"/>
          <w:sz w:val="24"/>
          <w:szCs w:val="24"/>
        </w:rPr>
        <w:t>Mayo Clinic Pulmonary Edema</w:t>
      </w:r>
      <w:r>
        <w:rPr>
          <w:rFonts w:ascii="Times New Roman" w:hAnsi="Times New Roman" w:cs="Times New Roman"/>
          <w:i/>
          <w:iCs/>
          <w:sz w:val="24"/>
          <w:szCs w:val="24"/>
        </w:rPr>
        <w:t xml:space="preserve"> </w:t>
      </w:r>
      <w:hyperlink r:id="rId11" w:history="1">
        <w:r>
          <w:rPr>
            <w:rStyle w:val="Hyperlink"/>
            <w:rFonts w:ascii="Times New Roman" w:hAnsi="Times New Roman" w:cs="Times New Roman"/>
            <w:i/>
            <w:iCs/>
            <w:sz w:val="24"/>
            <w:szCs w:val="24"/>
          </w:rPr>
          <w:t>https://www.mayoclinic.org/diseases-conditions/pulmonary-edema/symptoms-causes/syc-20377009</w:t>
        </w:r>
      </w:hyperlink>
      <w:r>
        <w:rPr>
          <w:rFonts w:ascii="Times New Roman" w:hAnsi="Times New Roman" w:cs="Times New Roman"/>
          <w:i/>
          <w:iCs/>
          <w:sz w:val="24"/>
          <w:szCs w:val="24"/>
        </w:rPr>
        <w:t xml:space="preserve"> </w:t>
      </w:r>
      <w:r>
        <w:rPr>
          <w:rFonts w:ascii="Times New Roman" w:hAnsi="Times New Roman" w:cs="Times New Roman"/>
          <w:sz w:val="24"/>
          <w:szCs w:val="24"/>
        </w:rPr>
        <w:t>Diakses pada 30 November 2019</w:t>
      </w:r>
    </w:p>
    <w:p w:rsidR="00957179" w:rsidRDefault="0013167A">
      <w:pPr>
        <w:spacing w:line="480" w:lineRule="auto"/>
        <w:rPr>
          <w:rFonts w:ascii="Times New Roman" w:hAnsi="Times New Roman" w:cs="Times New Roman"/>
          <w:sz w:val="24"/>
          <w:szCs w:val="24"/>
        </w:rPr>
      </w:pPr>
      <w:r>
        <w:rPr>
          <w:rFonts w:ascii="Times New Roman" w:hAnsi="Times New Roman" w:cs="Times New Roman"/>
          <w:sz w:val="24"/>
          <w:szCs w:val="24"/>
        </w:rPr>
        <w:t>Luisada dan Cardi (2019).</w:t>
      </w:r>
      <w:r>
        <w:rPr>
          <w:rFonts w:ascii="Times New Roman" w:hAnsi="Times New Roman" w:cs="Times New Roman"/>
          <w:i/>
          <w:iCs/>
          <w:sz w:val="24"/>
          <w:szCs w:val="24"/>
        </w:rPr>
        <w:t xml:space="preserve">  Acute Pulmonary Edema Pathology, Physiology and Clinical Management </w:t>
      </w:r>
      <w:hyperlink r:id="rId12" w:history="1">
        <w:r>
          <w:rPr>
            <w:rStyle w:val="Hyperlink"/>
            <w:rFonts w:ascii="Times New Roman" w:hAnsi="Times New Roman" w:cs="Times New Roman"/>
            <w:i/>
            <w:iCs/>
            <w:sz w:val="24"/>
            <w:szCs w:val="24"/>
          </w:rPr>
          <w:t>https://www.ahajournals.org/doi/pdf/10.1161/01.CIR.13.1.113</w:t>
        </w:r>
      </w:hyperlink>
      <w:r>
        <w:rPr>
          <w:rFonts w:ascii="Times New Roman" w:hAnsi="Times New Roman" w:cs="Times New Roman"/>
          <w:i/>
          <w:iCs/>
          <w:sz w:val="24"/>
          <w:szCs w:val="24"/>
        </w:rPr>
        <w:t xml:space="preserve"> </w:t>
      </w:r>
      <w:r>
        <w:rPr>
          <w:rFonts w:ascii="Times New Roman" w:hAnsi="Times New Roman" w:cs="Times New Roman"/>
          <w:sz w:val="24"/>
          <w:szCs w:val="24"/>
        </w:rPr>
        <w:t>Diakases pada 2 Desember 2019</w:t>
      </w:r>
    </w:p>
    <w:p w:rsidR="00957179" w:rsidRDefault="0013167A">
      <w:pPr>
        <w:spacing w:line="480" w:lineRule="auto"/>
        <w:rPr>
          <w:rFonts w:ascii="Times New Roman" w:hAnsi="Times New Roman" w:cs="Times New Roman"/>
          <w:sz w:val="24"/>
          <w:szCs w:val="24"/>
        </w:rPr>
      </w:pPr>
      <w:r>
        <w:rPr>
          <w:rFonts w:ascii="Times New Roman" w:hAnsi="Times New Roman" w:cs="Times New Roman"/>
          <w:sz w:val="24"/>
          <w:szCs w:val="24"/>
        </w:rPr>
        <w:t>Askep Edema Paru Akut.</w:t>
      </w:r>
      <w:r>
        <w:rPr>
          <w:rFonts w:ascii="Times New Roman" w:hAnsi="Times New Roman" w:cs="Times New Roman"/>
          <w:i/>
          <w:iCs/>
          <w:sz w:val="24"/>
          <w:szCs w:val="24"/>
        </w:rPr>
        <w:t xml:space="preserve"> https://dokumen.tips/documents/askep-edema-paru-akut-55c43a379c7a8.</w:t>
      </w:r>
      <w:r>
        <w:rPr>
          <w:rFonts w:ascii="Times New Roman" w:hAnsi="Times New Roman" w:cs="Times New Roman"/>
          <w:i/>
          <w:iCs/>
          <w:sz w:val="24"/>
          <w:szCs w:val="24"/>
        </w:rPr>
        <w:t>html,</w:t>
      </w:r>
      <w:r>
        <w:rPr>
          <w:rFonts w:ascii="Times New Roman" w:hAnsi="Times New Roman" w:cs="Times New Roman"/>
          <w:sz w:val="24"/>
          <w:szCs w:val="24"/>
        </w:rPr>
        <w:t xml:space="preserve"> diambil tanggal 4 Desember 2019</w:t>
      </w:r>
    </w:p>
    <w:p w:rsidR="00957179" w:rsidRDefault="00957179">
      <w:pPr>
        <w:spacing w:line="480" w:lineRule="auto"/>
        <w:rPr>
          <w:rFonts w:ascii="Times New Roman" w:hAnsi="Times New Roman" w:cs="Times New Roman"/>
          <w:i/>
          <w:iCs/>
          <w:sz w:val="24"/>
          <w:szCs w:val="24"/>
        </w:rPr>
      </w:pPr>
    </w:p>
    <w:p w:rsidR="00957179" w:rsidRDefault="00957179">
      <w:pPr>
        <w:pStyle w:val="ListParagraph"/>
        <w:spacing w:line="480" w:lineRule="auto"/>
        <w:rPr>
          <w:rFonts w:ascii="Times New Roman" w:hAnsi="Times New Roman" w:cs="Times New Roman"/>
          <w:sz w:val="24"/>
          <w:szCs w:val="24"/>
        </w:rPr>
      </w:pPr>
    </w:p>
    <w:p w:rsidR="00957179" w:rsidRDefault="00957179">
      <w:pPr>
        <w:pStyle w:val="ListParagraph"/>
        <w:spacing w:line="480" w:lineRule="auto"/>
        <w:jc w:val="both"/>
        <w:rPr>
          <w:rFonts w:ascii="Times New Roman" w:hAnsi="Times New Roman" w:cs="Times New Roman"/>
          <w:b/>
          <w:sz w:val="24"/>
          <w:szCs w:val="24"/>
        </w:rPr>
      </w:pPr>
    </w:p>
    <w:p w:rsidR="00957179" w:rsidRDefault="00957179">
      <w:pPr>
        <w:pStyle w:val="ListParagraph"/>
        <w:spacing w:line="480" w:lineRule="auto"/>
        <w:jc w:val="both"/>
        <w:rPr>
          <w:rFonts w:ascii="Times New Roman" w:hAnsi="Times New Roman" w:cs="Times New Roman"/>
          <w:sz w:val="24"/>
          <w:szCs w:val="24"/>
        </w:rPr>
      </w:pPr>
    </w:p>
    <w:p w:rsidR="00957179" w:rsidRDefault="00957179">
      <w:pPr>
        <w:pStyle w:val="ListParagraph"/>
        <w:spacing w:line="480" w:lineRule="auto"/>
        <w:ind w:firstLine="720"/>
        <w:jc w:val="both"/>
        <w:rPr>
          <w:rFonts w:ascii="Times New Roman" w:hAnsi="Times New Roman" w:cs="Times New Roman"/>
          <w:b/>
          <w:sz w:val="24"/>
          <w:szCs w:val="24"/>
        </w:rPr>
      </w:pPr>
    </w:p>
    <w:sectPr w:rsidR="00957179">
      <w:footerReference w:type="default" r:id="rId13"/>
      <w:pgSz w:w="12240" w:h="15840"/>
      <w:pgMar w:top="1418" w:right="1418" w:bottom="141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7A" w:rsidRDefault="0013167A">
      <w:pPr>
        <w:spacing w:after="0" w:line="240" w:lineRule="auto"/>
      </w:pPr>
      <w:r>
        <w:separator/>
      </w:r>
    </w:p>
  </w:endnote>
  <w:endnote w:type="continuationSeparator" w:id="0">
    <w:p w:rsidR="0013167A" w:rsidRDefault="0013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79" w:rsidRDefault="00957179">
    <w:pPr>
      <w:pStyle w:val="Footer"/>
      <w:jc w:val="center"/>
    </w:pPr>
  </w:p>
  <w:p w:rsidR="00957179" w:rsidRDefault="0095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7A" w:rsidRDefault="0013167A">
      <w:pPr>
        <w:spacing w:after="0" w:line="240" w:lineRule="auto"/>
      </w:pPr>
      <w:r>
        <w:separator/>
      </w:r>
    </w:p>
  </w:footnote>
  <w:footnote w:type="continuationSeparator" w:id="0">
    <w:p w:rsidR="0013167A" w:rsidRDefault="0013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E35E4C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1"/>
    <w:multiLevelType w:val="hybridMultilevel"/>
    <w:tmpl w:val="ADECDE4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0000002"/>
    <w:multiLevelType w:val="hybridMultilevel"/>
    <w:tmpl w:val="602CE60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0000003"/>
    <w:multiLevelType w:val="hybridMultilevel"/>
    <w:tmpl w:val="8E327F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0000004"/>
    <w:multiLevelType w:val="hybridMultilevel"/>
    <w:tmpl w:val="F89860E4"/>
    <w:lvl w:ilvl="0" w:tplc="B2608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5"/>
    <w:multiLevelType w:val="hybridMultilevel"/>
    <w:tmpl w:val="26307426"/>
    <w:lvl w:ilvl="0" w:tplc="C60EAC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000006"/>
    <w:multiLevelType w:val="hybridMultilevel"/>
    <w:tmpl w:val="490EF660"/>
    <w:lvl w:ilvl="0" w:tplc="0421000F">
      <w:start w:val="1"/>
      <w:numFmt w:val="decimal"/>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7" w15:restartNumberingAfterBreak="0">
    <w:nsid w:val="00000007"/>
    <w:multiLevelType w:val="hybridMultilevel"/>
    <w:tmpl w:val="74508DB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15:restartNumberingAfterBreak="0">
    <w:nsid w:val="00000008"/>
    <w:multiLevelType w:val="hybridMultilevel"/>
    <w:tmpl w:val="968C1082"/>
    <w:lvl w:ilvl="0" w:tplc="47A28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9"/>
    <w:multiLevelType w:val="hybridMultilevel"/>
    <w:tmpl w:val="B480FF4E"/>
    <w:lvl w:ilvl="0" w:tplc="FFFFFFFF">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0000000A"/>
    <w:multiLevelType w:val="multilevel"/>
    <w:tmpl w:val="C54A1DF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B"/>
    <w:multiLevelType w:val="hybridMultilevel"/>
    <w:tmpl w:val="008A1F50"/>
    <w:lvl w:ilvl="0" w:tplc="04090015">
      <w:start w:val="1"/>
      <w:numFmt w:val="upperLetter"/>
      <w:lvlText w:val="%1."/>
      <w:lvlJc w:val="left"/>
      <w:pPr>
        <w:ind w:left="720" w:hanging="360"/>
      </w:pPr>
    </w:lvl>
    <w:lvl w:ilvl="1" w:tplc="9DE043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93EC4AB4"/>
    <w:lvl w:ilvl="0" w:tplc="34422C8A">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93EC4AB4"/>
    <w:lvl w:ilvl="0" w:tplc="34422C8A">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500A0E66"/>
    <w:lvl w:ilvl="0" w:tplc="0D20C0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000000F"/>
    <w:multiLevelType w:val="hybridMultilevel"/>
    <w:tmpl w:val="C182403C"/>
    <w:lvl w:ilvl="0" w:tplc="BBD092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0"/>
    <w:multiLevelType w:val="hybridMultilevel"/>
    <w:tmpl w:val="C494D6D2"/>
    <w:lvl w:ilvl="0" w:tplc="A378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0000011"/>
    <w:multiLevelType w:val="hybridMultilevel"/>
    <w:tmpl w:val="6BF88E60"/>
    <w:lvl w:ilvl="0" w:tplc="AD6C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2"/>
    <w:multiLevelType w:val="multilevel"/>
    <w:tmpl w:val="017C51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15:restartNumberingAfterBreak="0">
    <w:nsid w:val="00000013"/>
    <w:multiLevelType w:val="hybridMultilevel"/>
    <w:tmpl w:val="93EC4AB4"/>
    <w:lvl w:ilvl="0" w:tplc="34422C8A">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multilevel"/>
    <w:tmpl w:val="16A8983A"/>
    <w:lvl w:ilvl="0">
      <w:start w:val="1"/>
      <w:numFmt w:val="decimal"/>
      <w:lvlText w:val="%1."/>
      <w:lvlJc w:val="left"/>
      <w:pPr>
        <w:tabs>
          <w:tab w:val="left" w:pos="2160"/>
        </w:tabs>
        <w:ind w:left="2160" w:hanging="360"/>
      </w:pPr>
    </w:lvl>
    <w:lvl w:ilvl="1" w:tentative="1">
      <w:start w:val="1"/>
      <w:numFmt w:val="decimal"/>
      <w:lvlText w:val="%2."/>
      <w:lvlJc w:val="left"/>
      <w:pPr>
        <w:tabs>
          <w:tab w:val="left" w:pos="2880"/>
        </w:tabs>
        <w:ind w:left="2880" w:hanging="360"/>
      </w:pPr>
    </w:lvl>
    <w:lvl w:ilvl="2" w:tentative="1">
      <w:start w:val="1"/>
      <w:numFmt w:val="decimal"/>
      <w:lvlText w:val="%3."/>
      <w:lvlJc w:val="left"/>
      <w:pPr>
        <w:tabs>
          <w:tab w:val="left" w:pos="3600"/>
        </w:tabs>
        <w:ind w:left="3600" w:hanging="360"/>
      </w:pPr>
    </w:lvl>
    <w:lvl w:ilvl="3" w:tentative="1">
      <w:start w:val="1"/>
      <w:numFmt w:val="decimal"/>
      <w:lvlText w:val="%4."/>
      <w:lvlJc w:val="left"/>
      <w:pPr>
        <w:tabs>
          <w:tab w:val="left" w:pos="4320"/>
        </w:tabs>
        <w:ind w:left="4320" w:hanging="360"/>
      </w:pPr>
    </w:lvl>
    <w:lvl w:ilvl="4" w:tentative="1">
      <w:start w:val="1"/>
      <w:numFmt w:val="decimal"/>
      <w:lvlText w:val="%5."/>
      <w:lvlJc w:val="left"/>
      <w:pPr>
        <w:tabs>
          <w:tab w:val="left" w:pos="5040"/>
        </w:tabs>
        <w:ind w:left="5040" w:hanging="360"/>
      </w:pPr>
    </w:lvl>
    <w:lvl w:ilvl="5" w:tentative="1">
      <w:start w:val="1"/>
      <w:numFmt w:val="decimal"/>
      <w:lvlText w:val="%6."/>
      <w:lvlJc w:val="left"/>
      <w:pPr>
        <w:tabs>
          <w:tab w:val="left" w:pos="5760"/>
        </w:tabs>
        <w:ind w:left="5760" w:hanging="360"/>
      </w:pPr>
    </w:lvl>
    <w:lvl w:ilvl="6" w:tentative="1">
      <w:start w:val="1"/>
      <w:numFmt w:val="decimal"/>
      <w:lvlText w:val="%7."/>
      <w:lvlJc w:val="left"/>
      <w:pPr>
        <w:tabs>
          <w:tab w:val="left" w:pos="6480"/>
        </w:tabs>
        <w:ind w:left="6480" w:hanging="360"/>
      </w:pPr>
    </w:lvl>
    <w:lvl w:ilvl="7" w:tentative="1">
      <w:start w:val="1"/>
      <w:numFmt w:val="decimal"/>
      <w:lvlText w:val="%8."/>
      <w:lvlJc w:val="left"/>
      <w:pPr>
        <w:tabs>
          <w:tab w:val="left" w:pos="7200"/>
        </w:tabs>
        <w:ind w:left="7200" w:hanging="360"/>
      </w:pPr>
    </w:lvl>
    <w:lvl w:ilvl="8" w:tentative="1">
      <w:start w:val="1"/>
      <w:numFmt w:val="decimal"/>
      <w:lvlText w:val="%9."/>
      <w:lvlJc w:val="left"/>
      <w:pPr>
        <w:tabs>
          <w:tab w:val="left" w:pos="7920"/>
        </w:tabs>
        <w:ind w:left="7920" w:hanging="360"/>
      </w:pPr>
    </w:lvl>
  </w:abstractNum>
  <w:abstractNum w:abstractNumId="21" w15:restartNumberingAfterBreak="0">
    <w:nsid w:val="00000015"/>
    <w:multiLevelType w:val="multilevel"/>
    <w:tmpl w:val="058E9648"/>
    <w:lvl w:ilvl="0">
      <w:start w:val="1"/>
      <w:numFmt w:val="decimal"/>
      <w:lvlText w:val="%1)"/>
      <w:lvlJc w:val="left"/>
      <w:pPr>
        <w:tabs>
          <w:tab w:val="left" w:pos="2160"/>
        </w:tabs>
        <w:ind w:left="2160" w:hanging="360"/>
      </w:pPr>
    </w:lvl>
    <w:lvl w:ilvl="1" w:tentative="1">
      <w:start w:val="1"/>
      <w:numFmt w:val="decimal"/>
      <w:lvlText w:val="%2."/>
      <w:lvlJc w:val="left"/>
      <w:pPr>
        <w:tabs>
          <w:tab w:val="left" w:pos="2880"/>
        </w:tabs>
        <w:ind w:left="2880" w:hanging="360"/>
      </w:pPr>
    </w:lvl>
    <w:lvl w:ilvl="2" w:tentative="1">
      <w:start w:val="1"/>
      <w:numFmt w:val="decimal"/>
      <w:lvlText w:val="%3."/>
      <w:lvlJc w:val="left"/>
      <w:pPr>
        <w:tabs>
          <w:tab w:val="left" w:pos="3600"/>
        </w:tabs>
        <w:ind w:left="3600" w:hanging="360"/>
      </w:pPr>
    </w:lvl>
    <w:lvl w:ilvl="3" w:tentative="1">
      <w:start w:val="1"/>
      <w:numFmt w:val="decimal"/>
      <w:lvlText w:val="%4."/>
      <w:lvlJc w:val="left"/>
      <w:pPr>
        <w:tabs>
          <w:tab w:val="left" w:pos="4320"/>
        </w:tabs>
        <w:ind w:left="4320" w:hanging="360"/>
      </w:pPr>
    </w:lvl>
    <w:lvl w:ilvl="4" w:tentative="1">
      <w:start w:val="1"/>
      <w:numFmt w:val="decimal"/>
      <w:lvlText w:val="%5."/>
      <w:lvlJc w:val="left"/>
      <w:pPr>
        <w:tabs>
          <w:tab w:val="left" w:pos="5040"/>
        </w:tabs>
        <w:ind w:left="5040" w:hanging="360"/>
      </w:pPr>
    </w:lvl>
    <w:lvl w:ilvl="5" w:tentative="1">
      <w:start w:val="1"/>
      <w:numFmt w:val="decimal"/>
      <w:lvlText w:val="%6."/>
      <w:lvlJc w:val="left"/>
      <w:pPr>
        <w:tabs>
          <w:tab w:val="left" w:pos="5760"/>
        </w:tabs>
        <w:ind w:left="5760" w:hanging="360"/>
      </w:pPr>
    </w:lvl>
    <w:lvl w:ilvl="6" w:tentative="1">
      <w:start w:val="1"/>
      <w:numFmt w:val="decimal"/>
      <w:lvlText w:val="%7."/>
      <w:lvlJc w:val="left"/>
      <w:pPr>
        <w:tabs>
          <w:tab w:val="left" w:pos="6480"/>
        </w:tabs>
        <w:ind w:left="6480" w:hanging="360"/>
      </w:pPr>
    </w:lvl>
    <w:lvl w:ilvl="7" w:tentative="1">
      <w:start w:val="1"/>
      <w:numFmt w:val="decimal"/>
      <w:lvlText w:val="%8."/>
      <w:lvlJc w:val="left"/>
      <w:pPr>
        <w:tabs>
          <w:tab w:val="left" w:pos="7200"/>
        </w:tabs>
        <w:ind w:left="7200" w:hanging="360"/>
      </w:pPr>
    </w:lvl>
    <w:lvl w:ilvl="8" w:tentative="1">
      <w:start w:val="1"/>
      <w:numFmt w:val="decimal"/>
      <w:lvlText w:val="%9."/>
      <w:lvlJc w:val="left"/>
      <w:pPr>
        <w:tabs>
          <w:tab w:val="left" w:pos="7920"/>
        </w:tabs>
        <w:ind w:left="7920" w:hanging="360"/>
      </w:pPr>
    </w:lvl>
  </w:abstractNum>
  <w:abstractNum w:abstractNumId="22" w15:restartNumberingAfterBreak="0">
    <w:nsid w:val="00000016"/>
    <w:multiLevelType w:val="hybridMultilevel"/>
    <w:tmpl w:val="FD32F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7"/>
    <w:multiLevelType w:val="hybridMultilevel"/>
    <w:tmpl w:val="77E4DF44"/>
    <w:lvl w:ilvl="0" w:tplc="C69020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0000018"/>
    <w:multiLevelType w:val="hybridMultilevel"/>
    <w:tmpl w:val="721E7146"/>
    <w:lvl w:ilvl="0" w:tplc="EC2A908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9"/>
    <w:multiLevelType w:val="hybridMultilevel"/>
    <w:tmpl w:val="C7A0DA74"/>
    <w:lvl w:ilvl="0" w:tplc="968C282E">
      <w:start w:val="1"/>
      <w:numFmt w:val="lowerLetter"/>
      <w:lvlText w:val="%1."/>
      <w:lvlJc w:val="left"/>
      <w:pPr>
        <w:ind w:left="1440" w:hanging="360"/>
      </w:pPr>
      <w:rPr>
        <w:rFonts w:ascii="Calibri" w:hAnsi="Calibri"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000001A"/>
    <w:multiLevelType w:val="hybridMultilevel"/>
    <w:tmpl w:val="68E20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31C0FB70"/>
    <w:lvl w:ilvl="0" w:tplc="44D04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000001C"/>
    <w:multiLevelType w:val="hybridMultilevel"/>
    <w:tmpl w:val="EBB2B8FC"/>
    <w:lvl w:ilvl="0" w:tplc="83E2E2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19D4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E"/>
    <w:multiLevelType w:val="multilevel"/>
    <w:tmpl w:val="54F8FE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8"/>
  </w:num>
  <w:num w:numId="2">
    <w:abstractNumId w:val="24"/>
  </w:num>
  <w:num w:numId="3">
    <w:abstractNumId w:val="11"/>
  </w:num>
  <w:num w:numId="4">
    <w:abstractNumId w:val="25"/>
  </w:num>
  <w:num w:numId="5">
    <w:abstractNumId w:val="7"/>
  </w:num>
  <w:num w:numId="6">
    <w:abstractNumId w:val="19"/>
  </w:num>
  <w:num w:numId="7">
    <w:abstractNumId w:val="28"/>
  </w:num>
  <w:num w:numId="8">
    <w:abstractNumId w:val="13"/>
  </w:num>
  <w:num w:numId="9">
    <w:abstractNumId w:val="22"/>
  </w:num>
  <w:num w:numId="10">
    <w:abstractNumId w:val="1"/>
  </w:num>
  <w:num w:numId="11">
    <w:abstractNumId w:val="20"/>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26"/>
  </w:num>
  <w:num w:numId="19">
    <w:abstractNumId w:val="29"/>
  </w:num>
  <w:num w:numId="20">
    <w:abstractNumId w:val="0"/>
  </w:num>
  <w:num w:numId="21">
    <w:abstractNumId w:val="30"/>
  </w:num>
  <w:num w:numId="22">
    <w:abstractNumId w:val="5"/>
  </w:num>
  <w:num w:numId="23">
    <w:abstractNumId w:val="17"/>
  </w:num>
  <w:num w:numId="24">
    <w:abstractNumId w:val="23"/>
  </w:num>
  <w:num w:numId="25">
    <w:abstractNumId w:val="2"/>
  </w:num>
  <w:num w:numId="26">
    <w:abstractNumId w:val="9"/>
  </w:num>
  <w:num w:numId="27">
    <w:abstractNumId w:val="14"/>
  </w:num>
  <w:num w:numId="28">
    <w:abstractNumId w:val="12"/>
  </w:num>
  <w:num w:numId="29">
    <w:abstractNumId w:val="10"/>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79"/>
    <w:rsid w:val="0013167A"/>
    <w:rsid w:val="00156AD0"/>
    <w:rsid w:val="00957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816-1840-41C9-BB65-F3177855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SimSu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l11">
    <w:name w:val="l11"/>
    <w:basedOn w:val="DefaultParagraphFont"/>
  </w:style>
  <w:style w:type="character" w:customStyle="1" w:styleId="l8">
    <w:name w:val="l8"/>
    <w:basedOn w:val="DefaultParagraphFont"/>
  </w:style>
  <w:style w:type="character" w:customStyle="1" w:styleId="l9">
    <w:name w:val="l9"/>
    <w:basedOn w:val="DefaultParagraphFont"/>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character" w:customStyle="1" w:styleId="Heading1Char">
    <w:name w:val="Heading 1 Char"/>
    <w:basedOn w:val="DefaultParagraphFont"/>
    <w:link w:val="Heading1"/>
    <w:uiPriority w:val="9"/>
    <w:rPr>
      <w:rFonts w:ascii="Calibri Light" w:eastAsia="SimSun" w:hAnsi="Calibri Light" w:cs="Times New Roman"/>
      <w:color w:val="2E74B5"/>
      <w:sz w:val="32"/>
      <w:szCs w:val="32"/>
    </w:rPr>
  </w:style>
  <w:style w:type="paragraph" w:styleId="Bibliography">
    <w:name w:val="Bibliography"/>
    <w:basedOn w:val="Normal"/>
    <w:next w:val="Normal"/>
    <w:uiPriority w:val="37"/>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Hyperlink">
    <w:name w:val="Hyperlink"/>
    <w:basedOn w:val="DefaultParagraphFont"/>
    <w:uiPriority w:val="99"/>
    <w:rPr>
      <w:color w:val="0563C1"/>
      <w:u w:val="single"/>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character" w:customStyle="1" w:styleId="Heading2Char">
    <w:name w:val="Heading 2 Char"/>
    <w:basedOn w:val="DefaultParagraphFont"/>
    <w:link w:val="Heading2"/>
    <w:uiPriority w:val="9"/>
    <w:rPr>
      <w:rFonts w:ascii="Calibri Light" w:eastAsia="SimSun" w:hAnsi="Calibri Light" w:cs="Times New Roman"/>
      <w:color w:val="2E74B5"/>
      <w:sz w:val="26"/>
      <w:szCs w:val="26"/>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SimSun"/>
    </w:rPr>
  </w:style>
  <w:style w:type="character" w:customStyle="1" w:styleId="NoSpacingChar">
    <w:name w:val="No Spacing Char"/>
    <w:basedOn w:val="DefaultParagraphFont"/>
    <w:link w:val="NoSpacing"/>
    <w:uiPriority w:val="1"/>
    <w:rPr>
      <w:rFonts w:eastAsia="SimSun"/>
    </w:rPr>
  </w:style>
  <w:style w:type="paragraph" w:styleId="BodyTextIndent2">
    <w:name w:val="Body Text Indent 2"/>
    <w:basedOn w:val="Normal"/>
    <w:link w:val="BodyTextIndent2Char"/>
    <w:uiPriority w:val="99"/>
    <w:pPr>
      <w:autoSpaceDE w:val="0"/>
      <w:autoSpaceDN w:val="0"/>
      <w:spacing w:after="0" w:line="240" w:lineRule="auto"/>
      <w:ind w:left="426" w:hanging="426"/>
      <w:jc w:val="both"/>
    </w:pPr>
    <w:rPr>
      <w:rFonts w:ascii="Arial Narrow" w:eastAsia="Times New Roman" w:hAnsi="Arial Narrow" w:cs="Arial Narrow"/>
      <w:sz w:val="24"/>
      <w:szCs w:val="24"/>
    </w:rPr>
  </w:style>
  <w:style w:type="character" w:customStyle="1" w:styleId="BodyTextIndent2Char">
    <w:name w:val="Body Text Indent 2 Char"/>
    <w:basedOn w:val="DefaultParagraphFont"/>
    <w:link w:val="BodyTextIndent2"/>
    <w:uiPriority w:val="99"/>
    <w:rPr>
      <w:rFonts w:ascii="Arial Narrow" w:eastAsia="Times New Roman" w:hAnsi="Arial Narrow" w:cs="Arial Narrow"/>
      <w:sz w:val="24"/>
      <w:szCs w:val="24"/>
    </w:rPr>
  </w:style>
  <w:style w:type="table" w:styleId="TableGrid">
    <w:name w:val="Table Grid"/>
    <w:basedOn w:val="TableNormal"/>
    <w:uiPriority w:val="3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ajournals.org/doi/pdf/10.1161/01.CIR.13.1.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clinic.org/diseases-conditions/pulmonary-edema/symptoms-causes/syc-20377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WIi03</b:Tag>
    <b:SourceType>Book</b:SourceType>
    <b:Guid>{8B53AC53-CC0F-45F6-99CE-CDD42DEFECBE}</b:Guid>
    <b:Title>Patofisiologi Konsep dan Klinis Proses-Proses Penyakit </b:Title>
    <b:Year>2003</b:Year>
    <b:Publisher>Buku Kedokteran EGC</b:Publisher>
    <b:Author>
      <b:Author>
        <b:NameList>
          <b:Person>
            <b:Last>WIilson</b:Last>
            <b:Middle>Mccarty</b:Middle>
            <b:First>Lorraine </b:First>
          </b:Person>
          <b:Person>
            <b:Last>Price</b:Last>
            <b:Middle>Sylvia</b:Middle>
            <b:First>Anderson</b:First>
          </b:Person>
        </b:NameList>
      </b:Author>
    </b:Author>
    <b:RefOrder>1</b:RefOrder>
  </b:Source>
</b:Sources>
</file>

<file path=customXml/itemProps1.xml><?xml version="1.0" encoding="utf-8"?>
<ds:datastoreItem xmlns:ds="http://schemas.openxmlformats.org/officeDocument/2006/customXml" ds:itemID="{2B33583C-8A97-43C2-870B-71C72E2B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4506</Words>
  <Characters>25687</Characters>
  <Application>Microsoft Office Word</Application>
  <DocSecurity>0</DocSecurity>
  <Lines>214</Lines>
  <Paragraphs>60</Paragraphs>
  <ScaleCrop>false</ScaleCrop>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dwi prihatiningsih</cp:lastModifiedBy>
  <cp:revision>2</cp:revision>
  <dcterms:created xsi:type="dcterms:W3CDTF">2019-12-05T02:20:00Z</dcterms:created>
  <dcterms:modified xsi:type="dcterms:W3CDTF">2019-12-05T02:20:00Z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