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754" w:rsidRDefault="000C50D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Ni Putu Sasmita Pebriana</w:t>
      </w:r>
    </w:p>
    <w:p w:rsidR="00EE5754" w:rsidRDefault="000C50D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1910106066</w:t>
      </w:r>
    </w:p>
    <w:p w:rsidR="00EE5754" w:rsidRDefault="000C50D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Kelas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B2</w:t>
      </w:r>
    </w:p>
    <w:p w:rsidR="00EE5754" w:rsidRDefault="000C50D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Tugas 1 BIOSTATISTIKA</w:t>
      </w:r>
    </w:p>
    <w:p w:rsidR="00EE5754" w:rsidRDefault="00EE57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754" w:rsidRDefault="000C50D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Judul Penelitian : Hubungan </w:t>
      </w:r>
      <w:r>
        <w:rPr>
          <w:rFonts w:ascii="Times New Roman" w:hAnsi="Times New Roman" w:cs="Times New Roman"/>
          <w:b/>
          <w:bCs/>
          <w:sz w:val="24"/>
          <w:szCs w:val="24"/>
        </w:rPr>
        <w:t>Status Gizi</w:t>
      </w:r>
      <w:r>
        <w:rPr>
          <w:rFonts w:ascii="Times New Roman" w:hAnsi="Times New Roman" w:cs="Times New Roman"/>
          <w:sz w:val="24"/>
          <w:szCs w:val="24"/>
        </w:rPr>
        <w:t xml:space="preserve"> dengan Lama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Penyembuhan</w:t>
      </w:r>
      <w:r>
        <w:rPr>
          <w:rFonts w:ascii="Times New Roman" w:hAnsi="Times New Roman" w:cs="Times New Roman"/>
          <w:sz w:val="24"/>
          <w:szCs w:val="24"/>
        </w:rPr>
        <w:t xml:space="preserve"> Luka Post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Sectio Cesarea </w:t>
      </w:r>
    </w:p>
    <w:p w:rsidR="00EE5754" w:rsidRDefault="000C50D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Variabel </w:t>
      </w:r>
      <w:r>
        <w:rPr>
          <w:rFonts w:ascii="Times New Roman" w:hAnsi="Times New Roman" w:cs="Times New Roman"/>
          <w:b/>
          <w:bCs/>
          <w:sz w:val="24"/>
          <w:szCs w:val="24"/>
        </w:rPr>
        <w:t>umur</w:t>
      </w:r>
      <w:r>
        <w:rPr>
          <w:rFonts w:ascii="Times New Roman" w:hAnsi="Times New Roman" w:cs="Times New Roman"/>
          <w:sz w:val="24"/>
          <w:szCs w:val="24"/>
        </w:rPr>
        <w:t xml:space="preserve"> kode yang diberikan antara lain :</w:t>
      </w:r>
    </w:p>
    <w:p w:rsidR="00EE5754" w:rsidRDefault="000C50D3">
      <w:pPr>
        <w:numPr>
          <w:ilvl w:val="0"/>
          <w:numId w:val="3"/>
        </w:numPr>
        <w:tabs>
          <w:tab w:val="clear" w:pos="425"/>
        </w:tabs>
        <w:spacing w:line="360" w:lineRule="auto"/>
        <w:ind w:hanging="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=Usia &lt;20 Tahun</w:t>
      </w:r>
    </w:p>
    <w:p w:rsidR="00EE5754" w:rsidRDefault="000C50D3">
      <w:pPr>
        <w:numPr>
          <w:ilvl w:val="0"/>
          <w:numId w:val="3"/>
        </w:numPr>
        <w:tabs>
          <w:tab w:val="clear" w:pos="425"/>
        </w:tabs>
        <w:spacing w:line="360" w:lineRule="auto"/>
        <w:ind w:hanging="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=Usia 21-35 </w:t>
      </w:r>
      <w:r>
        <w:rPr>
          <w:rFonts w:ascii="Times New Roman" w:hAnsi="Times New Roman" w:cs="Times New Roman"/>
          <w:sz w:val="24"/>
          <w:szCs w:val="24"/>
        </w:rPr>
        <w:t>tahun</w:t>
      </w:r>
    </w:p>
    <w:p w:rsidR="00EE5754" w:rsidRDefault="000C50D3">
      <w:pPr>
        <w:numPr>
          <w:ilvl w:val="0"/>
          <w:numId w:val="3"/>
        </w:numPr>
        <w:tabs>
          <w:tab w:val="clear" w:pos="425"/>
        </w:tabs>
        <w:spacing w:line="360" w:lineRule="auto"/>
        <w:ind w:hanging="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=Usia &gt;35 tahun</w:t>
      </w:r>
    </w:p>
    <w:p w:rsidR="00EE5754" w:rsidRDefault="000C50D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paritas</w:t>
      </w:r>
      <w:r>
        <w:rPr>
          <w:rFonts w:ascii="Times New Roman" w:hAnsi="Times New Roman" w:cs="Times New Roman"/>
          <w:sz w:val="24"/>
          <w:szCs w:val="24"/>
        </w:rPr>
        <w:t xml:space="preserve"> kode yang diberikan antara lain :</w:t>
      </w:r>
    </w:p>
    <w:p w:rsidR="00EE5754" w:rsidRDefault="000C50D3">
      <w:pPr>
        <w:numPr>
          <w:ilvl w:val="0"/>
          <w:numId w:val="4"/>
        </w:numPr>
        <w:tabs>
          <w:tab w:val="clear" w:pos="425"/>
        </w:tabs>
        <w:spacing w:line="360" w:lineRule="auto"/>
        <w:ind w:hanging="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=Primipara ( 65 Orang )</w:t>
      </w:r>
    </w:p>
    <w:p w:rsidR="00EE5754" w:rsidRDefault="000C50D3">
      <w:pPr>
        <w:numPr>
          <w:ilvl w:val="0"/>
          <w:numId w:val="4"/>
        </w:numPr>
        <w:tabs>
          <w:tab w:val="clear" w:pos="425"/>
        </w:tabs>
        <w:spacing w:line="360" w:lineRule="auto"/>
        <w:ind w:hanging="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=Secundipara ( 53 orang )</w:t>
      </w:r>
    </w:p>
    <w:p w:rsidR="00EE5754" w:rsidRDefault="000C50D3">
      <w:pPr>
        <w:numPr>
          <w:ilvl w:val="0"/>
          <w:numId w:val="4"/>
        </w:numPr>
        <w:tabs>
          <w:tab w:val="clear" w:pos="425"/>
        </w:tabs>
        <w:spacing w:line="360" w:lineRule="auto"/>
        <w:ind w:hanging="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=Multipara ( 35 orang )</w:t>
      </w:r>
    </w:p>
    <w:p w:rsidR="00EE5754" w:rsidRDefault="000C50D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Variabel </w:t>
      </w:r>
      <w:r>
        <w:rPr>
          <w:rFonts w:ascii="Times New Roman" w:hAnsi="Times New Roman" w:cs="Times New Roman"/>
          <w:b/>
          <w:bCs/>
          <w:sz w:val="24"/>
          <w:szCs w:val="24"/>
        </w:rPr>
        <w:t>IMT</w:t>
      </w:r>
      <w:r>
        <w:rPr>
          <w:rFonts w:ascii="Times New Roman" w:hAnsi="Times New Roman" w:cs="Times New Roman"/>
          <w:sz w:val="24"/>
          <w:szCs w:val="24"/>
        </w:rPr>
        <w:t xml:space="preserve"> kode yang diberikan antara lain :</w:t>
      </w:r>
    </w:p>
    <w:p w:rsidR="00EE5754" w:rsidRDefault="000C50D3">
      <w:pPr>
        <w:numPr>
          <w:ilvl w:val="0"/>
          <w:numId w:val="5"/>
        </w:numPr>
        <w:spacing w:line="360" w:lineRule="auto"/>
        <w:ind w:hanging="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Normal ( 63 orang )</w:t>
      </w:r>
    </w:p>
    <w:p w:rsidR="00EE5754" w:rsidRDefault="000C50D3">
      <w:pPr>
        <w:numPr>
          <w:ilvl w:val="0"/>
          <w:numId w:val="5"/>
        </w:numPr>
        <w:spacing w:line="360" w:lineRule="auto"/>
        <w:ind w:hanging="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= Obesitas ( 89 orang )</w:t>
      </w:r>
    </w:p>
    <w:p w:rsidR="00EE5754" w:rsidRDefault="000C50D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penyemb</w:t>
      </w:r>
      <w:r>
        <w:rPr>
          <w:rFonts w:ascii="Times New Roman" w:hAnsi="Times New Roman" w:cs="Times New Roman"/>
          <w:b/>
          <w:bCs/>
          <w:sz w:val="24"/>
          <w:szCs w:val="24"/>
        </w:rPr>
        <w:t>uh luka</w:t>
      </w:r>
      <w:r>
        <w:rPr>
          <w:rFonts w:ascii="Times New Roman" w:hAnsi="Times New Roman" w:cs="Times New Roman"/>
          <w:sz w:val="24"/>
          <w:szCs w:val="24"/>
        </w:rPr>
        <w:t xml:space="preserve"> kode yang diberikan antara lain :</w:t>
      </w:r>
    </w:p>
    <w:p w:rsidR="00EE5754" w:rsidRDefault="000C50D3">
      <w:pPr>
        <w:numPr>
          <w:ilvl w:val="0"/>
          <w:numId w:val="6"/>
        </w:numPr>
        <w:tabs>
          <w:tab w:val="clear" w:pos="425"/>
        </w:tabs>
        <w:spacing w:line="360" w:lineRule="auto"/>
        <w:ind w:hanging="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Baik</w:t>
      </w:r>
    </w:p>
    <w:p w:rsidR="00EE5754" w:rsidRDefault="000C50D3">
      <w:pPr>
        <w:numPr>
          <w:ilvl w:val="0"/>
          <w:numId w:val="6"/>
        </w:numPr>
        <w:tabs>
          <w:tab w:val="clear" w:pos="425"/>
        </w:tabs>
        <w:spacing w:line="360" w:lineRule="auto"/>
        <w:ind w:hanging="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= Tidak Baik </w:t>
      </w:r>
    </w:p>
    <w:p w:rsidR="00EE5754" w:rsidRDefault="000C50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Sumber : </w:t>
      </w:r>
    </w:p>
    <w:p w:rsidR="00EE5754" w:rsidRDefault="000C50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https://journal.universitaspahlawan.ac.id/index.php/doppler/article/view/1026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754" w:rsidRDefault="000C5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754" w:rsidRDefault="000C50D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Judul Penelitian : </w:t>
      </w:r>
      <w:r>
        <w:rPr>
          <w:rFonts w:ascii="Times New Roman" w:hAnsi="Times New Roman" w:cs="Times New Roman"/>
          <w:sz w:val="24"/>
          <w:szCs w:val="24"/>
        </w:rPr>
        <w:t>HUBUNGAN STATUS ANEMIA IBU HAMIL DENGAN KEJADIAN STUNTING BALITA USIA 24-59 BULAN DI WILAYAH KERJA PUSKESMAS GEDANGSARI II GUNUNG KIDUL</w:t>
      </w:r>
    </w:p>
    <w:p w:rsidR="00EE5754" w:rsidRDefault="00EE57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754" w:rsidRDefault="000C50D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Variabel </w:t>
      </w:r>
      <w:r>
        <w:rPr>
          <w:rFonts w:ascii="Times New Roman" w:hAnsi="Times New Roman" w:cs="Times New Roman"/>
          <w:b/>
          <w:bCs/>
          <w:sz w:val="24"/>
          <w:szCs w:val="24"/>
        </w:rPr>
        <w:t>umur</w:t>
      </w:r>
      <w:r>
        <w:rPr>
          <w:rFonts w:ascii="Times New Roman" w:hAnsi="Times New Roman" w:cs="Times New Roman"/>
          <w:sz w:val="24"/>
          <w:szCs w:val="24"/>
        </w:rPr>
        <w:t xml:space="preserve"> ko</w:t>
      </w:r>
      <w:r>
        <w:rPr>
          <w:rFonts w:ascii="Times New Roman" w:hAnsi="Times New Roman" w:cs="Times New Roman"/>
          <w:sz w:val="24"/>
          <w:szCs w:val="24"/>
        </w:rPr>
        <w:t>de yang diberikan antara lain :</w:t>
      </w:r>
    </w:p>
    <w:p w:rsidR="00EE5754" w:rsidRDefault="000C50D3">
      <w:pPr>
        <w:spacing w:line="360" w:lineRule="auto"/>
        <w:ind w:firstLineChars="166" w:firstLine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=  Resiko tinggi ( &lt; 20 tahun / &gt; 35 tahun )</w:t>
      </w:r>
    </w:p>
    <w:p w:rsidR="00EE5754" w:rsidRDefault="000C50D3">
      <w:pPr>
        <w:spacing w:line="360" w:lineRule="auto"/>
        <w:ind w:firstLineChars="166" w:firstLine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= Resiko rendah ( 20 - 35 tahun )</w:t>
      </w:r>
    </w:p>
    <w:p w:rsidR="00EE5754" w:rsidRDefault="000C50D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 Hamil dengan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Anemia</w:t>
      </w:r>
    </w:p>
    <w:p w:rsidR="00EE5754" w:rsidRDefault="000C50D3">
      <w:pPr>
        <w:spacing w:line="360" w:lineRule="auto"/>
        <w:ind w:firstLineChars="166" w:firstLine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1= Anemia</w:t>
      </w:r>
    </w:p>
    <w:p w:rsidR="00EE5754" w:rsidRDefault="000C50D3">
      <w:pPr>
        <w:spacing w:line="360" w:lineRule="auto"/>
        <w:ind w:firstLineChars="166" w:firstLine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= Tidak Anemia</w:t>
      </w:r>
    </w:p>
    <w:p w:rsidR="00EE5754" w:rsidRDefault="000C50D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Variabel </w:t>
      </w:r>
      <w:r>
        <w:rPr>
          <w:rFonts w:ascii="Times New Roman" w:hAnsi="Times New Roman" w:cs="Times New Roman"/>
          <w:b/>
          <w:bCs/>
          <w:sz w:val="24"/>
          <w:szCs w:val="24"/>
        </w:rPr>
        <w:t>pendidikan</w:t>
      </w:r>
      <w:r>
        <w:rPr>
          <w:rFonts w:ascii="Times New Roman" w:hAnsi="Times New Roman" w:cs="Times New Roman"/>
          <w:sz w:val="24"/>
          <w:szCs w:val="24"/>
        </w:rPr>
        <w:t xml:space="preserve"> kode yang diberikan antara lain :</w:t>
      </w:r>
    </w:p>
    <w:p w:rsidR="00EE5754" w:rsidRDefault="000C50D3">
      <w:pPr>
        <w:spacing w:line="360" w:lineRule="auto"/>
        <w:ind w:firstLineChars="166" w:firstLine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= </w:t>
      </w:r>
      <w:r>
        <w:rPr>
          <w:rFonts w:ascii="Times New Roman" w:hAnsi="Times New Roman" w:cs="Times New Roman"/>
          <w:sz w:val="24"/>
          <w:szCs w:val="24"/>
        </w:rPr>
        <w:t>Dasar</w:t>
      </w:r>
      <w:r>
        <w:rPr>
          <w:rFonts w:ascii="Times New Roman" w:hAnsi="Times New Roman" w:cs="Times New Roman"/>
          <w:sz w:val="24"/>
          <w:szCs w:val="24"/>
        </w:rPr>
        <w:t xml:space="preserve"> (SD dan SMP)</w:t>
      </w:r>
    </w:p>
    <w:p w:rsidR="00EE5754" w:rsidRDefault="000C50D3">
      <w:pPr>
        <w:spacing w:line="360" w:lineRule="auto"/>
        <w:ind w:firstLineChars="166" w:firstLine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= </w:t>
      </w:r>
      <w:r>
        <w:rPr>
          <w:rFonts w:ascii="Times New Roman" w:hAnsi="Times New Roman" w:cs="Times New Roman"/>
          <w:sz w:val="24"/>
          <w:szCs w:val="24"/>
        </w:rPr>
        <w:t>Menenngah</w:t>
      </w:r>
      <w:r>
        <w:rPr>
          <w:rFonts w:ascii="Times New Roman" w:hAnsi="Times New Roman" w:cs="Times New Roman"/>
          <w:sz w:val="24"/>
          <w:szCs w:val="24"/>
        </w:rPr>
        <w:t xml:space="preserve"> (SMA dan SMK)</w:t>
      </w:r>
    </w:p>
    <w:p w:rsidR="00EE5754" w:rsidRDefault="000C50D3">
      <w:pPr>
        <w:spacing w:line="360" w:lineRule="auto"/>
        <w:ind w:firstLineChars="166" w:firstLine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= Tinggi (</w:t>
      </w:r>
      <w:r>
        <w:rPr>
          <w:rFonts w:ascii="Times New Roman" w:hAnsi="Times New Roman" w:cs="Times New Roman"/>
          <w:sz w:val="24"/>
          <w:szCs w:val="24"/>
        </w:rPr>
        <w:t>Diploma/Sarjana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E5754" w:rsidRDefault="000C50D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pendapatan</w:t>
      </w:r>
      <w:r>
        <w:rPr>
          <w:rFonts w:ascii="Times New Roman" w:hAnsi="Times New Roman" w:cs="Times New Roman"/>
          <w:sz w:val="24"/>
          <w:szCs w:val="24"/>
        </w:rPr>
        <w:t xml:space="preserve"> kode yang diberikan antara lain :</w:t>
      </w:r>
    </w:p>
    <w:p w:rsidR="00EE5754" w:rsidRDefault="000C50D3">
      <w:pPr>
        <w:spacing w:line="360" w:lineRule="auto"/>
        <w:ind w:firstLineChars="166" w:firstLine="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1 = Diatas UMR ≥Rp1.571.000 </w:t>
      </w:r>
    </w:p>
    <w:p w:rsidR="00EE5754" w:rsidRDefault="000C50D3">
      <w:pPr>
        <w:spacing w:line="360" w:lineRule="auto"/>
        <w:ind w:firstLineChars="166" w:firstLine="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2 = Dibawah UMR &lt;Rp1.571.000</w:t>
      </w:r>
    </w:p>
    <w:p w:rsidR="00EE5754" w:rsidRDefault="000C50D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Variabel </w:t>
      </w:r>
      <w:r>
        <w:rPr>
          <w:rFonts w:ascii="Times New Roman" w:hAnsi="Times New Roman" w:cs="Times New Roman"/>
          <w:b/>
          <w:bCs/>
          <w:sz w:val="24"/>
          <w:szCs w:val="24"/>
        </w:rPr>
        <w:t>Berat lahir</w:t>
      </w:r>
      <w:r>
        <w:rPr>
          <w:rFonts w:ascii="Times New Roman" w:hAnsi="Times New Roman" w:cs="Times New Roman"/>
          <w:sz w:val="24"/>
          <w:szCs w:val="24"/>
        </w:rPr>
        <w:t xml:space="preserve"> kode yang diberikan antara lain :</w:t>
      </w:r>
    </w:p>
    <w:p w:rsidR="00EE5754" w:rsidRDefault="000C50D3">
      <w:pPr>
        <w:spacing w:line="360" w:lineRule="auto"/>
        <w:ind w:firstLineChars="166" w:firstLine="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1 = Rendah </w:t>
      </w:r>
    </w:p>
    <w:p w:rsidR="00EE5754" w:rsidRDefault="000C50D3">
      <w:pPr>
        <w:spacing w:line="360" w:lineRule="auto"/>
        <w:ind w:firstLineChars="166" w:firstLine="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2 = Normal </w:t>
      </w:r>
    </w:p>
    <w:p w:rsidR="00EE5754" w:rsidRDefault="000C50D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Variabel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status </w:t>
      </w:r>
      <w:r>
        <w:rPr>
          <w:rFonts w:ascii="Times New Roman" w:hAnsi="Times New Roman" w:cs="Times New Roman"/>
          <w:b/>
          <w:bCs/>
          <w:sz w:val="24"/>
          <w:szCs w:val="24"/>
        </w:rPr>
        <w:t>infeksi</w:t>
      </w:r>
      <w:r>
        <w:rPr>
          <w:rFonts w:ascii="Times New Roman" w:hAnsi="Times New Roman" w:cs="Times New Roman"/>
          <w:sz w:val="24"/>
          <w:szCs w:val="24"/>
        </w:rPr>
        <w:t xml:space="preserve"> kode yang diberikan antara lain :</w:t>
      </w:r>
    </w:p>
    <w:p w:rsidR="00EE5754" w:rsidRDefault="000C50D3">
      <w:pPr>
        <w:spacing w:line="360" w:lineRule="auto"/>
        <w:ind w:firstLineChars="166" w:firstLine="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1 =  Pernah </w:t>
      </w:r>
    </w:p>
    <w:p w:rsidR="00EE5754" w:rsidRDefault="000C50D3">
      <w:pPr>
        <w:spacing w:line="360" w:lineRule="auto"/>
        <w:ind w:firstLineChars="166" w:firstLine="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2 = Tidak pernah </w:t>
      </w:r>
    </w:p>
    <w:p w:rsidR="00EE5754" w:rsidRDefault="000C50D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pemberian makanan</w:t>
      </w:r>
      <w:r>
        <w:rPr>
          <w:rFonts w:ascii="Times New Roman" w:hAnsi="Times New Roman" w:cs="Times New Roman"/>
          <w:sz w:val="24"/>
          <w:szCs w:val="24"/>
        </w:rPr>
        <w:t xml:space="preserve"> kode yang diberikan antara lain :</w:t>
      </w:r>
    </w:p>
    <w:p w:rsidR="00EE5754" w:rsidRDefault="000C50D3">
      <w:pPr>
        <w:spacing w:line="360" w:lineRule="auto"/>
        <w:ind w:firstLineChars="166" w:firstLine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= Kurang</w:t>
      </w:r>
    </w:p>
    <w:p w:rsidR="00EE5754" w:rsidRDefault="000C50D3">
      <w:pPr>
        <w:spacing w:line="360" w:lineRule="auto"/>
        <w:ind w:firstLineChars="166" w:firstLine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= Cukup</w:t>
      </w:r>
    </w:p>
    <w:p w:rsidR="00EE5754" w:rsidRDefault="000C50D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Variabel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pemberian ASI </w:t>
      </w:r>
      <w:r>
        <w:rPr>
          <w:rFonts w:ascii="Times New Roman" w:hAnsi="Times New Roman" w:cs="Times New Roman"/>
          <w:sz w:val="24"/>
          <w:szCs w:val="24"/>
        </w:rPr>
        <w:t xml:space="preserve"> kode yang diberikan antara lain :</w:t>
      </w:r>
    </w:p>
    <w:p w:rsidR="00EE5754" w:rsidRDefault="000C50D3">
      <w:pPr>
        <w:spacing w:line="360" w:lineRule="auto"/>
        <w:ind w:firstLineChars="166" w:firstLine="398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1: Bukan ASI eklusif</w:t>
      </w:r>
    </w:p>
    <w:p w:rsidR="00EE5754" w:rsidRDefault="000C50D3">
      <w:pPr>
        <w:spacing w:line="360" w:lineRule="auto"/>
        <w:ind w:firstLineChars="166" w:firstLine="39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2: ASI ekslusif</w:t>
      </w:r>
    </w:p>
    <w:p w:rsidR="00EE5754" w:rsidRDefault="000C50D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Sumber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 xml:space="preserve"> : </w:t>
      </w:r>
      <w:hyperlink r:id="rId7" w:history="1">
        <w:r>
          <w:rPr>
            <w:rStyle w:val="Hyperlink"/>
            <w:rFonts w:ascii="Times New Roman" w:eastAsia="SimSun" w:hAnsi="Times New Roman" w:cs="Times New Roman"/>
            <w:color w:val="000000"/>
            <w:sz w:val="24"/>
            <w:szCs w:val="24"/>
          </w:rPr>
          <w:t>http://eprints.poltekkesjogja.ac.id/2200/</w:t>
        </w:r>
      </w:hyperlink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:rsidR="00EE5754" w:rsidRDefault="00EE57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754" w:rsidRDefault="000C50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Judul Penelitian 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HUBUNGAN PENGETAHUAN GIZI, KETERSEDIAAN PANGAN DAN ASUPAN MAKAN DENGAN KEJADIAN KEKURANGAN ENERGI KRONIS PADA IBU HAMIL</w:t>
      </w:r>
    </w:p>
    <w:p w:rsidR="00EE5754" w:rsidRDefault="00EE5754">
      <w:pPr>
        <w:rPr>
          <w:rFonts w:ascii="Times New Roman" w:hAnsi="Times New Roman" w:cs="Times New Roman"/>
          <w:sz w:val="24"/>
          <w:szCs w:val="24"/>
        </w:rPr>
      </w:pPr>
    </w:p>
    <w:p w:rsidR="00EE5754" w:rsidRDefault="000C50D3">
      <w:pPr>
        <w:numPr>
          <w:ilvl w:val="0"/>
          <w:numId w:val="8"/>
        </w:numPr>
        <w:tabs>
          <w:tab w:val="clear" w:pos="4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Variabel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pengetahuan Gizi </w:t>
      </w:r>
      <w:r>
        <w:rPr>
          <w:rFonts w:ascii="Times New Roman" w:hAnsi="Times New Roman" w:cs="Times New Roman"/>
          <w:sz w:val="24"/>
          <w:szCs w:val="24"/>
        </w:rPr>
        <w:t>ibu</w:t>
      </w:r>
    </w:p>
    <w:p w:rsidR="00EE5754" w:rsidRDefault="000C5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= Tinggi</w:t>
      </w:r>
    </w:p>
    <w:p w:rsidR="00EE5754" w:rsidRDefault="000C5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= Kurang</w:t>
      </w:r>
    </w:p>
    <w:p w:rsidR="00EE5754" w:rsidRDefault="000C50D3">
      <w:pPr>
        <w:numPr>
          <w:ilvl w:val="0"/>
          <w:numId w:val="8"/>
        </w:numPr>
        <w:tabs>
          <w:tab w:val="clear" w:pos="42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Variabel </w:t>
      </w:r>
      <w:r>
        <w:rPr>
          <w:rFonts w:ascii="Times New Roman" w:hAnsi="Times New Roman" w:cs="Times New Roman"/>
          <w:b/>
          <w:bCs/>
          <w:sz w:val="24"/>
          <w:szCs w:val="24"/>
        </w:rPr>
        <w:t>ketersediaan Pangan</w:t>
      </w:r>
    </w:p>
    <w:p w:rsidR="00EE5754" w:rsidRDefault="000C5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= Terjamin</w:t>
      </w:r>
    </w:p>
    <w:p w:rsidR="00EE5754" w:rsidRDefault="000C5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= Rawan Tanpa Kelaparan</w:t>
      </w:r>
    </w:p>
    <w:p w:rsidR="00EE5754" w:rsidRDefault="000C5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 = Rawan kelaparan</w:t>
      </w:r>
    </w:p>
    <w:p w:rsidR="00EE5754" w:rsidRDefault="000C50D3">
      <w:pPr>
        <w:numPr>
          <w:ilvl w:val="0"/>
          <w:numId w:val="8"/>
        </w:numPr>
        <w:tabs>
          <w:tab w:val="clear" w:pos="4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Variabel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Asupan  Makanan ( protein, energi, lemak, karbohidrat ) </w:t>
      </w:r>
      <w:r>
        <w:rPr>
          <w:rFonts w:ascii="Times New Roman" w:hAnsi="Times New Roman" w:cs="Times New Roman"/>
          <w:sz w:val="24"/>
          <w:szCs w:val="24"/>
        </w:rPr>
        <w:t>pada ibu</w:t>
      </w:r>
    </w:p>
    <w:p w:rsidR="00EE5754" w:rsidRDefault="000C5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= Lebih</w:t>
      </w:r>
    </w:p>
    <w:p w:rsidR="00EE5754" w:rsidRDefault="000C5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= Normal</w:t>
      </w:r>
    </w:p>
    <w:p w:rsidR="00EE5754" w:rsidRDefault="000C5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 = Kurang</w:t>
      </w:r>
    </w:p>
    <w:p w:rsidR="00EE5754" w:rsidRDefault="000C50D3">
      <w:pPr>
        <w:numPr>
          <w:ilvl w:val="0"/>
          <w:numId w:val="8"/>
        </w:numPr>
        <w:tabs>
          <w:tab w:val="clear" w:pos="4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KEK</w:t>
      </w:r>
    </w:p>
    <w:p w:rsidR="00EE5754" w:rsidRDefault="000C5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= KEK</w:t>
      </w:r>
    </w:p>
    <w:p w:rsidR="00EE5754" w:rsidRDefault="000C5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= Tidak KEK</w:t>
      </w:r>
    </w:p>
    <w:p w:rsidR="00EE5754" w:rsidRDefault="000C5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Sumber :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https://journal.universitaspahlawan.ac.id/index.php/doppler/article/view/983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5754" w:rsidRDefault="00EE57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754" w:rsidRDefault="000C50D3">
      <w:pPr>
        <w:pStyle w:val="Heading1"/>
        <w:numPr>
          <w:ilvl w:val="0"/>
          <w:numId w:val="1"/>
        </w:numPr>
        <w:jc w:val="both"/>
        <w:rPr>
          <w:rFonts w:ascii="Times New Roman" w:hAnsi="Times New Roman" w:hint="default"/>
          <w:b w:val="0"/>
          <w:bCs w:val="0"/>
          <w:sz w:val="24"/>
          <w:szCs w:val="24"/>
        </w:rPr>
      </w:pPr>
      <w:r>
        <w:rPr>
          <w:rFonts w:ascii="Times New Roman" w:hAnsi="Times New Roman" w:hint="default"/>
          <w:b w:val="0"/>
          <w:bCs w:val="0"/>
          <w:sz w:val="24"/>
          <w:szCs w:val="24"/>
        </w:rPr>
        <w:t xml:space="preserve">Judul Penelitian : </w:t>
      </w:r>
      <w:r>
        <w:rPr>
          <w:rFonts w:ascii="Times New Roman" w:hAnsi="Times New Roman" w:hint="default"/>
          <w:b w:val="0"/>
          <w:bCs w:val="0"/>
          <w:sz w:val="24"/>
          <w:szCs w:val="24"/>
        </w:rPr>
        <w:t xml:space="preserve">HUBUNGAN POSISI IBU BERSALIN DENGAN LAMA PERSALINAN KALA I FASE </w:t>
      </w:r>
      <w:r>
        <w:rPr>
          <w:rFonts w:ascii="Times New Roman" w:hAnsi="Times New Roman" w:hint="default"/>
          <w:b w:val="0"/>
          <w:bCs w:val="0"/>
          <w:sz w:val="24"/>
          <w:szCs w:val="24"/>
        </w:rPr>
        <w:t>AKTIF DI RSUD BANGKINANG KABUPATEN KAMPAR</w:t>
      </w:r>
    </w:p>
    <w:p w:rsidR="00EE5754" w:rsidRDefault="000C50D3">
      <w:pPr>
        <w:numPr>
          <w:ilvl w:val="0"/>
          <w:numId w:val="9"/>
        </w:numPr>
        <w:tabs>
          <w:tab w:val="clear" w:pos="4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Variabel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posisi ibu Bersalin </w:t>
      </w:r>
    </w:p>
    <w:p w:rsidR="00EE5754" w:rsidRDefault="000C5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= Berdiri ( 15 orang )</w:t>
      </w:r>
    </w:p>
    <w:p w:rsidR="00EE5754" w:rsidRDefault="000C5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= Berbaring miring ( 17 orang )</w:t>
      </w:r>
    </w:p>
    <w:p w:rsidR="00EE5754" w:rsidRDefault="000C50D3">
      <w:pPr>
        <w:numPr>
          <w:ilvl w:val="0"/>
          <w:numId w:val="9"/>
        </w:numPr>
        <w:tabs>
          <w:tab w:val="clear" w:pos="4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Variabel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lama kala 1, </w:t>
      </w:r>
      <w:r>
        <w:rPr>
          <w:rFonts w:ascii="Times New Roman" w:hAnsi="Times New Roman" w:cs="Times New Roman"/>
          <w:sz w:val="24"/>
          <w:szCs w:val="24"/>
        </w:rPr>
        <w:t>pada ibu bersalin</w:t>
      </w:r>
    </w:p>
    <w:p w:rsidR="00EE5754" w:rsidRDefault="000C5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= Normal ( Tidak melewati garis waspada )</w:t>
      </w:r>
    </w:p>
    <w:p w:rsidR="00EE5754" w:rsidRDefault="000C5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= Tidak normal ( Melewati garis was</w:t>
      </w:r>
      <w:r>
        <w:rPr>
          <w:rFonts w:ascii="Times New Roman" w:hAnsi="Times New Roman" w:cs="Times New Roman"/>
          <w:sz w:val="24"/>
          <w:szCs w:val="24"/>
        </w:rPr>
        <w:t>pada )</w:t>
      </w:r>
    </w:p>
    <w:p w:rsidR="00EE5754" w:rsidRDefault="000C5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Sumber: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https://journal.universitaspahlawan.ac.id/index.php/doppler/article/view/1122</w:t>
        </w:r>
      </w:hyperlink>
    </w:p>
    <w:p w:rsidR="00EE5754" w:rsidRDefault="00EE57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754" w:rsidRDefault="000C50D3">
      <w:pPr>
        <w:pStyle w:val="Heading4"/>
        <w:numPr>
          <w:ilvl w:val="0"/>
          <w:numId w:val="1"/>
        </w:numPr>
        <w:rPr>
          <w:rFonts w:ascii="Times New Roman" w:hAnsi="Times New Roman" w:hint="default"/>
          <w:b w:val="0"/>
          <w:bCs w:val="0"/>
        </w:rPr>
      </w:pPr>
      <w:r>
        <w:rPr>
          <w:rFonts w:ascii="Times New Roman" w:hAnsi="Times New Roman" w:hint="default"/>
          <w:b w:val="0"/>
          <w:bCs w:val="0"/>
        </w:rPr>
        <w:t xml:space="preserve">Judul penelitian : </w:t>
      </w:r>
      <w:r>
        <w:rPr>
          <w:rFonts w:ascii="Times New Roman" w:hAnsi="Times New Roman" w:hint="default"/>
          <w:b w:val="0"/>
          <w:bCs w:val="0"/>
        </w:rPr>
        <w:t>Hubungan Tingkat Pengetahuan Kesehatan Reproduksi</w:t>
      </w:r>
      <w:r>
        <w:rPr>
          <w:rFonts w:ascii="Times New Roman" w:hAnsi="Times New Roman" w:hint="default"/>
          <w:b w:val="0"/>
          <w:bCs w:val="0"/>
        </w:rPr>
        <w:t xml:space="preserve"> Dengan Perilaku Seksual Pranikah Pada Remaja di SMAN 2 Tambun Selatan</w:t>
      </w:r>
    </w:p>
    <w:p w:rsidR="00EE5754" w:rsidRDefault="000C50D3">
      <w:pPr>
        <w:numPr>
          <w:ilvl w:val="0"/>
          <w:numId w:val="10"/>
        </w:numPr>
        <w:tabs>
          <w:tab w:val="clear" w:pos="4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Variabel Umur pada remaja</w:t>
      </w:r>
    </w:p>
    <w:p w:rsidR="00EE5754" w:rsidRDefault="000C5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= 15 Tahun</w:t>
      </w:r>
    </w:p>
    <w:p w:rsidR="00EE5754" w:rsidRDefault="000C5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= 16 Tahun</w:t>
      </w:r>
    </w:p>
    <w:p w:rsidR="00EE5754" w:rsidRDefault="000C5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 = 17 Tahun</w:t>
      </w:r>
    </w:p>
    <w:p w:rsidR="00EE5754" w:rsidRDefault="000C50D3">
      <w:pPr>
        <w:numPr>
          <w:ilvl w:val="0"/>
          <w:numId w:val="10"/>
        </w:numPr>
        <w:tabs>
          <w:tab w:val="clear" w:pos="4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Variabel pengetahuan pada remaja</w:t>
      </w:r>
    </w:p>
    <w:p w:rsidR="00EE5754" w:rsidRDefault="000C50D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= Baik</w:t>
      </w:r>
      <w:r>
        <w:rPr>
          <w:rFonts w:ascii="Times New Roman" w:hAnsi="Times New Roman" w:cs="Times New Roman"/>
          <w:sz w:val="24"/>
          <w:szCs w:val="24"/>
        </w:rPr>
        <w:tab/>
        <w:t>( 15 orang )</w:t>
      </w:r>
    </w:p>
    <w:p w:rsidR="00EE5754" w:rsidRDefault="000C5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= Cukup</w:t>
      </w:r>
      <w:r>
        <w:rPr>
          <w:rFonts w:ascii="Times New Roman" w:hAnsi="Times New Roman" w:cs="Times New Roman"/>
          <w:sz w:val="24"/>
          <w:szCs w:val="24"/>
        </w:rPr>
        <w:tab/>
        <w:t>( 40 orang )</w:t>
      </w:r>
    </w:p>
    <w:p w:rsidR="00EE5754" w:rsidRDefault="000C5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 = Kurang</w:t>
      </w:r>
      <w:r>
        <w:rPr>
          <w:rFonts w:ascii="Times New Roman" w:hAnsi="Times New Roman" w:cs="Times New Roman"/>
          <w:sz w:val="24"/>
          <w:szCs w:val="24"/>
        </w:rPr>
        <w:tab/>
        <w:t>( 5 orang )</w:t>
      </w:r>
    </w:p>
    <w:p w:rsidR="00EE5754" w:rsidRDefault="000C50D3">
      <w:pPr>
        <w:numPr>
          <w:ilvl w:val="0"/>
          <w:numId w:val="10"/>
        </w:numPr>
        <w:tabs>
          <w:tab w:val="clear" w:pos="4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Variabel jenis kelamin</w:t>
      </w:r>
    </w:p>
    <w:p w:rsidR="00EE5754" w:rsidRDefault="000C50D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 =  laki- laki</w:t>
      </w:r>
      <w:r>
        <w:rPr>
          <w:rFonts w:ascii="Times New Roman" w:hAnsi="Times New Roman" w:cs="Times New Roman"/>
          <w:sz w:val="24"/>
          <w:szCs w:val="24"/>
        </w:rPr>
        <w:tab/>
        <w:t>( 27 orang )</w:t>
      </w:r>
    </w:p>
    <w:p w:rsidR="00EE5754" w:rsidRDefault="000C50D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= perempuan ( 33 orang )</w:t>
      </w:r>
    </w:p>
    <w:p w:rsidR="00EE5754" w:rsidRDefault="00EE57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754" w:rsidRDefault="000C50D3">
      <w:pPr>
        <w:numPr>
          <w:ilvl w:val="0"/>
          <w:numId w:val="10"/>
        </w:numPr>
        <w:tabs>
          <w:tab w:val="clear" w:pos="4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Variabel perilaku </w:t>
      </w:r>
      <w:r>
        <w:rPr>
          <w:rFonts w:ascii="Times New Roman" w:hAnsi="Times New Roman" w:cs="Times New Roman"/>
          <w:b/>
          <w:bCs/>
          <w:sz w:val="24"/>
          <w:szCs w:val="24"/>
        </w:rPr>
        <w:t>Seksua</w:t>
      </w:r>
      <w:r>
        <w:rPr>
          <w:rFonts w:ascii="Times New Roman" w:hAnsi="Times New Roman" w:cs="Times New Roman"/>
          <w:sz w:val="24"/>
          <w:szCs w:val="24"/>
        </w:rPr>
        <w:t>l</w:t>
      </w:r>
    </w:p>
    <w:p w:rsidR="00EE5754" w:rsidRDefault="000C5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= Beresiko ringan</w:t>
      </w:r>
    </w:p>
    <w:p w:rsidR="00EE5754" w:rsidRDefault="000C5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 = Beresiko sedang </w:t>
      </w:r>
    </w:p>
    <w:p w:rsidR="00EE5754" w:rsidRDefault="000C5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 = Beresiko berat</w:t>
      </w:r>
    </w:p>
    <w:p w:rsidR="00EE5754" w:rsidRDefault="000C50D3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Variabel </w:t>
      </w:r>
      <w:r>
        <w:rPr>
          <w:rFonts w:ascii="Times New Roman" w:hAnsi="Times New Roman" w:cs="Times New Roman"/>
          <w:b/>
          <w:bCs/>
          <w:sz w:val="24"/>
          <w:szCs w:val="24"/>
        </w:rPr>
        <w:t>Pengetahuan Kesehatan Reproduksi</w:t>
      </w:r>
      <w:r>
        <w:rPr>
          <w:rFonts w:ascii="Times New Roman" w:hAnsi="Times New Roman" w:cs="Times New Roman"/>
          <w:sz w:val="24"/>
          <w:szCs w:val="24"/>
        </w:rPr>
        <w:t xml:space="preserve"> pada remaja</w:t>
      </w:r>
    </w:p>
    <w:p w:rsidR="00EE5754" w:rsidRDefault="000C50D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= Baik</w:t>
      </w:r>
    </w:p>
    <w:p w:rsidR="00EE5754" w:rsidRDefault="000C5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 = Cukup </w:t>
      </w:r>
    </w:p>
    <w:p w:rsidR="00EE5754" w:rsidRDefault="000C5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 = Kurang</w:t>
      </w:r>
    </w:p>
    <w:p w:rsidR="00EE5754" w:rsidRDefault="000C5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Sumber : </w:t>
      </w:r>
      <w:hyperlink r:id="rId10" w:history="1">
        <w:r>
          <w:rPr>
            <w:rStyle w:val="Hyperlink"/>
            <w:rFonts w:ascii="Times New Roman" w:hAnsi="Times New Roman"/>
            <w:sz w:val="24"/>
            <w:szCs w:val="24"/>
          </w:rPr>
          <w:t>http://ejurnalmalahayati.ac.id/index.php/manuju/article/view/6017/pdf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:rsidR="00EE5754" w:rsidRDefault="00EE57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575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62BBC3"/>
    <w:multiLevelType w:val="singleLevel"/>
    <w:tmpl w:val="8362BBC3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8BD9BFDF"/>
    <w:multiLevelType w:val="singleLevel"/>
    <w:tmpl w:val="8BD9BFDF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C2B5C892"/>
    <w:multiLevelType w:val="singleLevel"/>
    <w:tmpl w:val="C2B5C892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E52E71DA"/>
    <w:multiLevelType w:val="singleLevel"/>
    <w:tmpl w:val="E52E71D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F13DA76C"/>
    <w:multiLevelType w:val="singleLevel"/>
    <w:tmpl w:val="F13DA76C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F8AE491B"/>
    <w:multiLevelType w:val="singleLevel"/>
    <w:tmpl w:val="F8AE491B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1390016C"/>
    <w:multiLevelType w:val="singleLevel"/>
    <w:tmpl w:val="1390016C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49C4A46A"/>
    <w:multiLevelType w:val="singleLevel"/>
    <w:tmpl w:val="49C4A46A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4F9ABC5F"/>
    <w:multiLevelType w:val="singleLevel"/>
    <w:tmpl w:val="4F9ABC5F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7643C561"/>
    <w:multiLevelType w:val="singleLevel"/>
    <w:tmpl w:val="7643C561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revisionView w:inkAnnotations="0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8441187"/>
    <w:rsid w:val="000C50D3"/>
    <w:rsid w:val="00EE5754"/>
    <w:rsid w:val="10F65599"/>
    <w:rsid w:val="13764EBC"/>
    <w:rsid w:val="31C1641B"/>
    <w:rsid w:val="3844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06C4E5D9-AB06-154B-B47C-44E761A3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next w:val="Normal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eastAsia="zh-CN"/>
    </w:rPr>
  </w:style>
  <w:style w:type="paragraph" w:styleId="Heading4">
    <w:name w:val="heading 4"/>
    <w:next w:val="Normal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.universitaspahlawan.ac.id/index.php/doppler/article/view/983" TargetMode="External" /><Relationship Id="rId3" Type="http://schemas.openxmlformats.org/officeDocument/2006/relationships/styles" Target="styles.xml" /><Relationship Id="rId7" Type="http://schemas.openxmlformats.org/officeDocument/2006/relationships/hyperlink" Target="http://eprints.poltekkesjogja.ac.id/2200/" TargetMode="Externa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journal.universitaspahlawan.ac.id/index.php/doppler/article/view/1026" TargetMode="Externa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http://ejurnalmalahayati.ac.id/index.php/manuju/article/view/6017/pdf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journal.universitaspahlawan.ac.id/index.php/doppler/article/view/1122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mita.febriana20@gmail.com</cp:lastModifiedBy>
  <cp:revision>2</cp:revision>
  <dcterms:created xsi:type="dcterms:W3CDTF">2022-03-17T13:16:00Z</dcterms:created>
  <dcterms:modified xsi:type="dcterms:W3CDTF">2022-03-17T13:16:00Z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B3A2BFD9DDCC470CA22DEFDFDBF7950C</vt:lpwstr>
  </property>
</Properties>
</file>