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61C2D" w14:textId="314A55BB" w:rsidR="00DC5C38" w:rsidRPr="00DA0ACB" w:rsidRDefault="00DA0ACB" w:rsidP="00380CF4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DA0ACB">
        <w:rPr>
          <w:rFonts w:ascii="Arial Narrow" w:hAnsi="Arial Narrow"/>
          <w:b/>
          <w:bCs/>
          <w:sz w:val="24"/>
          <w:szCs w:val="24"/>
        </w:rPr>
        <w:t>KASUS CBL</w:t>
      </w:r>
      <w:r w:rsidR="00380CF4">
        <w:rPr>
          <w:rFonts w:ascii="Arial Narrow" w:hAnsi="Arial Narrow"/>
          <w:b/>
          <w:bCs/>
          <w:sz w:val="24"/>
          <w:szCs w:val="24"/>
        </w:rPr>
        <w:t xml:space="preserve"> MK EBRIOLIGI</w:t>
      </w:r>
    </w:p>
    <w:p w14:paraId="1DBA2A96" w14:textId="6971A84E" w:rsidR="006A6F21" w:rsidRPr="00DA0ACB" w:rsidRDefault="004F443B" w:rsidP="00DA0ACB">
      <w:pPr>
        <w:jc w:val="both"/>
        <w:rPr>
          <w:rFonts w:ascii="Arial Narrow" w:hAnsi="Arial Narrow"/>
          <w:sz w:val="24"/>
          <w:szCs w:val="24"/>
        </w:rPr>
      </w:pPr>
      <w:proofErr w:type="spellStart"/>
      <w:r w:rsidRPr="00DA0ACB">
        <w:rPr>
          <w:rFonts w:ascii="Arial Narrow" w:hAnsi="Arial Narrow"/>
          <w:sz w:val="24"/>
          <w:szCs w:val="24"/>
        </w:rPr>
        <w:t>Seorang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perempuan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A0ACB">
        <w:rPr>
          <w:rFonts w:ascii="Arial Narrow" w:hAnsi="Arial Narrow"/>
          <w:sz w:val="24"/>
          <w:szCs w:val="24"/>
        </w:rPr>
        <w:t>ber</w:t>
      </w:r>
      <w:r w:rsidRPr="00DA0ACB">
        <w:rPr>
          <w:rFonts w:ascii="Arial Narrow" w:hAnsi="Arial Narrow"/>
          <w:sz w:val="24"/>
          <w:szCs w:val="24"/>
        </w:rPr>
        <w:t>usia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22 </w:t>
      </w:r>
      <w:proofErr w:type="spellStart"/>
      <w:r w:rsidRPr="00DA0ACB">
        <w:rPr>
          <w:rFonts w:ascii="Arial Narrow" w:hAnsi="Arial Narrow"/>
          <w:sz w:val="24"/>
          <w:szCs w:val="24"/>
        </w:rPr>
        <w:t>Tahun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G2P</w:t>
      </w:r>
      <w:r w:rsidR="00DA0ACB">
        <w:rPr>
          <w:rFonts w:ascii="Arial Narrow" w:hAnsi="Arial Narrow"/>
          <w:sz w:val="24"/>
          <w:szCs w:val="24"/>
        </w:rPr>
        <w:t>0</w:t>
      </w:r>
      <w:r w:rsidRPr="00DA0ACB">
        <w:rPr>
          <w:rFonts w:ascii="Arial Narrow" w:hAnsi="Arial Narrow"/>
          <w:sz w:val="24"/>
          <w:szCs w:val="24"/>
        </w:rPr>
        <w:t>A</w:t>
      </w:r>
      <w:r w:rsidR="00DA0ACB">
        <w:rPr>
          <w:rFonts w:ascii="Arial Narrow" w:hAnsi="Arial Narrow"/>
          <w:sz w:val="24"/>
          <w:szCs w:val="24"/>
        </w:rPr>
        <w:t xml:space="preserve">1Ah0, </w:t>
      </w:r>
      <w:r w:rsidRPr="00DA0ACB">
        <w:rPr>
          <w:rFonts w:ascii="Arial Narrow" w:hAnsi="Arial Narrow"/>
          <w:sz w:val="24"/>
          <w:szCs w:val="24"/>
        </w:rPr>
        <w:t xml:space="preserve">UK 7 </w:t>
      </w:r>
      <w:proofErr w:type="spellStart"/>
      <w:r w:rsidR="00DA0ACB">
        <w:rPr>
          <w:rFonts w:ascii="Arial Narrow" w:hAnsi="Arial Narrow"/>
          <w:sz w:val="24"/>
          <w:szCs w:val="24"/>
        </w:rPr>
        <w:t>minggu</w:t>
      </w:r>
      <w:proofErr w:type="spellEnd"/>
      <w:r w:rsidR="00DA0ACB">
        <w:rPr>
          <w:rFonts w:ascii="Arial Narrow" w:hAnsi="Arial Narrow"/>
          <w:sz w:val="24"/>
          <w:szCs w:val="24"/>
        </w:rPr>
        <w:t>,</w:t>
      </w:r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datang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ke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A0ACB">
        <w:rPr>
          <w:rFonts w:ascii="Arial Narrow" w:hAnsi="Arial Narrow"/>
          <w:sz w:val="24"/>
          <w:szCs w:val="24"/>
        </w:rPr>
        <w:t>Praktik</w:t>
      </w:r>
      <w:proofErr w:type="spellEnd"/>
      <w:r w:rsid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A0ACB">
        <w:rPr>
          <w:rFonts w:ascii="Arial Narrow" w:hAnsi="Arial Narrow"/>
          <w:sz w:val="24"/>
          <w:szCs w:val="24"/>
        </w:rPr>
        <w:t>Mandiri</w:t>
      </w:r>
      <w:proofErr w:type="spellEnd"/>
      <w:r w:rsid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A0ACB">
        <w:rPr>
          <w:rFonts w:ascii="Arial Narrow" w:hAnsi="Arial Narrow"/>
          <w:sz w:val="24"/>
          <w:szCs w:val="24"/>
        </w:rPr>
        <w:t>Bidan</w:t>
      </w:r>
      <w:proofErr w:type="spellEnd"/>
      <w:r w:rsidR="00DA0ACB">
        <w:rPr>
          <w:rFonts w:ascii="Arial Narrow" w:hAnsi="Arial Narrow"/>
          <w:sz w:val="24"/>
          <w:szCs w:val="24"/>
        </w:rPr>
        <w:t xml:space="preserve">. </w:t>
      </w:r>
      <w:proofErr w:type="spellStart"/>
      <w:r w:rsidR="00DA0ACB">
        <w:rPr>
          <w:rFonts w:ascii="Arial Narrow" w:hAnsi="Arial Narrow"/>
          <w:sz w:val="24"/>
          <w:szCs w:val="24"/>
        </w:rPr>
        <w:t>Ibu</w:t>
      </w:r>
      <w:proofErr w:type="spellEnd"/>
      <w:r w:rsid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meng</w:t>
      </w:r>
      <w:r w:rsidR="00DA0ACB">
        <w:rPr>
          <w:rFonts w:ascii="Arial Narrow" w:hAnsi="Arial Narrow"/>
          <w:sz w:val="24"/>
          <w:szCs w:val="24"/>
        </w:rPr>
        <w:t>eluh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mengeluarkan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darah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dari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kemaluan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sejak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tadi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pagi</w:t>
      </w:r>
      <w:proofErr w:type="spellEnd"/>
      <w:r w:rsidR="006A6F21"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A6F21" w:rsidRPr="00DA0ACB">
        <w:rPr>
          <w:rFonts w:ascii="Arial Narrow" w:hAnsi="Arial Narrow"/>
          <w:sz w:val="24"/>
          <w:szCs w:val="24"/>
        </w:rPr>
        <w:t>dan</w:t>
      </w:r>
      <w:proofErr w:type="spellEnd"/>
      <w:r w:rsidR="006A6F21"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A6F21" w:rsidRPr="00DA0ACB">
        <w:rPr>
          <w:rFonts w:ascii="Arial Narrow" w:hAnsi="Arial Narrow"/>
          <w:sz w:val="24"/>
          <w:szCs w:val="24"/>
        </w:rPr>
        <w:t>disertai</w:t>
      </w:r>
      <w:proofErr w:type="spellEnd"/>
      <w:r w:rsidR="006A6F21"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A6F21" w:rsidRPr="00DA0ACB">
        <w:rPr>
          <w:rFonts w:ascii="Arial Narrow" w:hAnsi="Arial Narrow"/>
          <w:sz w:val="24"/>
          <w:szCs w:val="24"/>
        </w:rPr>
        <w:t>nyeri</w:t>
      </w:r>
      <w:proofErr w:type="spellEnd"/>
      <w:r w:rsidR="006A6F21"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A6F21" w:rsidRPr="00DA0ACB">
        <w:rPr>
          <w:rFonts w:ascii="Arial Narrow" w:hAnsi="Arial Narrow"/>
          <w:sz w:val="24"/>
          <w:szCs w:val="24"/>
        </w:rPr>
        <w:t>perut</w:t>
      </w:r>
      <w:proofErr w:type="spellEnd"/>
      <w:r w:rsidR="006A6F21"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A6F21" w:rsidRPr="00DA0ACB">
        <w:rPr>
          <w:rFonts w:ascii="Arial Narrow" w:hAnsi="Arial Narrow"/>
          <w:sz w:val="24"/>
          <w:szCs w:val="24"/>
        </w:rPr>
        <w:t>bagian</w:t>
      </w:r>
      <w:proofErr w:type="spellEnd"/>
      <w:r w:rsidR="006A6F21"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A6F21" w:rsidRPr="00DA0ACB">
        <w:rPr>
          <w:rFonts w:ascii="Arial Narrow" w:hAnsi="Arial Narrow"/>
          <w:sz w:val="24"/>
          <w:szCs w:val="24"/>
        </w:rPr>
        <w:t>bawah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. </w:t>
      </w:r>
      <w:proofErr w:type="spellStart"/>
      <w:r w:rsidRPr="00DA0ACB">
        <w:rPr>
          <w:rFonts w:ascii="Arial Narrow" w:hAnsi="Arial Narrow"/>
          <w:sz w:val="24"/>
          <w:szCs w:val="24"/>
        </w:rPr>
        <w:t>Ibu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mengatakan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ini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kehamilan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kedua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DA0ACB">
        <w:rPr>
          <w:rFonts w:ascii="Arial Narrow" w:hAnsi="Arial Narrow"/>
          <w:sz w:val="24"/>
          <w:szCs w:val="24"/>
        </w:rPr>
        <w:t>sedangkan</w:t>
      </w:r>
      <w:proofErr w:type="spellEnd"/>
      <w:r w:rsid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kehamilan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pertama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ibu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mengalami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abortus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. </w:t>
      </w:r>
      <w:proofErr w:type="spellStart"/>
      <w:r w:rsidRPr="00DA0ACB">
        <w:rPr>
          <w:rFonts w:ascii="Arial Narrow" w:hAnsi="Arial Narrow"/>
          <w:sz w:val="24"/>
          <w:szCs w:val="24"/>
        </w:rPr>
        <w:t>Bidan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melakukan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pemeriksaan</w:t>
      </w:r>
      <w:proofErr w:type="spellEnd"/>
      <w:r w:rsidR="0008485D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DA0ACB">
        <w:rPr>
          <w:rFonts w:ascii="Arial Narrow" w:hAnsi="Arial Narrow"/>
          <w:sz w:val="24"/>
          <w:szCs w:val="24"/>
        </w:rPr>
        <w:t>d</w:t>
      </w:r>
      <w:r w:rsidR="0008485D">
        <w:rPr>
          <w:rFonts w:ascii="Arial Narrow" w:hAnsi="Arial Narrow"/>
          <w:sz w:val="24"/>
          <w:szCs w:val="24"/>
        </w:rPr>
        <w:t>i</w:t>
      </w:r>
      <w:r w:rsidRPr="00DA0ACB">
        <w:rPr>
          <w:rFonts w:ascii="Arial Narrow" w:hAnsi="Arial Narrow"/>
          <w:sz w:val="24"/>
          <w:szCs w:val="24"/>
        </w:rPr>
        <w:t>dapatkan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8485D">
        <w:rPr>
          <w:rFonts w:ascii="Arial Narrow" w:hAnsi="Arial Narrow"/>
          <w:sz w:val="24"/>
          <w:szCs w:val="24"/>
        </w:rPr>
        <w:t>hasil</w:t>
      </w:r>
      <w:proofErr w:type="spellEnd"/>
      <w:r w:rsidR="0008485D">
        <w:rPr>
          <w:rFonts w:ascii="Arial Narrow" w:hAnsi="Arial Narrow"/>
          <w:sz w:val="24"/>
          <w:szCs w:val="24"/>
        </w:rPr>
        <w:t xml:space="preserve"> </w:t>
      </w:r>
      <w:r w:rsidRPr="00DA0ACB">
        <w:rPr>
          <w:rFonts w:ascii="Arial Narrow" w:hAnsi="Arial Narrow"/>
          <w:sz w:val="24"/>
          <w:szCs w:val="24"/>
        </w:rPr>
        <w:t>TD: 110/70 M</w:t>
      </w:r>
      <w:r w:rsidR="0008485D">
        <w:rPr>
          <w:rFonts w:ascii="Arial Narrow" w:hAnsi="Arial Narrow"/>
          <w:sz w:val="24"/>
          <w:szCs w:val="24"/>
        </w:rPr>
        <w:t>mH</w:t>
      </w:r>
      <w:r w:rsidRPr="00DA0ACB">
        <w:rPr>
          <w:rFonts w:ascii="Arial Narrow" w:hAnsi="Arial Narrow"/>
          <w:sz w:val="24"/>
          <w:szCs w:val="24"/>
        </w:rPr>
        <w:t>g, N: 84x/</w:t>
      </w:r>
      <w:proofErr w:type="spellStart"/>
      <w:r w:rsidRPr="00DA0ACB">
        <w:rPr>
          <w:rFonts w:ascii="Arial Narrow" w:hAnsi="Arial Narrow"/>
          <w:sz w:val="24"/>
          <w:szCs w:val="24"/>
        </w:rPr>
        <w:t>menit</w:t>
      </w:r>
      <w:proofErr w:type="spellEnd"/>
      <w:r w:rsidRPr="00DA0ACB">
        <w:rPr>
          <w:rFonts w:ascii="Arial Narrow" w:hAnsi="Arial Narrow"/>
          <w:sz w:val="24"/>
          <w:szCs w:val="24"/>
        </w:rPr>
        <w:t>, R: 28x/</w:t>
      </w:r>
      <w:proofErr w:type="spellStart"/>
      <w:r w:rsidRPr="00DA0ACB">
        <w:rPr>
          <w:rFonts w:ascii="Arial Narrow" w:hAnsi="Arial Narrow"/>
          <w:sz w:val="24"/>
          <w:szCs w:val="24"/>
        </w:rPr>
        <w:t>menit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. </w:t>
      </w:r>
      <w:r w:rsidR="0008485D">
        <w:rPr>
          <w:rFonts w:ascii="Arial Narrow" w:hAnsi="Arial Narrow"/>
          <w:sz w:val="24"/>
          <w:szCs w:val="24"/>
        </w:rPr>
        <w:t>S: 36,7</w:t>
      </w:r>
      <w:r w:rsidR="0008485D" w:rsidRPr="0008485D">
        <w:rPr>
          <w:rFonts w:ascii="Arial Narrow" w:hAnsi="Arial Narrow"/>
          <w:sz w:val="24"/>
          <w:szCs w:val="24"/>
          <w:vertAlign w:val="superscript"/>
        </w:rPr>
        <w:t>0</w:t>
      </w:r>
      <w:r w:rsidR="0008485D">
        <w:rPr>
          <w:rFonts w:ascii="Arial Narrow" w:hAnsi="Arial Narrow"/>
          <w:sz w:val="24"/>
          <w:szCs w:val="24"/>
        </w:rPr>
        <w:t xml:space="preserve">C. </w:t>
      </w:r>
      <w:proofErr w:type="spellStart"/>
      <w:r w:rsidR="0008485D">
        <w:rPr>
          <w:rFonts w:ascii="Arial Narrow" w:hAnsi="Arial Narrow"/>
          <w:sz w:val="24"/>
          <w:szCs w:val="24"/>
        </w:rPr>
        <w:t>Hasil</w:t>
      </w:r>
      <w:proofErr w:type="spellEnd"/>
      <w:r w:rsidR="0008485D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8485D">
        <w:rPr>
          <w:rFonts w:ascii="Arial Narrow" w:hAnsi="Arial Narrow"/>
          <w:sz w:val="24"/>
          <w:szCs w:val="24"/>
        </w:rPr>
        <w:t>pemeriksaan</w:t>
      </w:r>
      <w:proofErr w:type="spellEnd"/>
      <w:r w:rsidR="0008485D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8485D">
        <w:rPr>
          <w:rFonts w:ascii="Arial Narrow" w:hAnsi="Arial Narrow"/>
          <w:sz w:val="24"/>
          <w:szCs w:val="24"/>
        </w:rPr>
        <w:t>i</w:t>
      </w:r>
      <w:r w:rsidRPr="00DA0ACB">
        <w:rPr>
          <w:rFonts w:ascii="Arial Narrow" w:hAnsi="Arial Narrow"/>
          <w:sz w:val="24"/>
          <w:szCs w:val="24"/>
        </w:rPr>
        <w:t>nspe</w:t>
      </w:r>
      <w:r w:rsidR="006A6F21" w:rsidRPr="00DA0ACB">
        <w:rPr>
          <w:rFonts w:ascii="Arial Narrow" w:hAnsi="Arial Narrow"/>
          <w:sz w:val="24"/>
          <w:szCs w:val="24"/>
        </w:rPr>
        <w:t>k</w:t>
      </w:r>
      <w:r w:rsidRPr="00DA0ACB">
        <w:rPr>
          <w:rFonts w:ascii="Arial Narrow" w:hAnsi="Arial Narrow"/>
          <w:sz w:val="24"/>
          <w:szCs w:val="24"/>
        </w:rPr>
        <w:t>si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terli</w:t>
      </w:r>
      <w:r w:rsidR="006A6F21" w:rsidRPr="00DA0ACB">
        <w:rPr>
          <w:rFonts w:ascii="Arial Narrow" w:hAnsi="Arial Narrow"/>
          <w:sz w:val="24"/>
          <w:szCs w:val="24"/>
        </w:rPr>
        <w:t>hat</w:t>
      </w:r>
      <w:proofErr w:type="spellEnd"/>
      <w:r w:rsidR="006A6F21"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A6F21" w:rsidRPr="00DA0ACB">
        <w:rPr>
          <w:rFonts w:ascii="Arial Narrow" w:hAnsi="Arial Narrow"/>
          <w:sz w:val="24"/>
          <w:szCs w:val="24"/>
        </w:rPr>
        <w:t>darah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keluar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dari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jalan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lahir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. </w:t>
      </w:r>
      <w:proofErr w:type="spellStart"/>
      <w:r w:rsidRPr="00DA0ACB">
        <w:rPr>
          <w:rFonts w:ascii="Arial Narrow" w:hAnsi="Arial Narrow"/>
          <w:sz w:val="24"/>
          <w:szCs w:val="24"/>
        </w:rPr>
        <w:t>Has</w:t>
      </w:r>
      <w:r w:rsidR="006A6F21" w:rsidRPr="00DA0ACB">
        <w:rPr>
          <w:rFonts w:ascii="Arial Narrow" w:hAnsi="Arial Narrow"/>
          <w:sz w:val="24"/>
          <w:szCs w:val="24"/>
        </w:rPr>
        <w:t>il</w:t>
      </w:r>
      <w:proofErr w:type="spellEnd"/>
      <w:r w:rsidR="006A6F21"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A6F21" w:rsidRPr="00DA0ACB">
        <w:rPr>
          <w:rFonts w:ascii="Arial Narrow" w:hAnsi="Arial Narrow"/>
          <w:sz w:val="24"/>
          <w:szCs w:val="24"/>
        </w:rPr>
        <w:t>periksa</w:t>
      </w:r>
      <w:proofErr w:type="spellEnd"/>
      <w:r w:rsidR="006A6F21"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A6F21" w:rsidRPr="00DA0ACB">
        <w:rPr>
          <w:rFonts w:ascii="Arial Narrow" w:hAnsi="Arial Narrow"/>
          <w:sz w:val="24"/>
          <w:szCs w:val="24"/>
        </w:rPr>
        <w:t>dalam</w:t>
      </w:r>
      <w:proofErr w:type="spellEnd"/>
      <w:r w:rsidR="006A6F21"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A6F21" w:rsidRPr="00DA0ACB">
        <w:rPr>
          <w:rFonts w:ascii="Arial Narrow" w:hAnsi="Arial Narrow"/>
          <w:sz w:val="24"/>
          <w:szCs w:val="24"/>
        </w:rPr>
        <w:t>didapatkan</w:t>
      </w:r>
      <w:proofErr w:type="spellEnd"/>
      <w:r w:rsidR="006A6F21" w:rsidRPr="00DA0ACB">
        <w:rPr>
          <w:rFonts w:ascii="Arial Narrow" w:hAnsi="Arial Narrow"/>
          <w:sz w:val="24"/>
          <w:szCs w:val="24"/>
        </w:rPr>
        <w:t xml:space="preserve"> O</w:t>
      </w:r>
      <w:r w:rsidR="00B02A51">
        <w:rPr>
          <w:rFonts w:ascii="Arial Narrow" w:hAnsi="Arial Narrow"/>
          <w:sz w:val="24"/>
          <w:szCs w:val="24"/>
        </w:rPr>
        <w:t xml:space="preserve">stium </w:t>
      </w:r>
      <w:r w:rsidR="006A6F21" w:rsidRPr="00DA0ACB">
        <w:rPr>
          <w:rFonts w:ascii="Arial Narrow" w:hAnsi="Arial Narrow"/>
          <w:sz w:val="24"/>
          <w:szCs w:val="24"/>
        </w:rPr>
        <w:t>U</w:t>
      </w:r>
      <w:r w:rsidR="00B02A51">
        <w:rPr>
          <w:rFonts w:ascii="Arial Narrow" w:hAnsi="Arial Narrow"/>
          <w:sz w:val="24"/>
          <w:szCs w:val="24"/>
        </w:rPr>
        <w:t xml:space="preserve">teri </w:t>
      </w:r>
      <w:proofErr w:type="spellStart"/>
      <w:r w:rsidR="006A6F21" w:rsidRPr="00DA0ACB">
        <w:rPr>
          <w:rFonts w:ascii="Arial Narrow" w:hAnsi="Arial Narrow"/>
          <w:sz w:val="24"/>
          <w:szCs w:val="24"/>
        </w:rPr>
        <w:t>I</w:t>
      </w:r>
      <w:r w:rsidR="00B02A51">
        <w:rPr>
          <w:rFonts w:ascii="Arial Narrow" w:hAnsi="Arial Narrow"/>
          <w:sz w:val="24"/>
          <w:szCs w:val="24"/>
        </w:rPr>
        <w:t>nterna</w:t>
      </w:r>
      <w:proofErr w:type="spellEnd"/>
      <w:r w:rsidR="00B02A51">
        <w:rPr>
          <w:rFonts w:ascii="Arial Narrow" w:hAnsi="Arial Narrow"/>
          <w:sz w:val="24"/>
          <w:szCs w:val="24"/>
        </w:rPr>
        <w:t xml:space="preserve"> (OUI)</w:t>
      </w:r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terbuka</w:t>
      </w:r>
      <w:proofErr w:type="spellEnd"/>
      <w:r w:rsidR="006A6F21"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A6F21" w:rsidRPr="00DA0ACB">
        <w:rPr>
          <w:rFonts w:ascii="Arial Narrow" w:hAnsi="Arial Narrow"/>
          <w:sz w:val="24"/>
          <w:szCs w:val="24"/>
        </w:rPr>
        <w:t>dan</w:t>
      </w:r>
      <w:proofErr w:type="spellEnd"/>
      <w:r w:rsidR="006A6F21"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A6F21" w:rsidRPr="00DA0ACB">
        <w:rPr>
          <w:rFonts w:ascii="Arial Narrow" w:hAnsi="Arial Narrow"/>
          <w:sz w:val="24"/>
          <w:szCs w:val="24"/>
        </w:rPr>
        <w:t>teraba</w:t>
      </w:r>
      <w:proofErr w:type="spellEnd"/>
      <w:r w:rsidR="006A6F21"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A6F21" w:rsidRPr="00DA0ACB">
        <w:rPr>
          <w:rFonts w:ascii="Arial Narrow" w:hAnsi="Arial Narrow"/>
          <w:sz w:val="24"/>
          <w:szCs w:val="24"/>
        </w:rPr>
        <w:t>sisa</w:t>
      </w:r>
      <w:proofErr w:type="spellEnd"/>
      <w:r w:rsidR="006A6F21"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A6F21" w:rsidRPr="00DA0ACB">
        <w:rPr>
          <w:rFonts w:ascii="Arial Narrow" w:hAnsi="Arial Narrow"/>
          <w:sz w:val="24"/>
          <w:szCs w:val="24"/>
        </w:rPr>
        <w:t>jaringan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. </w:t>
      </w:r>
      <w:proofErr w:type="spellStart"/>
      <w:r w:rsidRPr="00DA0ACB">
        <w:rPr>
          <w:rFonts w:ascii="Arial Narrow" w:hAnsi="Arial Narrow"/>
          <w:sz w:val="24"/>
          <w:szCs w:val="24"/>
        </w:rPr>
        <w:t>Bidan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merujuk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ke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poli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obsgyn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untuk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dilakukan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pemeriksaan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USG. </w:t>
      </w:r>
      <w:proofErr w:type="spellStart"/>
      <w:r w:rsidRPr="00DA0ACB">
        <w:rPr>
          <w:rFonts w:ascii="Arial Narrow" w:hAnsi="Arial Narrow"/>
          <w:sz w:val="24"/>
          <w:szCs w:val="24"/>
        </w:rPr>
        <w:t>Hasil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USG</w:t>
      </w:r>
      <w:r w:rsidR="006A6F21"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A6F21" w:rsidRPr="00DA0ACB">
        <w:rPr>
          <w:rFonts w:ascii="Arial Narrow" w:hAnsi="Arial Narrow"/>
          <w:sz w:val="24"/>
          <w:szCs w:val="24"/>
        </w:rPr>
        <w:t>tampak</w:t>
      </w:r>
      <w:proofErr w:type="spellEnd"/>
      <w:r w:rsidR="006A6F21"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A6F21" w:rsidRPr="00DA0ACB">
        <w:rPr>
          <w:rFonts w:ascii="Arial Narrow" w:hAnsi="Arial Narrow"/>
          <w:sz w:val="24"/>
          <w:szCs w:val="24"/>
        </w:rPr>
        <w:t>sisa</w:t>
      </w:r>
      <w:proofErr w:type="spellEnd"/>
      <w:r w:rsidR="006A6F21"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A6F21" w:rsidRPr="00DA0ACB">
        <w:rPr>
          <w:rFonts w:ascii="Arial Narrow" w:hAnsi="Arial Narrow"/>
          <w:sz w:val="24"/>
          <w:szCs w:val="24"/>
        </w:rPr>
        <w:t>jaringan</w:t>
      </w:r>
      <w:proofErr w:type="spellEnd"/>
      <w:r w:rsidR="006A6F21" w:rsidRPr="00DA0ACB">
        <w:rPr>
          <w:rFonts w:ascii="Arial Narrow" w:hAnsi="Arial Narrow"/>
          <w:sz w:val="24"/>
          <w:szCs w:val="24"/>
        </w:rPr>
        <w:t xml:space="preserve">. </w:t>
      </w:r>
      <w:proofErr w:type="spellStart"/>
      <w:r w:rsidR="006A6F21" w:rsidRPr="00DA0ACB">
        <w:rPr>
          <w:rFonts w:ascii="Arial Narrow" w:hAnsi="Arial Narrow"/>
          <w:sz w:val="24"/>
          <w:szCs w:val="24"/>
        </w:rPr>
        <w:t>Berdasarkan</w:t>
      </w:r>
      <w:proofErr w:type="spellEnd"/>
      <w:r w:rsidR="006A6F21"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A6F21" w:rsidRPr="00DA0ACB">
        <w:rPr>
          <w:rFonts w:ascii="Arial Narrow" w:hAnsi="Arial Narrow"/>
          <w:sz w:val="24"/>
          <w:szCs w:val="24"/>
        </w:rPr>
        <w:t>kasus</w:t>
      </w:r>
      <w:proofErr w:type="spellEnd"/>
      <w:r w:rsidR="006A6F21"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A6F21" w:rsidRPr="00DA0ACB">
        <w:rPr>
          <w:rFonts w:ascii="Arial Narrow" w:hAnsi="Arial Narrow"/>
          <w:sz w:val="24"/>
          <w:szCs w:val="24"/>
        </w:rPr>
        <w:t>diatas</w:t>
      </w:r>
      <w:proofErr w:type="spellEnd"/>
      <w:r w:rsidR="006A6F21" w:rsidRPr="00DA0ACB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6A6F21" w:rsidRPr="00DA0ACB">
        <w:rPr>
          <w:rFonts w:ascii="Arial Narrow" w:hAnsi="Arial Narrow"/>
          <w:sz w:val="24"/>
          <w:szCs w:val="24"/>
        </w:rPr>
        <w:t>buatlah</w:t>
      </w:r>
      <w:proofErr w:type="spellEnd"/>
      <w:r w:rsidR="006A6F21"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A6F21" w:rsidRPr="00DA0ACB">
        <w:rPr>
          <w:rFonts w:ascii="Arial Narrow" w:hAnsi="Arial Narrow"/>
          <w:sz w:val="24"/>
          <w:szCs w:val="24"/>
        </w:rPr>
        <w:t>makalah</w:t>
      </w:r>
      <w:proofErr w:type="spellEnd"/>
      <w:r w:rsidR="006A6F21" w:rsidRPr="00DA0ACB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="006A6F21" w:rsidRPr="00DA0ACB">
        <w:rPr>
          <w:rFonts w:ascii="Arial Narrow" w:hAnsi="Arial Narrow"/>
          <w:sz w:val="24"/>
          <w:szCs w:val="24"/>
        </w:rPr>
        <w:t>mengungkapkan</w:t>
      </w:r>
      <w:proofErr w:type="spellEnd"/>
      <w:r w:rsidR="006A6F21"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A6F21" w:rsidRPr="00DA0ACB">
        <w:rPr>
          <w:rFonts w:ascii="Arial Narrow" w:hAnsi="Arial Narrow"/>
          <w:sz w:val="24"/>
          <w:szCs w:val="24"/>
        </w:rPr>
        <w:t>kejadian</w:t>
      </w:r>
      <w:proofErr w:type="spellEnd"/>
      <w:r w:rsidR="006A6F21"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A6F21" w:rsidRPr="00DA0ACB">
        <w:rPr>
          <w:rFonts w:ascii="Arial Narrow" w:hAnsi="Arial Narrow"/>
          <w:sz w:val="24"/>
          <w:szCs w:val="24"/>
        </w:rPr>
        <w:t>ab</w:t>
      </w:r>
      <w:r w:rsidR="0008485D">
        <w:rPr>
          <w:rFonts w:ascii="Arial Narrow" w:hAnsi="Arial Narrow"/>
          <w:sz w:val="24"/>
          <w:szCs w:val="24"/>
        </w:rPr>
        <w:t>o</w:t>
      </w:r>
      <w:r w:rsidR="006A6F21" w:rsidRPr="00DA0ACB">
        <w:rPr>
          <w:rFonts w:ascii="Arial Narrow" w:hAnsi="Arial Narrow"/>
          <w:sz w:val="24"/>
          <w:szCs w:val="24"/>
        </w:rPr>
        <w:t>rtus</w:t>
      </w:r>
      <w:proofErr w:type="spellEnd"/>
      <w:r w:rsidR="006A6F21"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8485D">
        <w:rPr>
          <w:rFonts w:ascii="Arial Narrow" w:hAnsi="Arial Narrow"/>
          <w:sz w:val="24"/>
          <w:szCs w:val="24"/>
        </w:rPr>
        <w:t>jika</w:t>
      </w:r>
      <w:proofErr w:type="spellEnd"/>
      <w:r w:rsidR="006A6F21"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A6F21" w:rsidRPr="00DA0ACB">
        <w:rPr>
          <w:rFonts w:ascii="Arial Narrow" w:hAnsi="Arial Narrow"/>
          <w:sz w:val="24"/>
          <w:szCs w:val="24"/>
        </w:rPr>
        <w:t>ditinjau</w:t>
      </w:r>
      <w:proofErr w:type="spellEnd"/>
      <w:r w:rsidR="006A6F21"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A6F21" w:rsidRPr="00DA0ACB">
        <w:rPr>
          <w:rFonts w:ascii="Arial Narrow" w:hAnsi="Arial Narrow"/>
          <w:sz w:val="24"/>
          <w:szCs w:val="24"/>
        </w:rPr>
        <w:t>dari</w:t>
      </w:r>
      <w:proofErr w:type="spellEnd"/>
      <w:r w:rsidR="006A6F21" w:rsidRPr="00DA0ACB">
        <w:rPr>
          <w:rFonts w:ascii="Arial Narrow" w:hAnsi="Arial Narrow"/>
          <w:sz w:val="24"/>
          <w:szCs w:val="24"/>
        </w:rPr>
        <w:t>:</w:t>
      </w:r>
    </w:p>
    <w:p w14:paraId="0A00894C" w14:textId="439137E3" w:rsidR="006A6F21" w:rsidRPr="00DA0ACB" w:rsidRDefault="00252C2D" w:rsidP="00380CF4">
      <w:pPr>
        <w:pStyle w:val="ListParagraph"/>
        <w:numPr>
          <w:ilvl w:val="0"/>
          <w:numId w:val="1"/>
        </w:numPr>
        <w:ind w:left="360"/>
        <w:jc w:val="both"/>
        <w:rPr>
          <w:rFonts w:ascii="Arial Narrow" w:hAnsi="Arial Narrow"/>
          <w:sz w:val="24"/>
          <w:szCs w:val="24"/>
        </w:rPr>
      </w:pPr>
      <w:proofErr w:type="spellStart"/>
      <w:r w:rsidRPr="00DA0ACB">
        <w:rPr>
          <w:rFonts w:ascii="Arial Narrow" w:hAnsi="Arial Narrow"/>
          <w:sz w:val="24"/>
          <w:szCs w:val="24"/>
        </w:rPr>
        <w:t>Etiologi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terjadi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abortus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bi</w:t>
      </w:r>
      <w:r w:rsidR="009A43D7">
        <w:rPr>
          <w:rFonts w:ascii="Arial Narrow" w:hAnsi="Arial Narrow"/>
          <w:sz w:val="24"/>
          <w:szCs w:val="24"/>
        </w:rPr>
        <w:t>la</w:t>
      </w:r>
      <w:proofErr w:type="spellEnd"/>
      <w:r w:rsidR="009A43D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A43D7">
        <w:rPr>
          <w:rFonts w:ascii="Arial Narrow" w:hAnsi="Arial Narrow"/>
          <w:sz w:val="24"/>
          <w:szCs w:val="24"/>
        </w:rPr>
        <w:t>ditinjau</w:t>
      </w:r>
      <w:proofErr w:type="spellEnd"/>
      <w:r w:rsidR="009A43D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A43D7">
        <w:rPr>
          <w:rFonts w:ascii="Arial Narrow" w:hAnsi="Arial Narrow"/>
          <w:sz w:val="24"/>
          <w:szCs w:val="24"/>
        </w:rPr>
        <w:t>dari</w:t>
      </w:r>
      <w:proofErr w:type="spellEnd"/>
      <w:r w:rsidR="009A43D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A43D7">
        <w:rPr>
          <w:rFonts w:ascii="Arial Narrow" w:hAnsi="Arial Narrow"/>
          <w:sz w:val="24"/>
          <w:szCs w:val="24"/>
        </w:rPr>
        <w:t>segi</w:t>
      </w:r>
      <w:proofErr w:type="spellEnd"/>
      <w:r w:rsidR="009A43D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A43D7">
        <w:rPr>
          <w:rFonts w:ascii="Arial Narrow" w:hAnsi="Arial Narrow"/>
          <w:sz w:val="24"/>
          <w:szCs w:val="24"/>
        </w:rPr>
        <w:t>embriologi</w:t>
      </w:r>
      <w:proofErr w:type="spellEnd"/>
      <w:r w:rsidR="009A43D7">
        <w:rPr>
          <w:rFonts w:ascii="Arial Narrow" w:hAnsi="Arial Narrow"/>
          <w:sz w:val="24"/>
          <w:szCs w:val="24"/>
        </w:rPr>
        <w:t>/</w:t>
      </w:r>
      <w:proofErr w:type="spellStart"/>
      <w:r w:rsidR="009A43D7">
        <w:rPr>
          <w:rFonts w:ascii="Arial Narrow" w:hAnsi="Arial Narrow"/>
          <w:sz w:val="24"/>
          <w:szCs w:val="24"/>
        </w:rPr>
        <w:t>gentika</w:t>
      </w:r>
      <w:proofErr w:type="spellEnd"/>
    </w:p>
    <w:p w14:paraId="519FE30D" w14:textId="3BD0CAA2" w:rsidR="00252C2D" w:rsidRPr="00DA0ACB" w:rsidRDefault="00252C2D" w:rsidP="00380CF4">
      <w:pPr>
        <w:pStyle w:val="ListParagraph"/>
        <w:numPr>
          <w:ilvl w:val="0"/>
          <w:numId w:val="1"/>
        </w:numPr>
        <w:ind w:left="360"/>
        <w:jc w:val="both"/>
        <w:rPr>
          <w:rFonts w:ascii="Arial Narrow" w:hAnsi="Arial Narrow"/>
          <w:sz w:val="24"/>
          <w:szCs w:val="24"/>
        </w:rPr>
      </w:pPr>
      <w:r w:rsidRPr="00DA0ACB">
        <w:rPr>
          <w:rFonts w:ascii="Arial Narrow" w:hAnsi="Arial Narrow"/>
          <w:sz w:val="24"/>
          <w:szCs w:val="24"/>
        </w:rPr>
        <w:t xml:space="preserve">Tata </w:t>
      </w:r>
      <w:proofErr w:type="spellStart"/>
      <w:r w:rsidRPr="00DA0ACB">
        <w:rPr>
          <w:rFonts w:ascii="Arial Narrow" w:hAnsi="Arial Narrow"/>
          <w:sz w:val="24"/>
          <w:szCs w:val="24"/>
        </w:rPr>
        <w:t>laksana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Pr="00DA0ACB">
        <w:rPr>
          <w:rFonts w:ascii="Arial Narrow" w:hAnsi="Arial Narrow"/>
          <w:sz w:val="24"/>
          <w:szCs w:val="24"/>
        </w:rPr>
        <w:t>diberikan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terkiat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dengan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permas</w:t>
      </w:r>
      <w:r w:rsidR="0008485D">
        <w:rPr>
          <w:rFonts w:ascii="Arial Narrow" w:hAnsi="Arial Narrow"/>
          <w:sz w:val="24"/>
          <w:szCs w:val="24"/>
        </w:rPr>
        <w:t>a</w:t>
      </w:r>
      <w:r w:rsidRPr="00DA0ACB">
        <w:rPr>
          <w:rFonts w:ascii="Arial Narrow" w:hAnsi="Arial Narrow"/>
          <w:sz w:val="24"/>
          <w:szCs w:val="24"/>
        </w:rPr>
        <w:t>lahan</w:t>
      </w:r>
      <w:proofErr w:type="spellEnd"/>
    </w:p>
    <w:p w14:paraId="7DD65DA2" w14:textId="18B8F65E" w:rsidR="00252C2D" w:rsidRDefault="00252C2D" w:rsidP="00380CF4">
      <w:pPr>
        <w:pStyle w:val="ListParagraph"/>
        <w:numPr>
          <w:ilvl w:val="0"/>
          <w:numId w:val="1"/>
        </w:numPr>
        <w:ind w:left="360"/>
        <w:jc w:val="both"/>
        <w:rPr>
          <w:rFonts w:ascii="Arial Narrow" w:hAnsi="Arial Narrow"/>
          <w:sz w:val="24"/>
          <w:szCs w:val="24"/>
        </w:rPr>
      </w:pPr>
      <w:r w:rsidRPr="00DA0ACB">
        <w:rPr>
          <w:rFonts w:ascii="Arial Narrow" w:hAnsi="Arial Narrow"/>
          <w:sz w:val="24"/>
          <w:szCs w:val="24"/>
        </w:rPr>
        <w:t xml:space="preserve">Proses </w:t>
      </w:r>
      <w:proofErr w:type="spellStart"/>
      <w:r w:rsidRPr="00DA0ACB">
        <w:rPr>
          <w:rFonts w:ascii="Arial Narrow" w:hAnsi="Arial Narrow"/>
          <w:sz w:val="24"/>
          <w:szCs w:val="24"/>
        </w:rPr>
        <w:t>perkembangan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A7AAD">
        <w:rPr>
          <w:rFonts w:ascii="Arial Narrow" w:hAnsi="Arial Narrow"/>
          <w:sz w:val="24"/>
          <w:szCs w:val="24"/>
        </w:rPr>
        <w:t>janin</w:t>
      </w:r>
      <w:proofErr w:type="spellEnd"/>
      <w:r w:rsidR="00EA7AAD">
        <w:rPr>
          <w:rFonts w:ascii="Arial Narrow" w:hAnsi="Arial Narrow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DA0ACB">
        <w:rPr>
          <w:rFonts w:ascii="Arial Narrow" w:hAnsi="Arial Narrow"/>
          <w:sz w:val="24"/>
          <w:szCs w:val="24"/>
        </w:rPr>
        <w:t>mulai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dari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ovulasi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DA0ACB">
        <w:rPr>
          <w:rFonts w:ascii="Arial Narrow" w:hAnsi="Arial Narrow"/>
          <w:sz w:val="24"/>
          <w:szCs w:val="24"/>
        </w:rPr>
        <w:t>nidasi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DA0ACB">
        <w:rPr>
          <w:rFonts w:ascii="Arial Narrow" w:hAnsi="Arial Narrow"/>
          <w:sz w:val="24"/>
          <w:szCs w:val="24"/>
        </w:rPr>
        <w:t>implantasi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dan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perkembangan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janin</w:t>
      </w:r>
      <w:proofErr w:type="spellEnd"/>
    </w:p>
    <w:p w14:paraId="06332086" w14:textId="77777777" w:rsidR="00380CF4" w:rsidRPr="00DA0ACB" w:rsidRDefault="00380CF4" w:rsidP="00380CF4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14:paraId="23D30FFB" w14:textId="4CC22E7B" w:rsidR="0034098D" w:rsidRPr="00DA0ACB" w:rsidRDefault="0034098D" w:rsidP="00380CF4">
      <w:pPr>
        <w:jc w:val="center"/>
        <w:rPr>
          <w:rFonts w:ascii="Arial Narrow" w:hAnsi="Arial Narrow"/>
          <w:b/>
          <w:sz w:val="24"/>
          <w:szCs w:val="24"/>
        </w:rPr>
      </w:pPr>
      <w:proofErr w:type="spellStart"/>
      <w:r w:rsidRPr="00DA0ACB">
        <w:rPr>
          <w:rFonts w:ascii="Arial Narrow" w:hAnsi="Arial Narrow"/>
          <w:b/>
          <w:sz w:val="24"/>
          <w:szCs w:val="24"/>
        </w:rPr>
        <w:t>Prosedur</w:t>
      </w:r>
      <w:proofErr w:type="spellEnd"/>
      <w:r w:rsidRPr="00DA0ACB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b/>
          <w:sz w:val="24"/>
          <w:szCs w:val="24"/>
        </w:rPr>
        <w:t>pengerjaan</w:t>
      </w:r>
      <w:proofErr w:type="spellEnd"/>
      <w:r w:rsidRPr="00DA0ACB">
        <w:rPr>
          <w:rFonts w:ascii="Arial Narrow" w:hAnsi="Arial Narrow"/>
          <w:b/>
          <w:sz w:val="24"/>
          <w:szCs w:val="24"/>
        </w:rPr>
        <w:t xml:space="preserve"> CB</w:t>
      </w:r>
      <w:r w:rsidR="0008485D">
        <w:rPr>
          <w:rFonts w:ascii="Arial Narrow" w:hAnsi="Arial Narrow"/>
          <w:b/>
          <w:sz w:val="24"/>
          <w:szCs w:val="24"/>
        </w:rPr>
        <w:t>L</w:t>
      </w:r>
    </w:p>
    <w:p w14:paraId="7318DB09" w14:textId="77777777" w:rsidR="0034098D" w:rsidRPr="00DA0ACB" w:rsidRDefault="00145B1E" w:rsidP="00DA0ACB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DA0ACB">
        <w:rPr>
          <w:rFonts w:ascii="Arial Narrow" w:hAnsi="Arial Narrow"/>
          <w:sz w:val="24"/>
          <w:szCs w:val="24"/>
        </w:rPr>
        <w:t>Mahasiswa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dibagi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menjadi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10</w:t>
      </w:r>
      <w:r w:rsidR="0034098D"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4098D" w:rsidRPr="00DA0ACB">
        <w:rPr>
          <w:rFonts w:ascii="Arial Narrow" w:hAnsi="Arial Narrow"/>
          <w:sz w:val="24"/>
          <w:szCs w:val="24"/>
        </w:rPr>
        <w:t>kelompok</w:t>
      </w:r>
      <w:proofErr w:type="spellEnd"/>
    </w:p>
    <w:p w14:paraId="1B97D3B8" w14:textId="511A4753" w:rsidR="00145B1E" w:rsidRPr="00DA0ACB" w:rsidRDefault="00145B1E" w:rsidP="00DA0ACB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DA0ACB">
        <w:rPr>
          <w:rFonts w:ascii="Arial Narrow" w:hAnsi="Arial Narrow"/>
          <w:sz w:val="24"/>
          <w:szCs w:val="24"/>
        </w:rPr>
        <w:t>Perkuliahan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teori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pertama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DA0ACB">
        <w:rPr>
          <w:rFonts w:ascii="Arial Narrow" w:hAnsi="Arial Narrow"/>
          <w:sz w:val="24"/>
          <w:szCs w:val="24"/>
        </w:rPr>
        <w:t>mahasiswa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mendapatka</w:t>
      </w:r>
      <w:r w:rsidR="0008485D">
        <w:rPr>
          <w:rFonts w:ascii="Arial Narrow" w:hAnsi="Arial Narrow"/>
          <w:sz w:val="24"/>
          <w:szCs w:val="24"/>
        </w:rPr>
        <w:t>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penjelasan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terkait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dengan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8485D">
        <w:rPr>
          <w:rFonts w:ascii="Arial Narrow" w:hAnsi="Arial Narrow"/>
          <w:sz w:val="24"/>
          <w:szCs w:val="24"/>
        </w:rPr>
        <w:t>kontrak</w:t>
      </w:r>
      <w:proofErr w:type="spellEnd"/>
      <w:r w:rsidR="0008485D">
        <w:rPr>
          <w:rFonts w:ascii="Arial Narrow" w:hAnsi="Arial Narrow"/>
          <w:sz w:val="24"/>
          <w:szCs w:val="24"/>
        </w:rPr>
        <w:t xml:space="preserve"> </w:t>
      </w:r>
      <w:r w:rsidRPr="00DA0ACB">
        <w:rPr>
          <w:rFonts w:ascii="Arial Narrow" w:hAnsi="Arial Narrow"/>
          <w:sz w:val="24"/>
          <w:szCs w:val="24"/>
        </w:rPr>
        <w:t>M</w:t>
      </w:r>
      <w:r w:rsidR="0008485D">
        <w:rPr>
          <w:rFonts w:ascii="Arial Narrow" w:hAnsi="Arial Narrow"/>
          <w:sz w:val="24"/>
          <w:szCs w:val="24"/>
        </w:rPr>
        <w:t xml:space="preserve">ata </w:t>
      </w:r>
      <w:proofErr w:type="spellStart"/>
      <w:r w:rsidR="0008485D">
        <w:rPr>
          <w:rFonts w:ascii="Arial Narrow" w:hAnsi="Arial Narrow"/>
          <w:sz w:val="24"/>
          <w:szCs w:val="24"/>
        </w:rPr>
        <w:t>Kuliah</w:t>
      </w:r>
      <w:proofErr w:type="spellEnd"/>
      <w:r w:rsidR="0008485D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8485D">
        <w:rPr>
          <w:rFonts w:ascii="Arial Narrow" w:hAnsi="Arial Narrow"/>
          <w:sz w:val="24"/>
          <w:szCs w:val="24"/>
        </w:rPr>
        <w:t>Embriologi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dan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8485D">
        <w:rPr>
          <w:rFonts w:ascii="Arial Narrow" w:hAnsi="Arial Narrow"/>
          <w:sz w:val="24"/>
          <w:szCs w:val="24"/>
        </w:rPr>
        <w:t>Langkah</w:t>
      </w:r>
      <w:proofErr w:type="spellEnd"/>
      <w:r w:rsidR="0008485D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8485D">
        <w:rPr>
          <w:rFonts w:ascii="Arial Narrow" w:hAnsi="Arial Narrow"/>
          <w:sz w:val="24"/>
          <w:szCs w:val="24"/>
        </w:rPr>
        <w:t>metode</w:t>
      </w:r>
      <w:proofErr w:type="spellEnd"/>
      <w:r w:rsidR="0008485D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8485D">
        <w:rPr>
          <w:rFonts w:ascii="Arial Narrow" w:hAnsi="Arial Narrow"/>
          <w:sz w:val="24"/>
          <w:szCs w:val="24"/>
        </w:rPr>
        <w:t>pembelajaran</w:t>
      </w:r>
      <w:proofErr w:type="spellEnd"/>
      <w:r w:rsidR="0008485D">
        <w:rPr>
          <w:rFonts w:ascii="Arial Narrow" w:hAnsi="Arial Narrow"/>
          <w:sz w:val="24"/>
          <w:szCs w:val="24"/>
        </w:rPr>
        <w:t xml:space="preserve"> </w:t>
      </w:r>
      <w:r w:rsidR="0008485D" w:rsidRPr="0008485D">
        <w:rPr>
          <w:rFonts w:ascii="Arial Narrow" w:hAnsi="Arial Narrow"/>
          <w:i/>
          <w:iCs/>
          <w:sz w:val="24"/>
          <w:szCs w:val="24"/>
        </w:rPr>
        <w:t>case based learning</w:t>
      </w:r>
      <w:r w:rsidR="0008485D">
        <w:rPr>
          <w:rFonts w:ascii="Arial Narrow" w:hAnsi="Arial Narrow"/>
          <w:sz w:val="24"/>
          <w:szCs w:val="24"/>
        </w:rPr>
        <w:t>.</w:t>
      </w:r>
    </w:p>
    <w:p w14:paraId="2AA1FF9B" w14:textId="7A931CBB" w:rsidR="00145B1E" w:rsidRPr="00DA0ACB" w:rsidRDefault="00145B1E" w:rsidP="00DA0ACB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DA0ACB">
        <w:rPr>
          <w:rFonts w:ascii="Arial Narrow" w:hAnsi="Arial Narrow"/>
          <w:sz w:val="24"/>
          <w:szCs w:val="24"/>
        </w:rPr>
        <w:t>Mahasiswa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ak</w:t>
      </w:r>
      <w:r w:rsidR="0008485D">
        <w:rPr>
          <w:rFonts w:ascii="Arial Narrow" w:hAnsi="Arial Narrow"/>
          <w:sz w:val="24"/>
          <w:szCs w:val="24"/>
        </w:rPr>
        <w:t>a</w:t>
      </w:r>
      <w:r w:rsidRPr="00DA0ACB">
        <w:rPr>
          <w:rFonts w:ascii="Arial Narrow" w:hAnsi="Arial Narrow"/>
          <w:sz w:val="24"/>
          <w:szCs w:val="24"/>
        </w:rPr>
        <w:t>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8485D">
        <w:rPr>
          <w:rFonts w:ascii="Arial Narrow" w:hAnsi="Arial Narrow"/>
          <w:sz w:val="24"/>
          <w:szCs w:val="24"/>
        </w:rPr>
        <w:t>mendapatkan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kuliah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teori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terkait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DA0ACB">
        <w:rPr>
          <w:rFonts w:ascii="Arial Narrow" w:hAnsi="Arial Narrow"/>
          <w:sz w:val="24"/>
          <w:szCs w:val="24"/>
        </w:rPr>
        <w:t>dengan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:</w:t>
      </w:r>
      <w:proofErr w:type="gramEnd"/>
    </w:p>
    <w:p w14:paraId="23D794E8" w14:textId="77777777" w:rsidR="00145B1E" w:rsidRPr="00DA0ACB" w:rsidRDefault="00145B1E" w:rsidP="00DA0ACB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DA0ACB">
        <w:rPr>
          <w:rFonts w:ascii="Arial Narrow" w:hAnsi="Arial Narrow"/>
          <w:sz w:val="24"/>
          <w:szCs w:val="24"/>
        </w:rPr>
        <w:t>Ovulasi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sampai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implantasi</w:t>
      </w:r>
      <w:proofErr w:type="spellEnd"/>
    </w:p>
    <w:p w14:paraId="20785995" w14:textId="77777777" w:rsidR="00145B1E" w:rsidRPr="00DA0ACB" w:rsidRDefault="00145B1E" w:rsidP="00DA0ACB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DA0ACB">
        <w:rPr>
          <w:rFonts w:ascii="Arial Narrow" w:hAnsi="Arial Narrow"/>
          <w:sz w:val="24"/>
          <w:szCs w:val="24"/>
        </w:rPr>
        <w:t>Perkembangan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embrio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minggu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ke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2-3</w:t>
      </w:r>
    </w:p>
    <w:p w14:paraId="44115FAD" w14:textId="77777777" w:rsidR="00145B1E" w:rsidRPr="00DA0ACB" w:rsidRDefault="00145B1E" w:rsidP="00DA0ACB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DA0ACB">
        <w:rPr>
          <w:rFonts w:ascii="Arial Narrow" w:hAnsi="Arial Narrow"/>
          <w:sz w:val="24"/>
          <w:szCs w:val="24"/>
        </w:rPr>
        <w:t>Perkembangan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embrio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minggu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ke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3-8</w:t>
      </w:r>
    </w:p>
    <w:p w14:paraId="699052AD" w14:textId="4EF12D05" w:rsidR="00145B1E" w:rsidRPr="00DA0ACB" w:rsidRDefault="00145B1E" w:rsidP="00DA0ACB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DA0ACB">
        <w:rPr>
          <w:rFonts w:ascii="Arial Narrow" w:hAnsi="Arial Narrow"/>
          <w:sz w:val="24"/>
          <w:szCs w:val="24"/>
        </w:rPr>
        <w:t>Abnormali</w:t>
      </w:r>
      <w:r w:rsidR="0008485D">
        <w:rPr>
          <w:rFonts w:ascii="Arial Narrow" w:hAnsi="Arial Narrow"/>
          <w:sz w:val="24"/>
          <w:szCs w:val="24"/>
        </w:rPr>
        <w:t>ta</w:t>
      </w:r>
      <w:r w:rsidRPr="00DA0ACB">
        <w:rPr>
          <w:rFonts w:ascii="Arial Narrow" w:hAnsi="Arial Narrow"/>
          <w:sz w:val="24"/>
          <w:szCs w:val="24"/>
        </w:rPr>
        <w:t>s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kela</w:t>
      </w:r>
      <w:r w:rsidR="00A50540">
        <w:rPr>
          <w:rFonts w:ascii="Arial Narrow" w:hAnsi="Arial Narrow"/>
          <w:sz w:val="24"/>
          <w:szCs w:val="24"/>
        </w:rPr>
        <w:t>i</w:t>
      </w:r>
      <w:r w:rsidRPr="00DA0ACB">
        <w:rPr>
          <w:rFonts w:ascii="Arial Narrow" w:hAnsi="Arial Narrow"/>
          <w:sz w:val="24"/>
          <w:szCs w:val="24"/>
        </w:rPr>
        <w:t>nan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kromosom</w:t>
      </w:r>
      <w:proofErr w:type="spellEnd"/>
    </w:p>
    <w:p w14:paraId="360309C8" w14:textId="097F899F" w:rsidR="00A50540" w:rsidRDefault="00145B1E" w:rsidP="00DA0ACB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DA0ACB">
        <w:rPr>
          <w:rFonts w:ascii="Arial Narrow" w:hAnsi="Arial Narrow"/>
          <w:sz w:val="24"/>
          <w:szCs w:val="24"/>
        </w:rPr>
        <w:t>Setelah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mendapatkan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teori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pada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poin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3, </w:t>
      </w:r>
      <w:proofErr w:type="spellStart"/>
      <w:r w:rsidR="00A50540">
        <w:rPr>
          <w:rFonts w:ascii="Arial Narrow" w:hAnsi="Arial Narrow"/>
          <w:sz w:val="24"/>
          <w:szCs w:val="24"/>
        </w:rPr>
        <w:t>mahasiswa</w:t>
      </w:r>
      <w:proofErr w:type="spellEnd"/>
      <w:r w:rsidR="00A50540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50540">
        <w:rPr>
          <w:rFonts w:ascii="Arial Narrow" w:hAnsi="Arial Narrow"/>
          <w:sz w:val="24"/>
          <w:szCs w:val="24"/>
        </w:rPr>
        <w:t>melakukan</w:t>
      </w:r>
      <w:proofErr w:type="spellEnd"/>
      <w:r w:rsidR="00A50540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50540">
        <w:rPr>
          <w:rFonts w:ascii="Arial Narrow" w:hAnsi="Arial Narrow"/>
          <w:sz w:val="24"/>
          <w:szCs w:val="24"/>
        </w:rPr>
        <w:t>diskusi</w:t>
      </w:r>
      <w:proofErr w:type="spellEnd"/>
      <w:r w:rsidR="00A50540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50540">
        <w:rPr>
          <w:rFonts w:ascii="Arial Narrow" w:hAnsi="Arial Narrow"/>
          <w:sz w:val="24"/>
          <w:szCs w:val="24"/>
        </w:rPr>
        <w:t>kasus</w:t>
      </w:r>
      <w:proofErr w:type="spellEnd"/>
      <w:r w:rsidR="00A50540">
        <w:rPr>
          <w:rFonts w:ascii="Arial Narrow" w:hAnsi="Arial Narrow"/>
          <w:sz w:val="24"/>
          <w:szCs w:val="24"/>
        </w:rPr>
        <w:t xml:space="preserve"> (</w:t>
      </w:r>
      <w:proofErr w:type="spellStart"/>
      <w:r w:rsidR="00A50540">
        <w:rPr>
          <w:rFonts w:ascii="Arial Narrow" w:hAnsi="Arial Narrow"/>
          <w:sz w:val="24"/>
          <w:szCs w:val="24"/>
        </w:rPr>
        <w:t>secara</w:t>
      </w:r>
      <w:proofErr w:type="spellEnd"/>
      <w:r w:rsidR="00A50540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50540">
        <w:rPr>
          <w:rFonts w:ascii="Arial Narrow" w:hAnsi="Arial Narrow"/>
          <w:sz w:val="24"/>
          <w:szCs w:val="24"/>
        </w:rPr>
        <w:t>berkelompok</w:t>
      </w:r>
      <w:proofErr w:type="spellEnd"/>
      <w:r w:rsidR="00A50540">
        <w:rPr>
          <w:rFonts w:ascii="Arial Narrow" w:hAnsi="Arial Narrow"/>
          <w:sz w:val="24"/>
          <w:szCs w:val="24"/>
        </w:rPr>
        <w:t>)</w:t>
      </w:r>
    </w:p>
    <w:p w14:paraId="7CCF50BB" w14:textId="1838141F" w:rsidR="00B02A51" w:rsidRDefault="00B02A51" w:rsidP="00DA0ACB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Proses </w:t>
      </w:r>
      <w:proofErr w:type="spellStart"/>
      <w:r>
        <w:rPr>
          <w:rFonts w:ascii="Arial Narrow" w:hAnsi="Arial Narrow"/>
          <w:sz w:val="24"/>
          <w:szCs w:val="24"/>
        </w:rPr>
        <w:t>pengerjaan</w:t>
      </w:r>
      <w:proofErr w:type="spellEnd"/>
      <w:r>
        <w:rPr>
          <w:rFonts w:ascii="Arial Narrow" w:hAnsi="Arial Narrow"/>
          <w:sz w:val="24"/>
          <w:szCs w:val="24"/>
        </w:rPr>
        <w:t xml:space="preserve"> CBL di </w:t>
      </w:r>
      <w:proofErr w:type="spellStart"/>
      <w:r>
        <w:rPr>
          <w:rFonts w:ascii="Arial Narrow" w:hAnsi="Arial Narrow"/>
          <w:sz w:val="24"/>
          <w:szCs w:val="24"/>
        </w:rPr>
        <w:t>didokumentasikan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dan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dijadikan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lampiran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laporan</w:t>
      </w:r>
      <w:proofErr w:type="spellEnd"/>
      <w:r>
        <w:rPr>
          <w:rFonts w:ascii="Arial Narrow" w:hAnsi="Arial Narrow"/>
          <w:sz w:val="24"/>
          <w:szCs w:val="24"/>
        </w:rPr>
        <w:t xml:space="preserve">. </w:t>
      </w:r>
    </w:p>
    <w:p w14:paraId="60C0A717" w14:textId="6F181236" w:rsidR="00145B1E" w:rsidRPr="00DA0ACB" w:rsidRDefault="00B02A51" w:rsidP="00DA0ACB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Hasil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diskusi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mahasiswa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dipresentasikan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saat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pertemuan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perkuliahan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praktikum</w:t>
      </w:r>
      <w:proofErr w:type="spellEnd"/>
      <w:r>
        <w:rPr>
          <w:rFonts w:ascii="Arial Narrow" w:hAnsi="Arial Narrow"/>
          <w:sz w:val="24"/>
          <w:szCs w:val="24"/>
        </w:rPr>
        <w:t xml:space="preserve"> 1-3 </w:t>
      </w:r>
      <w:proofErr w:type="spellStart"/>
      <w:r>
        <w:rPr>
          <w:rFonts w:ascii="Arial Narrow" w:hAnsi="Arial Narrow"/>
          <w:sz w:val="24"/>
          <w:szCs w:val="24"/>
        </w:rPr>
        <w:t>d</w:t>
      </w:r>
      <w:r w:rsidR="00145B1E" w:rsidRPr="00DA0ACB">
        <w:rPr>
          <w:rFonts w:ascii="Arial Narrow" w:hAnsi="Arial Narrow"/>
          <w:sz w:val="24"/>
          <w:szCs w:val="24"/>
        </w:rPr>
        <w:t>alam</w:t>
      </w:r>
      <w:proofErr w:type="spellEnd"/>
      <w:r w:rsidR="00145B1E"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45B1E" w:rsidRPr="00DA0ACB">
        <w:rPr>
          <w:rFonts w:ascii="Arial Narrow" w:hAnsi="Arial Narrow"/>
          <w:sz w:val="24"/>
          <w:szCs w:val="24"/>
        </w:rPr>
        <w:t>bentuk</w:t>
      </w:r>
      <w:proofErr w:type="spellEnd"/>
      <w:r w:rsidR="00145B1E" w:rsidRPr="00DA0ACB">
        <w:rPr>
          <w:rFonts w:ascii="Arial Narrow" w:hAnsi="Arial Narrow"/>
          <w:sz w:val="24"/>
          <w:szCs w:val="24"/>
        </w:rPr>
        <w:t xml:space="preserve"> seminar yang </w:t>
      </w:r>
      <w:proofErr w:type="spellStart"/>
      <w:r w:rsidR="00145B1E" w:rsidRPr="00DA0ACB">
        <w:rPr>
          <w:rFonts w:ascii="Arial Narrow" w:hAnsi="Arial Narrow"/>
          <w:sz w:val="24"/>
          <w:szCs w:val="24"/>
        </w:rPr>
        <w:t>dihadiri</w:t>
      </w:r>
      <w:proofErr w:type="spellEnd"/>
      <w:r w:rsidR="00145B1E"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45B1E" w:rsidRPr="00DA0ACB">
        <w:rPr>
          <w:rFonts w:ascii="Arial Narrow" w:hAnsi="Arial Narrow"/>
          <w:sz w:val="24"/>
          <w:szCs w:val="24"/>
        </w:rPr>
        <w:t>oleh</w:t>
      </w:r>
      <w:proofErr w:type="spellEnd"/>
      <w:r w:rsidR="00145B1E"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45B1E" w:rsidRPr="00DA0ACB">
        <w:rPr>
          <w:rFonts w:ascii="Arial Narrow" w:hAnsi="Arial Narrow"/>
          <w:sz w:val="24"/>
          <w:szCs w:val="24"/>
        </w:rPr>
        <w:t>semua</w:t>
      </w:r>
      <w:proofErr w:type="spellEnd"/>
      <w:r w:rsidR="00145B1E"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45B1E" w:rsidRPr="00DA0ACB">
        <w:rPr>
          <w:rFonts w:ascii="Arial Narrow" w:hAnsi="Arial Narrow"/>
          <w:sz w:val="24"/>
          <w:szCs w:val="24"/>
        </w:rPr>
        <w:t>dosen</w:t>
      </w:r>
      <w:proofErr w:type="spellEnd"/>
      <w:r w:rsidR="00145B1E"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45B1E" w:rsidRPr="00DA0ACB">
        <w:rPr>
          <w:rFonts w:ascii="Arial Narrow" w:hAnsi="Arial Narrow"/>
          <w:sz w:val="24"/>
          <w:szCs w:val="24"/>
        </w:rPr>
        <w:t>pengampu</w:t>
      </w:r>
      <w:proofErr w:type="spellEnd"/>
      <w:r w:rsidR="00145B1E"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45B1E" w:rsidRPr="00DA0ACB">
        <w:rPr>
          <w:rFonts w:ascii="Arial Narrow" w:hAnsi="Arial Narrow"/>
          <w:sz w:val="24"/>
          <w:szCs w:val="24"/>
        </w:rPr>
        <w:t>praktikum</w:t>
      </w:r>
      <w:proofErr w:type="spellEnd"/>
      <w:r w:rsidR="00145B1E"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45B1E" w:rsidRPr="00DA0ACB">
        <w:rPr>
          <w:rFonts w:ascii="Arial Narrow" w:hAnsi="Arial Narrow"/>
          <w:sz w:val="24"/>
          <w:szCs w:val="24"/>
        </w:rPr>
        <w:t>dan</w:t>
      </w:r>
      <w:proofErr w:type="spellEnd"/>
      <w:r w:rsidR="00145B1E"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45B1E" w:rsidRPr="00DA0ACB">
        <w:rPr>
          <w:rFonts w:ascii="Arial Narrow" w:hAnsi="Arial Narrow"/>
          <w:sz w:val="24"/>
          <w:szCs w:val="24"/>
        </w:rPr>
        <w:t>semua</w:t>
      </w:r>
      <w:proofErr w:type="spellEnd"/>
      <w:r w:rsidR="00145B1E"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45B1E" w:rsidRPr="00DA0ACB">
        <w:rPr>
          <w:rFonts w:ascii="Arial Narrow" w:hAnsi="Arial Narrow"/>
          <w:sz w:val="24"/>
          <w:szCs w:val="24"/>
        </w:rPr>
        <w:t>mahasiswa</w:t>
      </w:r>
      <w:proofErr w:type="spellEnd"/>
    </w:p>
    <w:p w14:paraId="59D6FAF1" w14:textId="6493E2A8" w:rsidR="00145B1E" w:rsidRPr="00DA0ACB" w:rsidRDefault="00145B1E" w:rsidP="00DA0ACB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DA0ACB">
        <w:rPr>
          <w:rFonts w:ascii="Arial Narrow" w:hAnsi="Arial Narrow"/>
          <w:sz w:val="24"/>
          <w:szCs w:val="24"/>
        </w:rPr>
        <w:t>Setiap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sesi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pertemuan</w:t>
      </w:r>
      <w:proofErr w:type="spellEnd"/>
      <w:r w:rsidR="00B02A51">
        <w:rPr>
          <w:rFonts w:ascii="Arial Narrow" w:hAnsi="Arial Narrow"/>
          <w:sz w:val="24"/>
          <w:szCs w:val="24"/>
        </w:rPr>
        <w:t>, 3</w:t>
      </w:r>
      <w:r w:rsidR="00A50540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50540">
        <w:rPr>
          <w:rFonts w:ascii="Arial Narrow" w:hAnsi="Arial Narrow"/>
          <w:sz w:val="24"/>
          <w:szCs w:val="24"/>
        </w:rPr>
        <w:t>kelompok</w:t>
      </w:r>
      <w:proofErr w:type="spellEnd"/>
      <w:r w:rsidR="00A50540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="00A50540">
        <w:rPr>
          <w:rFonts w:ascii="Arial Narrow" w:hAnsi="Arial Narrow"/>
          <w:sz w:val="24"/>
          <w:szCs w:val="24"/>
        </w:rPr>
        <w:t>bertugas</w:t>
      </w:r>
      <w:proofErr w:type="spellEnd"/>
      <w:r w:rsidR="00A50540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50540">
        <w:rPr>
          <w:rFonts w:ascii="Arial Narrow" w:hAnsi="Arial Narrow"/>
          <w:sz w:val="24"/>
          <w:szCs w:val="24"/>
        </w:rPr>
        <w:t>presentasi</w:t>
      </w:r>
      <w:proofErr w:type="spellEnd"/>
      <w:r w:rsidR="00A50540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A50540">
        <w:rPr>
          <w:rFonts w:ascii="Arial Narrow" w:hAnsi="Arial Narrow"/>
          <w:sz w:val="24"/>
          <w:szCs w:val="24"/>
        </w:rPr>
        <w:t>sedangkan</w:t>
      </w:r>
      <w:proofErr w:type="spellEnd"/>
      <w:r w:rsidR="00A50540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50540">
        <w:rPr>
          <w:rFonts w:ascii="Arial Narrow" w:hAnsi="Arial Narrow"/>
          <w:sz w:val="24"/>
          <w:szCs w:val="24"/>
        </w:rPr>
        <w:t>kelompok</w:t>
      </w:r>
      <w:proofErr w:type="spellEnd"/>
      <w:r w:rsidR="00A50540">
        <w:rPr>
          <w:rFonts w:ascii="Arial Narrow" w:hAnsi="Arial Narrow"/>
          <w:sz w:val="24"/>
          <w:szCs w:val="24"/>
        </w:rPr>
        <w:t xml:space="preserve"> lain </w:t>
      </w:r>
      <w:proofErr w:type="spellStart"/>
      <w:r w:rsidR="00A50540">
        <w:rPr>
          <w:rFonts w:ascii="Arial Narrow" w:hAnsi="Arial Narrow"/>
          <w:sz w:val="24"/>
          <w:szCs w:val="24"/>
        </w:rPr>
        <w:t>menanggapi</w:t>
      </w:r>
      <w:proofErr w:type="spellEnd"/>
    </w:p>
    <w:p w14:paraId="2765C45F" w14:textId="019F1C4C" w:rsidR="00145B1E" w:rsidRPr="00DA0ACB" w:rsidRDefault="00145B1E" w:rsidP="00DA0ACB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DA0ACB">
        <w:rPr>
          <w:rFonts w:ascii="Arial Narrow" w:hAnsi="Arial Narrow"/>
          <w:sz w:val="24"/>
          <w:szCs w:val="24"/>
        </w:rPr>
        <w:t>Mahasiswa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50540">
        <w:rPr>
          <w:rFonts w:ascii="Arial Narrow" w:hAnsi="Arial Narrow"/>
          <w:sz w:val="24"/>
          <w:szCs w:val="24"/>
        </w:rPr>
        <w:t>dapat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berkonsultasi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terkait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dengan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50540">
        <w:rPr>
          <w:rFonts w:ascii="Arial Narrow" w:hAnsi="Arial Narrow"/>
          <w:sz w:val="24"/>
          <w:szCs w:val="24"/>
        </w:rPr>
        <w:t>metode</w:t>
      </w:r>
      <w:proofErr w:type="spellEnd"/>
      <w:r w:rsidR="00A50540">
        <w:rPr>
          <w:rFonts w:ascii="Arial Narrow" w:hAnsi="Arial Narrow"/>
          <w:sz w:val="24"/>
          <w:szCs w:val="24"/>
        </w:rPr>
        <w:t xml:space="preserve"> </w:t>
      </w:r>
      <w:r w:rsidRPr="00DA0ACB">
        <w:rPr>
          <w:rFonts w:ascii="Arial Narrow" w:hAnsi="Arial Narrow"/>
          <w:sz w:val="24"/>
          <w:szCs w:val="24"/>
        </w:rPr>
        <w:t>CB</w:t>
      </w:r>
      <w:r w:rsidR="00A50540">
        <w:rPr>
          <w:rFonts w:ascii="Arial Narrow" w:hAnsi="Arial Narrow"/>
          <w:sz w:val="24"/>
          <w:szCs w:val="24"/>
        </w:rPr>
        <w:t>L</w:t>
      </w:r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kepada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dosen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pengampu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teori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saat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perkuliah</w:t>
      </w:r>
      <w:r w:rsidR="00A50540">
        <w:rPr>
          <w:rFonts w:ascii="Arial Narrow" w:hAnsi="Arial Narrow"/>
          <w:sz w:val="24"/>
          <w:szCs w:val="24"/>
        </w:rPr>
        <w:t>a</w:t>
      </w:r>
      <w:r w:rsidRPr="00DA0ACB">
        <w:rPr>
          <w:rFonts w:ascii="Arial Narrow" w:hAnsi="Arial Narrow"/>
          <w:sz w:val="24"/>
          <w:szCs w:val="24"/>
        </w:rPr>
        <w:t>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berlangsung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50540">
        <w:rPr>
          <w:rFonts w:ascii="Arial Narrow" w:hAnsi="Arial Narrow"/>
          <w:sz w:val="24"/>
          <w:szCs w:val="24"/>
        </w:rPr>
        <w:t>maupun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dosen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pengampu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praktikum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. </w:t>
      </w:r>
    </w:p>
    <w:p w14:paraId="51485730" w14:textId="0947E60E" w:rsidR="00F36BD7" w:rsidRPr="00380CF4" w:rsidRDefault="00145B1E" w:rsidP="00DA0ACB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DA0ACB">
        <w:rPr>
          <w:rFonts w:ascii="Arial Narrow" w:hAnsi="Arial Narrow"/>
          <w:sz w:val="24"/>
          <w:szCs w:val="24"/>
        </w:rPr>
        <w:t>Sebag</w:t>
      </w:r>
      <w:r w:rsidR="00A50540">
        <w:rPr>
          <w:rFonts w:ascii="Arial Narrow" w:hAnsi="Arial Narrow"/>
          <w:sz w:val="24"/>
          <w:szCs w:val="24"/>
        </w:rPr>
        <w:t>a</w:t>
      </w:r>
      <w:r w:rsidRPr="00DA0ACB">
        <w:rPr>
          <w:rFonts w:ascii="Arial Narrow" w:hAnsi="Arial Narrow"/>
          <w:sz w:val="24"/>
          <w:szCs w:val="24"/>
        </w:rPr>
        <w:t>i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bahan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rujukan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dan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gambaran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terkait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dengan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perkembangan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janin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dan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miscarriage, </w:t>
      </w:r>
      <w:proofErr w:type="spellStart"/>
      <w:r w:rsidRPr="00DA0ACB">
        <w:rPr>
          <w:rFonts w:ascii="Arial Narrow" w:hAnsi="Arial Narrow"/>
          <w:sz w:val="24"/>
          <w:szCs w:val="24"/>
        </w:rPr>
        <w:t>berikut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diberikan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link </w:t>
      </w:r>
      <w:proofErr w:type="spellStart"/>
      <w:r w:rsidRPr="00DA0ACB">
        <w:rPr>
          <w:rFonts w:ascii="Arial Narrow" w:hAnsi="Arial Narrow"/>
          <w:sz w:val="24"/>
          <w:szCs w:val="24"/>
        </w:rPr>
        <w:t>youtube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dan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50540">
        <w:rPr>
          <w:rFonts w:ascii="Arial Narrow" w:hAnsi="Arial Narrow"/>
          <w:sz w:val="24"/>
          <w:szCs w:val="24"/>
        </w:rPr>
        <w:t>j</w:t>
      </w:r>
      <w:r w:rsidRPr="00DA0ACB">
        <w:rPr>
          <w:rFonts w:ascii="Arial Narrow" w:hAnsi="Arial Narrow"/>
          <w:sz w:val="24"/>
          <w:szCs w:val="24"/>
        </w:rPr>
        <w:t>uga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jurnal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. </w:t>
      </w:r>
      <w:proofErr w:type="spellStart"/>
      <w:r w:rsidRPr="00DA0ACB">
        <w:rPr>
          <w:rFonts w:ascii="Arial Narrow" w:hAnsi="Arial Narrow"/>
          <w:sz w:val="24"/>
          <w:szCs w:val="24"/>
        </w:rPr>
        <w:t>Mahasiswa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53ED0">
        <w:rPr>
          <w:rFonts w:ascii="Arial Narrow" w:hAnsi="Arial Narrow"/>
          <w:sz w:val="24"/>
          <w:szCs w:val="24"/>
        </w:rPr>
        <w:t>dapat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mencari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jur</w:t>
      </w:r>
      <w:r w:rsidR="00653ED0">
        <w:rPr>
          <w:rFonts w:ascii="Arial Narrow" w:hAnsi="Arial Narrow"/>
          <w:sz w:val="24"/>
          <w:szCs w:val="24"/>
        </w:rPr>
        <w:t>nal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atau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referensi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lain</w:t>
      </w:r>
      <w:r w:rsidR="00653ED0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="00653ED0">
        <w:rPr>
          <w:rFonts w:ascii="Arial Narrow" w:hAnsi="Arial Narrow"/>
          <w:sz w:val="24"/>
          <w:szCs w:val="24"/>
        </w:rPr>
        <w:t>mendukung</w:t>
      </w:r>
      <w:proofErr w:type="spellEnd"/>
      <w:r w:rsidR="00653ED0">
        <w:rPr>
          <w:rFonts w:ascii="Arial Narrow" w:hAnsi="Arial Narrow"/>
          <w:sz w:val="24"/>
          <w:szCs w:val="24"/>
        </w:rPr>
        <w:t>.</w:t>
      </w:r>
    </w:p>
    <w:p w14:paraId="40DC979E" w14:textId="0DF8DA89" w:rsidR="00723363" w:rsidRPr="00380CF4" w:rsidRDefault="00723363" w:rsidP="00380CF4">
      <w:pPr>
        <w:jc w:val="center"/>
        <w:rPr>
          <w:rFonts w:ascii="Arial Narrow" w:hAnsi="Arial Narrow"/>
          <w:b/>
          <w:sz w:val="24"/>
          <w:szCs w:val="24"/>
        </w:rPr>
      </w:pPr>
      <w:proofErr w:type="spellStart"/>
      <w:r w:rsidRPr="00380CF4">
        <w:rPr>
          <w:rFonts w:ascii="Arial Narrow" w:hAnsi="Arial Narrow"/>
          <w:b/>
          <w:sz w:val="24"/>
          <w:szCs w:val="24"/>
        </w:rPr>
        <w:t>Sistematika</w:t>
      </w:r>
      <w:proofErr w:type="spellEnd"/>
      <w:r w:rsidRPr="00380CF4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380CF4">
        <w:rPr>
          <w:rFonts w:ascii="Arial Narrow" w:hAnsi="Arial Narrow"/>
          <w:b/>
          <w:sz w:val="24"/>
          <w:szCs w:val="24"/>
        </w:rPr>
        <w:t>penyusunan</w:t>
      </w:r>
      <w:proofErr w:type="spellEnd"/>
      <w:r w:rsidR="00380CF4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380CF4">
        <w:rPr>
          <w:rFonts w:ascii="Arial Narrow" w:hAnsi="Arial Narrow"/>
          <w:b/>
          <w:sz w:val="24"/>
          <w:szCs w:val="24"/>
        </w:rPr>
        <w:t>makalah</w:t>
      </w:r>
      <w:proofErr w:type="spellEnd"/>
    </w:p>
    <w:p w14:paraId="69B153D9" w14:textId="77777777" w:rsidR="00723363" w:rsidRPr="00DA0ACB" w:rsidRDefault="00723363" w:rsidP="00DA0ACB">
      <w:pPr>
        <w:pStyle w:val="ListParagraph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DA0ACB">
        <w:rPr>
          <w:rFonts w:ascii="Arial Narrow" w:hAnsi="Arial Narrow"/>
          <w:sz w:val="24"/>
          <w:szCs w:val="24"/>
        </w:rPr>
        <w:t>Halaman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judul</w:t>
      </w:r>
      <w:proofErr w:type="spellEnd"/>
    </w:p>
    <w:p w14:paraId="52EAA8A9" w14:textId="71BDE664" w:rsidR="00723363" w:rsidRPr="00DA0ACB" w:rsidRDefault="00723363" w:rsidP="00DA0ACB">
      <w:pPr>
        <w:pStyle w:val="ListParagraph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DA0ACB">
        <w:rPr>
          <w:rFonts w:ascii="Arial Narrow" w:hAnsi="Arial Narrow"/>
          <w:sz w:val="24"/>
          <w:szCs w:val="24"/>
        </w:rPr>
        <w:t>Kasus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CB</w:t>
      </w:r>
      <w:r w:rsidR="00F36BD7">
        <w:rPr>
          <w:rFonts w:ascii="Arial Narrow" w:hAnsi="Arial Narrow"/>
          <w:sz w:val="24"/>
          <w:szCs w:val="24"/>
        </w:rPr>
        <w:t>L</w:t>
      </w:r>
    </w:p>
    <w:p w14:paraId="0F554CC4" w14:textId="77777777" w:rsidR="00723363" w:rsidRPr="00DA0ACB" w:rsidRDefault="00723363" w:rsidP="00DA0ACB">
      <w:pPr>
        <w:pStyle w:val="ListParagraph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DA0ACB">
        <w:rPr>
          <w:rFonts w:ascii="Arial Narrow" w:hAnsi="Arial Narrow"/>
          <w:sz w:val="24"/>
          <w:szCs w:val="24"/>
        </w:rPr>
        <w:t>Analisa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dari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pertanyaan</w:t>
      </w:r>
      <w:proofErr w:type="spellEnd"/>
      <w:r w:rsidRPr="00DA0ACB">
        <w:rPr>
          <w:rFonts w:ascii="Arial Narrow" w:hAnsi="Arial Narrow"/>
          <w:sz w:val="24"/>
          <w:szCs w:val="24"/>
        </w:rPr>
        <w:t>:</w:t>
      </w:r>
    </w:p>
    <w:p w14:paraId="566EA7DC" w14:textId="77777777" w:rsidR="00723363" w:rsidRPr="00DA0ACB" w:rsidRDefault="00723363" w:rsidP="00DA0ACB">
      <w:pPr>
        <w:pStyle w:val="ListParagraph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DA0ACB">
        <w:rPr>
          <w:rFonts w:ascii="Arial Narrow" w:hAnsi="Arial Narrow"/>
          <w:sz w:val="24"/>
          <w:szCs w:val="24"/>
        </w:rPr>
        <w:t>Etiologi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terjadi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abortus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bila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ditinjau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dari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segi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embriologi</w:t>
      </w:r>
      <w:proofErr w:type="spellEnd"/>
    </w:p>
    <w:p w14:paraId="6E2A86A6" w14:textId="27F83F8A" w:rsidR="00723363" w:rsidRPr="00DA0ACB" w:rsidRDefault="00723363" w:rsidP="00DA0ACB">
      <w:pPr>
        <w:pStyle w:val="ListParagraph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DA0ACB">
        <w:rPr>
          <w:rFonts w:ascii="Arial Narrow" w:hAnsi="Arial Narrow"/>
          <w:sz w:val="24"/>
          <w:szCs w:val="24"/>
        </w:rPr>
        <w:t xml:space="preserve">Tata </w:t>
      </w:r>
      <w:proofErr w:type="spellStart"/>
      <w:r w:rsidRPr="00DA0ACB">
        <w:rPr>
          <w:rFonts w:ascii="Arial Narrow" w:hAnsi="Arial Narrow"/>
          <w:sz w:val="24"/>
          <w:szCs w:val="24"/>
        </w:rPr>
        <w:t>laksana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Pr="00DA0ACB">
        <w:rPr>
          <w:rFonts w:ascii="Arial Narrow" w:hAnsi="Arial Narrow"/>
          <w:sz w:val="24"/>
          <w:szCs w:val="24"/>
        </w:rPr>
        <w:t>diberikan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terka</w:t>
      </w:r>
      <w:r w:rsidR="00F36BD7">
        <w:rPr>
          <w:rFonts w:ascii="Arial Narrow" w:hAnsi="Arial Narrow"/>
          <w:sz w:val="24"/>
          <w:szCs w:val="24"/>
        </w:rPr>
        <w:t>i</w:t>
      </w:r>
      <w:r w:rsidRPr="00DA0ACB">
        <w:rPr>
          <w:rFonts w:ascii="Arial Narrow" w:hAnsi="Arial Narrow"/>
          <w:sz w:val="24"/>
          <w:szCs w:val="24"/>
        </w:rPr>
        <w:t>t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dengan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permas</w:t>
      </w:r>
      <w:r w:rsidR="00F36BD7">
        <w:rPr>
          <w:rFonts w:ascii="Arial Narrow" w:hAnsi="Arial Narrow"/>
          <w:sz w:val="24"/>
          <w:szCs w:val="24"/>
        </w:rPr>
        <w:t>a</w:t>
      </w:r>
      <w:r w:rsidRPr="00DA0ACB">
        <w:rPr>
          <w:rFonts w:ascii="Arial Narrow" w:hAnsi="Arial Narrow"/>
          <w:sz w:val="24"/>
          <w:szCs w:val="24"/>
        </w:rPr>
        <w:t>lahan</w:t>
      </w:r>
      <w:proofErr w:type="spellEnd"/>
    </w:p>
    <w:p w14:paraId="707C8570" w14:textId="77777777" w:rsidR="00723363" w:rsidRPr="00DA0ACB" w:rsidRDefault="00723363" w:rsidP="00DA0ACB">
      <w:pPr>
        <w:pStyle w:val="ListParagraph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DA0ACB">
        <w:rPr>
          <w:rFonts w:ascii="Arial Narrow" w:hAnsi="Arial Narrow"/>
          <w:sz w:val="24"/>
          <w:szCs w:val="24"/>
        </w:rPr>
        <w:t xml:space="preserve">Proses </w:t>
      </w:r>
      <w:proofErr w:type="spellStart"/>
      <w:r w:rsidRPr="00DA0ACB">
        <w:rPr>
          <w:rFonts w:ascii="Arial Narrow" w:hAnsi="Arial Narrow"/>
          <w:sz w:val="24"/>
          <w:szCs w:val="24"/>
        </w:rPr>
        <w:t>perkembangan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mulai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dari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ovulasi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DA0ACB">
        <w:rPr>
          <w:rFonts w:ascii="Arial Narrow" w:hAnsi="Arial Narrow"/>
          <w:sz w:val="24"/>
          <w:szCs w:val="24"/>
        </w:rPr>
        <w:t>nidasi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DA0ACB">
        <w:rPr>
          <w:rFonts w:ascii="Arial Narrow" w:hAnsi="Arial Narrow"/>
          <w:sz w:val="24"/>
          <w:szCs w:val="24"/>
        </w:rPr>
        <w:t>implantasi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dan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perkembangan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janin</w:t>
      </w:r>
      <w:proofErr w:type="spellEnd"/>
    </w:p>
    <w:p w14:paraId="1E2E2483" w14:textId="42C57D53" w:rsidR="0034098D" w:rsidRPr="00F36BD7" w:rsidRDefault="00723363" w:rsidP="00DA0ACB">
      <w:pPr>
        <w:pStyle w:val="ListParagraph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DA0ACB">
        <w:rPr>
          <w:rFonts w:ascii="Arial Narrow" w:hAnsi="Arial Narrow"/>
          <w:sz w:val="24"/>
          <w:szCs w:val="24"/>
        </w:rPr>
        <w:lastRenderedPageBreak/>
        <w:t>Daftar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pustaka</w:t>
      </w:r>
      <w:proofErr w:type="spellEnd"/>
    </w:p>
    <w:sectPr w:rsidR="0034098D" w:rsidRPr="00F36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8513C"/>
    <w:multiLevelType w:val="hybridMultilevel"/>
    <w:tmpl w:val="508C8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73BF0"/>
    <w:multiLevelType w:val="hybridMultilevel"/>
    <w:tmpl w:val="24BEE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72458"/>
    <w:multiLevelType w:val="hybridMultilevel"/>
    <w:tmpl w:val="08FE4510"/>
    <w:lvl w:ilvl="0" w:tplc="031EF4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F25539"/>
    <w:multiLevelType w:val="hybridMultilevel"/>
    <w:tmpl w:val="6D26D146"/>
    <w:lvl w:ilvl="0" w:tplc="F02093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55240A"/>
    <w:multiLevelType w:val="hybridMultilevel"/>
    <w:tmpl w:val="E124D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43B"/>
    <w:rsid w:val="0008485D"/>
    <w:rsid w:val="00145B1E"/>
    <w:rsid w:val="00252C2D"/>
    <w:rsid w:val="0034098D"/>
    <w:rsid w:val="00380CF4"/>
    <w:rsid w:val="004F443B"/>
    <w:rsid w:val="00653ED0"/>
    <w:rsid w:val="006A6F21"/>
    <w:rsid w:val="00723363"/>
    <w:rsid w:val="008911C7"/>
    <w:rsid w:val="009A43D7"/>
    <w:rsid w:val="00A50540"/>
    <w:rsid w:val="00B02A51"/>
    <w:rsid w:val="00BE48F7"/>
    <w:rsid w:val="00D37ADA"/>
    <w:rsid w:val="00DA0ACB"/>
    <w:rsid w:val="00DC5C38"/>
    <w:rsid w:val="00EA7AAD"/>
    <w:rsid w:val="00F3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9DAF5"/>
  <w15:chartTrackingRefBased/>
  <w15:docId w15:val="{5E4C3CD4-17A9-4FFD-82F2-9E7C3C5C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F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09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dcterms:created xsi:type="dcterms:W3CDTF">2022-03-09T13:30:00Z</dcterms:created>
  <dcterms:modified xsi:type="dcterms:W3CDTF">2022-03-18T04:45:00Z</dcterms:modified>
</cp:coreProperties>
</file>