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spacing w:after="0" w:lineRule="auto" w:line="240"/>
        <w:rPr>
          <w:rFonts w:ascii="Times New Roman" w:cs="Times New Roman" w:hAnsi="Times New Roman"/>
          <w:sz w:val="24"/>
          <w:szCs w:val="24"/>
          <w:lang w:val="en-GB"/>
        </w:rPr>
      </w:pPr>
      <w:r>
        <w:rPr>
          <w:rFonts w:ascii="Times New Roman" w:cs="Times New Roman" w:hAnsi="Times New Roman"/>
          <w:sz w:val="24"/>
          <w:szCs w:val="24"/>
          <w:lang w:val="en-US"/>
        </w:rPr>
        <w:t>NAMA : RAHMA NELY SEPTIYA</w:t>
      </w:r>
    </w:p>
    <w:p>
      <w:pPr>
        <w:pStyle w:val="style0"/>
        <w:spacing w:after="0" w:lineRule="auto" w:line="240"/>
        <w:rPr>
          <w:rFonts w:ascii="Times New Roman" w:cs="Times New Roman" w:hAnsi="Times New Roman"/>
          <w:sz w:val="24"/>
          <w:szCs w:val="24"/>
          <w:lang w:val="en-GB"/>
        </w:rPr>
      </w:pPr>
      <w:r>
        <w:rPr>
          <w:rFonts w:ascii="Times New Roman" w:cs="Times New Roman" w:hAnsi="Times New Roman"/>
          <w:sz w:val="24"/>
          <w:szCs w:val="24"/>
          <w:lang w:val="en-US"/>
        </w:rPr>
        <w:t>NIM : 2110105011</w:t>
      </w:r>
    </w:p>
    <w:p>
      <w:pPr>
        <w:pStyle w:val="style0"/>
        <w:spacing w:after="0" w:lineRule="auto" w:line="240"/>
        <w:rPr>
          <w:rFonts w:ascii="Times New Roman" w:cs="Times New Roman" w:hAnsi="Times New Roman"/>
          <w:sz w:val="24"/>
          <w:szCs w:val="24"/>
          <w:lang w:val="en-GB"/>
        </w:rPr>
      </w:pPr>
      <w:r>
        <w:rPr>
          <w:rFonts w:ascii="Times New Roman" w:cs="Times New Roman" w:hAnsi="Times New Roman"/>
          <w:sz w:val="24"/>
          <w:szCs w:val="24"/>
          <w:lang w:val="en-US"/>
        </w:rPr>
        <w:t>PRODI : D3 KEBIDANAN</w:t>
      </w:r>
    </w:p>
    <w:p>
      <w:pPr>
        <w:pStyle w:val="style0"/>
        <w:spacing w:after="0" w:lineRule="auto" w:line="240"/>
        <w:rPr>
          <w:rFonts w:ascii="Times New Roman" w:cs="Times New Roman" w:hAnsi="Times New Roman"/>
          <w:sz w:val="24"/>
          <w:szCs w:val="24"/>
          <w:lang w:val="en-GB"/>
        </w:rPr>
      </w:pPr>
    </w:p>
    <w:p>
      <w:pPr>
        <w:pStyle w:val="style0"/>
        <w:spacing w:after="0" w:lineRule="auto" w:line="240"/>
        <w:rPr>
          <w:rFonts w:ascii="Times New Roman" w:cs="Times New Roman" w:hAnsi="Times New Roman"/>
          <w:sz w:val="24"/>
          <w:szCs w:val="24"/>
          <w:lang w:val="en-GB"/>
        </w:rPr>
      </w:pPr>
    </w:p>
    <w:p>
      <w:pPr>
        <w:pStyle w:val="style0"/>
        <w:spacing w:after="0" w:lineRule="auto" w:line="240"/>
        <w:rPr>
          <w:rFonts w:ascii="Times New Roman" w:cs="Times New Roman" w:hAnsi="Times New Roman"/>
          <w:sz w:val="24"/>
          <w:szCs w:val="24"/>
          <w:lang w:val="en-GB"/>
        </w:rPr>
      </w:pPr>
      <w:r>
        <w:rPr>
          <w:rFonts w:ascii="Times New Roman" w:cs="Times New Roman" w:hAnsi="Times New Roman"/>
          <w:sz w:val="24"/>
          <w:szCs w:val="24"/>
          <w:lang w:val="en-GB"/>
        </w:rPr>
        <w:t>Dosen</w:t>
      </w:r>
      <w:r>
        <w:rPr>
          <w:rFonts w:ascii="Times New Roman" w:cs="Times New Roman" w:hAnsi="Times New Roman"/>
          <w:sz w:val="24"/>
          <w:szCs w:val="24"/>
          <w:lang w:val="en-GB"/>
        </w:rPr>
        <w:t xml:space="preserve"> </w:t>
      </w:r>
      <w:r>
        <w:rPr>
          <w:rFonts w:ascii="Times New Roman" w:cs="Times New Roman" w:hAnsi="Times New Roman"/>
          <w:sz w:val="24"/>
          <w:szCs w:val="24"/>
          <w:lang w:val="en-GB"/>
        </w:rPr>
        <w:t>Penguji</w:t>
      </w:r>
      <w:r>
        <w:rPr>
          <w:rFonts w:ascii="Times New Roman" w:cs="Times New Roman" w:hAnsi="Times New Roman"/>
          <w:sz w:val="24"/>
          <w:szCs w:val="24"/>
          <w:lang w:val="en-GB"/>
        </w:rPr>
        <w:t xml:space="preserve">: Tri </w:t>
      </w:r>
      <w:r>
        <w:rPr>
          <w:rFonts w:ascii="Times New Roman" w:cs="Times New Roman" w:hAnsi="Times New Roman"/>
          <w:sz w:val="24"/>
          <w:szCs w:val="24"/>
          <w:lang w:val="en-GB"/>
        </w:rPr>
        <w:t>Hapsari</w:t>
      </w:r>
      <w:r>
        <w:rPr>
          <w:rFonts w:ascii="Times New Roman" w:cs="Times New Roman" w:hAnsi="Times New Roman"/>
          <w:sz w:val="24"/>
          <w:szCs w:val="24"/>
          <w:lang w:val="en-GB"/>
        </w:rPr>
        <w:t xml:space="preserve"> </w:t>
      </w:r>
      <w:r>
        <w:rPr>
          <w:rFonts w:ascii="Times New Roman" w:cs="Times New Roman" w:hAnsi="Times New Roman"/>
          <w:sz w:val="24"/>
          <w:szCs w:val="24"/>
          <w:lang w:val="en-GB"/>
        </w:rPr>
        <w:t>Listyaningrum</w:t>
      </w:r>
      <w:r>
        <w:rPr>
          <w:rFonts w:ascii="Times New Roman" w:cs="Times New Roman" w:hAnsi="Times New Roman"/>
          <w:sz w:val="24"/>
          <w:szCs w:val="24"/>
          <w:lang w:val="en-GB"/>
        </w:rPr>
        <w:t xml:space="preserve">, </w:t>
      </w:r>
      <w:r>
        <w:rPr>
          <w:rFonts w:ascii="Times New Roman" w:cs="Times New Roman" w:hAnsi="Times New Roman"/>
          <w:sz w:val="24"/>
          <w:szCs w:val="24"/>
          <w:lang w:val="en-GB"/>
        </w:rPr>
        <w:t>S.ST.,</w:t>
      </w:r>
      <w:r>
        <w:rPr>
          <w:rFonts w:ascii="Times New Roman" w:cs="Times New Roman" w:hAnsi="Times New Roman"/>
          <w:sz w:val="24"/>
          <w:szCs w:val="24"/>
          <w:lang w:val="en-GB"/>
        </w:rPr>
        <w:t xml:space="preserve"> MH.</w:t>
      </w:r>
    </w:p>
    <w:p>
      <w:pPr>
        <w:pStyle w:val="style0"/>
        <w:spacing w:after="0" w:lineRule="auto" w:line="240"/>
        <w:rPr>
          <w:rFonts w:ascii="Times New Roman" w:cs="Times New Roman" w:hAnsi="Times New Roman"/>
          <w:sz w:val="24"/>
          <w:szCs w:val="24"/>
          <w:lang w:val="en-GB"/>
        </w:rPr>
      </w:pPr>
      <w:r>
        <w:rPr>
          <w:rFonts w:ascii="Times New Roman" w:cs="Times New Roman" w:hAnsi="Times New Roman"/>
          <w:sz w:val="24"/>
          <w:szCs w:val="24"/>
          <w:lang w:val="en-GB"/>
        </w:rPr>
        <w:t>Petunjuk</w:t>
      </w:r>
      <w:r>
        <w:rPr>
          <w:rFonts w:ascii="Times New Roman" w:cs="Times New Roman" w:hAnsi="Times New Roman"/>
          <w:sz w:val="24"/>
          <w:szCs w:val="24"/>
          <w:lang w:val="en-GB"/>
        </w:rPr>
        <w:t>:</w:t>
      </w:r>
    </w:p>
    <w:p>
      <w:pPr>
        <w:pStyle w:val="style179"/>
        <w:numPr>
          <w:ilvl w:val="3"/>
          <w:numId w:val="1"/>
        </w:numPr>
        <w:spacing w:after="0" w:lineRule="auto" w:line="240"/>
        <w:ind w:left="284" w:hanging="284"/>
        <w:rPr>
          <w:rFonts w:ascii="Times New Roman" w:cs="Times New Roman" w:hAnsi="Times New Roman"/>
          <w:sz w:val="24"/>
          <w:szCs w:val="24"/>
          <w:lang w:val="en-GB"/>
        </w:rPr>
      </w:pPr>
      <w:r>
        <w:rPr>
          <w:rFonts w:ascii="Times New Roman" w:cs="Times New Roman" w:hAnsi="Times New Roman"/>
          <w:sz w:val="24"/>
          <w:szCs w:val="24"/>
          <w:lang w:val="en-GB"/>
        </w:rPr>
        <w:t>Berdoalah</w:t>
      </w:r>
      <w:r>
        <w:rPr>
          <w:rFonts w:ascii="Times New Roman" w:cs="Times New Roman" w:hAnsi="Times New Roman"/>
          <w:sz w:val="24"/>
          <w:szCs w:val="24"/>
          <w:lang w:val="en-GB"/>
        </w:rPr>
        <w:t xml:space="preserve"> </w:t>
      </w:r>
      <w:r>
        <w:rPr>
          <w:rFonts w:ascii="Times New Roman" w:cs="Times New Roman" w:hAnsi="Times New Roman"/>
          <w:sz w:val="24"/>
          <w:szCs w:val="24"/>
          <w:lang w:val="en-GB"/>
        </w:rPr>
        <w:t>sebelum</w:t>
      </w:r>
      <w:r>
        <w:rPr>
          <w:rFonts w:ascii="Times New Roman" w:cs="Times New Roman" w:hAnsi="Times New Roman"/>
          <w:sz w:val="24"/>
          <w:szCs w:val="24"/>
          <w:lang w:val="en-GB"/>
        </w:rPr>
        <w:t xml:space="preserve"> </w:t>
      </w:r>
      <w:r>
        <w:rPr>
          <w:rFonts w:ascii="Times New Roman" w:cs="Times New Roman" w:hAnsi="Times New Roman"/>
          <w:sz w:val="24"/>
          <w:szCs w:val="24"/>
          <w:lang w:val="en-GB"/>
        </w:rPr>
        <w:t>dan</w:t>
      </w:r>
      <w:r>
        <w:rPr>
          <w:rFonts w:ascii="Times New Roman" w:cs="Times New Roman" w:hAnsi="Times New Roman"/>
          <w:sz w:val="24"/>
          <w:szCs w:val="24"/>
          <w:lang w:val="en-GB"/>
        </w:rPr>
        <w:t xml:space="preserve"> </w:t>
      </w:r>
      <w:r>
        <w:rPr>
          <w:rFonts w:ascii="Times New Roman" w:cs="Times New Roman" w:hAnsi="Times New Roman"/>
          <w:sz w:val="24"/>
          <w:szCs w:val="24"/>
          <w:lang w:val="en-GB"/>
        </w:rPr>
        <w:t>sesudah</w:t>
      </w:r>
      <w:r>
        <w:rPr>
          <w:rFonts w:ascii="Times New Roman" w:cs="Times New Roman" w:hAnsi="Times New Roman"/>
          <w:sz w:val="24"/>
          <w:szCs w:val="24"/>
          <w:lang w:val="en-GB"/>
        </w:rPr>
        <w:t xml:space="preserve"> </w:t>
      </w:r>
      <w:r>
        <w:rPr>
          <w:rFonts w:ascii="Times New Roman" w:cs="Times New Roman" w:hAnsi="Times New Roman"/>
          <w:sz w:val="24"/>
          <w:szCs w:val="24"/>
          <w:lang w:val="en-GB"/>
        </w:rPr>
        <w:t>mengerjakan</w:t>
      </w:r>
      <w:r>
        <w:rPr>
          <w:rFonts w:ascii="Times New Roman" w:cs="Times New Roman" w:hAnsi="Times New Roman"/>
          <w:sz w:val="24"/>
          <w:szCs w:val="24"/>
          <w:lang w:val="en-GB"/>
        </w:rPr>
        <w:t xml:space="preserve"> </w:t>
      </w:r>
      <w:r>
        <w:rPr>
          <w:rFonts w:ascii="Times New Roman" w:cs="Times New Roman" w:hAnsi="Times New Roman"/>
          <w:sz w:val="24"/>
          <w:szCs w:val="24"/>
          <w:lang w:val="en-GB"/>
        </w:rPr>
        <w:t>soal</w:t>
      </w:r>
      <w:r>
        <w:rPr>
          <w:rFonts w:ascii="Times New Roman" w:cs="Times New Roman" w:hAnsi="Times New Roman"/>
          <w:sz w:val="24"/>
          <w:szCs w:val="24"/>
          <w:lang w:val="en-GB"/>
        </w:rPr>
        <w:t>!</w:t>
      </w:r>
    </w:p>
    <w:p>
      <w:pPr>
        <w:pStyle w:val="style179"/>
        <w:numPr>
          <w:ilvl w:val="3"/>
          <w:numId w:val="1"/>
        </w:numPr>
        <w:spacing w:after="0" w:lineRule="auto" w:line="240"/>
        <w:ind w:left="284" w:hanging="284"/>
        <w:rPr>
          <w:rFonts w:ascii="Times New Roman" w:cs="Times New Roman" w:hAnsi="Times New Roman"/>
          <w:sz w:val="24"/>
          <w:szCs w:val="24"/>
          <w:lang w:val="en-GB"/>
        </w:rPr>
      </w:pPr>
      <w:r>
        <w:rPr>
          <w:rFonts w:ascii="Times New Roman" w:cs="Times New Roman" w:hAnsi="Times New Roman"/>
          <w:sz w:val="24"/>
          <w:szCs w:val="24"/>
          <w:lang w:val="en-GB"/>
        </w:rPr>
        <w:t>Uraikan</w:t>
      </w:r>
      <w:r>
        <w:rPr>
          <w:rFonts w:ascii="Times New Roman" w:cs="Times New Roman" w:hAnsi="Times New Roman"/>
          <w:sz w:val="24"/>
          <w:szCs w:val="24"/>
          <w:lang w:val="en-GB"/>
        </w:rPr>
        <w:t xml:space="preserve"> </w:t>
      </w:r>
      <w:r>
        <w:rPr>
          <w:rFonts w:ascii="Times New Roman" w:cs="Times New Roman" w:hAnsi="Times New Roman"/>
          <w:sz w:val="24"/>
          <w:szCs w:val="24"/>
          <w:lang w:val="en-GB"/>
        </w:rPr>
        <w:t>jawaban</w:t>
      </w:r>
      <w:r>
        <w:rPr>
          <w:rFonts w:ascii="Times New Roman" w:cs="Times New Roman" w:hAnsi="Times New Roman"/>
          <w:sz w:val="24"/>
          <w:szCs w:val="24"/>
          <w:lang w:val="en-GB"/>
        </w:rPr>
        <w:t xml:space="preserve"> </w:t>
      </w:r>
      <w:r>
        <w:rPr>
          <w:rFonts w:ascii="Times New Roman" w:cs="Times New Roman" w:hAnsi="Times New Roman"/>
          <w:sz w:val="24"/>
          <w:szCs w:val="24"/>
          <w:lang w:val="en-GB"/>
        </w:rPr>
        <w:t>dengan</w:t>
      </w:r>
      <w:r>
        <w:rPr>
          <w:rFonts w:ascii="Times New Roman" w:cs="Times New Roman" w:hAnsi="Times New Roman"/>
          <w:sz w:val="24"/>
          <w:szCs w:val="24"/>
          <w:lang w:val="en-GB"/>
        </w:rPr>
        <w:t xml:space="preserve"> </w:t>
      </w:r>
      <w:r>
        <w:rPr>
          <w:rFonts w:ascii="Times New Roman" w:cs="Times New Roman" w:hAnsi="Times New Roman"/>
          <w:sz w:val="24"/>
          <w:szCs w:val="24"/>
          <w:lang w:val="en-GB"/>
        </w:rPr>
        <w:t>padat</w:t>
      </w:r>
      <w:r>
        <w:rPr>
          <w:rFonts w:ascii="Times New Roman" w:cs="Times New Roman" w:hAnsi="Times New Roman"/>
          <w:sz w:val="24"/>
          <w:szCs w:val="24"/>
          <w:lang w:val="en-GB"/>
        </w:rPr>
        <w:t xml:space="preserve"> </w:t>
      </w:r>
      <w:r>
        <w:rPr>
          <w:rFonts w:ascii="Times New Roman" w:cs="Times New Roman" w:hAnsi="Times New Roman"/>
          <w:sz w:val="24"/>
          <w:szCs w:val="24"/>
          <w:lang w:val="en-GB"/>
        </w:rPr>
        <w:t>singkat</w:t>
      </w:r>
      <w:r>
        <w:rPr>
          <w:rFonts w:ascii="Times New Roman" w:cs="Times New Roman" w:hAnsi="Times New Roman"/>
          <w:sz w:val="24"/>
          <w:szCs w:val="24"/>
          <w:lang w:val="en-GB"/>
        </w:rPr>
        <w:t xml:space="preserve"> </w:t>
      </w:r>
      <w:r>
        <w:rPr>
          <w:rFonts w:ascii="Times New Roman" w:cs="Times New Roman" w:hAnsi="Times New Roman"/>
          <w:sz w:val="24"/>
          <w:szCs w:val="24"/>
          <w:lang w:val="en-GB"/>
        </w:rPr>
        <w:t>dan</w:t>
      </w:r>
      <w:r>
        <w:rPr>
          <w:rFonts w:ascii="Times New Roman" w:cs="Times New Roman" w:hAnsi="Times New Roman"/>
          <w:sz w:val="24"/>
          <w:szCs w:val="24"/>
          <w:lang w:val="en-GB"/>
        </w:rPr>
        <w:t xml:space="preserve"> </w:t>
      </w:r>
      <w:r>
        <w:rPr>
          <w:rFonts w:ascii="Times New Roman" w:cs="Times New Roman" w:hAnsi="Times New Roman"/>
          <w:sz w:val="24"/>
          <w:szCs w:val="24"/>
          <w:lang w:val="en-GB"/>
        </w:rPr>
        <w:t>jelas</w:t>
      </w:r>
      <w:r>
        <w:rPr>
          <w:rFonts w:ascii="Times New Roman" w:cs="Times New Roman" w:hAnsi="Times New Roman"/>
          <w:sz w:val="24"/>
          <w:szCs w:val="24"/>
          <w:lang w:val="en-GB"/>
        </w:rPr>
        <w:t xml:space="preserve"> </w:t>
      </w:r>
      <w:r>
        <w:rPr>
          <w:rFonts w:ascii="Times New Roman" w:cs="Times New Roman" w:hAnsi="Times New Roman"/>
          <w:sz w:val="24"/>
          <w:szCs w:val="24"/>
          <w:lang w:val="en-GB"/>
        </w:rPr>
        <w:t>pada</w:t>
      </w:r>
      <w:r>
        <w:rPr>
          <w:rFonts w:ascii="Times New Roman" w:cs="Times New Roman" w:hAnsi="Times New Roman"/>
          <w:sz w:val="24"/>
          <w:szCs w:val="24"/>
          <w:lang w:val="en-GB"/>
        </w:rPr>
        <w:t xml:space="preserve"> </w:t>
      </w:r>
      <w:r>
        <w:rPr>
          <w:rFonts w:ascii="Times New Roman" w:cs="Times New Roman" w:hAnsi="Times New Roman"/>
          <w:sz w:val="24"/>
          <w:szCs w:val="24"/>
          <w:lang w:val="en-GB"/>
        </w:rPr>
        <w:t>lembar</w:t>
      </w:r>
      <w:r>
        <w:rPr>
          <w:rFonts w:ascii="Times New Roman" w:cs="Times New Roman" w:hAnsi="Times New Roman"/>
          <w:sz w:val="24"/>
          <w:szCs w:val="24"/>
          <w:lang w:val="en-GB"/>
        </w:rPr>
        <w:t xml:space="preserve"> </w:t>
      </w:r>
      <w:r>
        <w:rPr>
          <w:rFonts w:ascii="Times New Roman" w:cs="Times New Roman" w:hAnsi="Times New Roman"/>
          <w:sz w:val="24"/>
          <w:szCs w:val="24"/>
          <w:lang w:val="en-GB"/>
        </w:rPr>
        <w:t>jawaban</w:t>
      </w:r>
      <w:r>
        <w:rPr>
          <w:rFonts w:ascii="Times New Roman" w:cs="Times New Roman" w:hAnsi="Times New Roman"/>
          <w:sz w:val="24"/>
          <w:szCs w:val="24"/>
          <w:lang w:val="en-GB"/>
        </w:rPr>
        <w:t xml:space="preserve"> yang </w:t>
      </w:r>
      <w:r>
        <w:rPr>
          <w:rFonts w:ascii="Times New Roman" w:cs="Times New Roman" w:hAnsi="Times New Roman"/>
          <w:sz w:val="24"/>
          <w:szCs w:val="24"/>
          <w:lang w:val="en-GB"/>
        </w:rPr>
        <w:t>telah</w:t>
      </w:r>
      <w:r>
        <w:rPr>
          <w:rFonts w:ascii="Times New Roman" w:cs="Times New Roman" w:hAnsi="Times New Roman"/>
          <w:sz w:val="24"/>
          <w:szCs w:val="24"/>
          <w:lang w:val="en-GB"/>
        </w:rPr>
        <w:t xml:space="preserve"> </w:t>
      </w:r>
      <w:r>
        <w:rPr>
          <w:rFonts w:ascii="Times New Roman" w:cs="Times New Roman" w:hAnsi="Times New Roman"/>
          <w:sz w:val="24"/>
          <w:szCs w:val="24"/>
          <w:lang w:val="en-GB"/>
        </w:rPr>
        <w:t>disediakan</w:t>
      </w:r>
      <w:r>
        <w:rPr>
          <w:rFonts w:ascii="Times New Roman" w:cs="Times New Roman" w:hAnsi="Times New Roman"/>
          <w:sz w:val="24"/>
          <w:szCs w:val="24"/>
          <w:lang w:val="en-GB"/>
        </w:rPr>
        <w:t>!</w:t>
      </w:r>
    </w:p>
    <w:p>
      <w:pPr>
        <w:pStyle w:val="style179"/>
        <w:numPr>
          <w:ilvl w:val="3"/>
          <w:numId w:val="1"/>
        </w:numPr>
        <w:spacing w:after="0" w:lineRule="auto" w:line="240"/>
        <w:ind w:left="284" w:hanging="284"/>
        <w:rPr>
          <w:rFonts w:ascii="Times New Roman" w:cs="Times New Roman" w:hAnsi="Times New Roman"/>
          <w:sz w:val="24"/>
          <w:szCs w:val="24"/>
          <w:lang w:val="en-GB"/>
        </w:rPr>
      </w:pPr>
      <w:r>
        <w:rPr>
          <w:rFonts w:ascii="Times New Roman" w:cs="Times New Roman" w:hAnsi="Times New Roman"/>
          <w:sz w:val="24"/>
          <w:szCs w:val="24"/>
          <w:lang w:val="en-GB"/>
        </w:rPr>
        <w:t>Kumpulkan</w:t>
      </w:r>
      <w:r>
        <w:rPr>
          <w:rFonts w:ascii="Times New Roman" w:cs="Times New Roman" w:hAnsi="Times New Roman"/>
          <w:sz w:val="24"/>
          <w:szCs w:val="24"/>
          <w:lang w:val="en-GB"/>
        </w:rPr>
        <w:t xml:space="preserve"> file </w:t>
      </w:r>
      <w:r>
        <w:rPr>
          <w:rFonts w:ascii="Times New Roman" w:cs="Times New Roman" w:hAnsi="Times New Roman"/>
          <w:sz w:val="24"/>
          <w:szCs w:val="24"/>
          <w:lang w:val="en-GB"/>
        </w:rPr>
        <w:t>dalam</w:t>
      </w:r>
      <w:r>
        <w:rPr>
          <w:rFonts w:ascii="Times New Roman" w:cs="Times New Roman" w:hAnsi="Times New Roman"/>
          <w:sz w:val="24"/>
          <w:szCs w:val="24"/>
          <w:lang w:val="en-GB"/>
        </w:rPr>
        <w:t xml:space="preserve"> </w:t>
      </w:r>
      <w:r>
        <w:rPr>
          <w:rFonts w:ascii="Times New Roman" w:cs="Times New Roman" w:hAnsi="Times New Roman"/>
          <w:sz w:val="24"/>
          <w:szCs w:val="24"/>
          <w:lang w:val="en-GB"/>
        </w:rPr>
        <w:t>bentuk</w:t>
      </w:r>
      <w:r>
        <w:rPr>
          <w:rFonts w:ascii="Times New Roman" w:cs="Times New Roman" w:hAnsi="Times New Roman"/>
          <w:sz w:val="24"/>
          <w:szCs w:val="24"/>
          <w:lang w:val="en-GB"/>
        </w:rPr>
        <w:t xml:space="preserve"> </w:t>
      </w:r>
      <w:r>
        <w:rPr>
          <w:rFonts w:ascii="Times New Roman" w:cs="Times New Roman" w:hAnsi="Times New Roman"/>
          <w:sz w:val="24"/>
          <w:szCs w:val="24"/>
          <w:lang w:val="en-GB"/>
        </w:rPr>
        <w:t>pdf</w:t>
      </w:r>
    </w:p>
    <w:p>
      <w:pPr>
        <w:pStyle w:val="style179"/>
        <w:numPr>
          <w:ilvl w:val="3"/>
          <w:numId w:val="1"/>
        </w:numPr>
        <w:spacing w:after="0" w:lineRule="auto" w:line="240"/>
        <w:ind w:left="284" w:hanging="284"/>
        <w:rPr>
          <w:rFonts w:ascii="Times New Roman" w:cs="Times New Roman" w:hAnsi="Times New Roman"/>
          <w:sz w:val="24"/>
          <w:szCs w:val="24"/>
          <w:lang w:val="en-GB"/>
        </w:rPr>
      </w:pPr>
      <w:r>
        <w:rPr>
          <w:rFonts w:ascii="Times New Roman" w:cs="Times New Roman" w:hAnsi="Times New Roman"/>
          <w:sz w:val="24"/>
          <w:szCs w:val="24"/>
          <w:lang w:val="en-GB"/>
        </w:rPr>
        <w:t>Jawaban</w:t>
      </w:r>
      <w:r>
        <w:rPr>
          <w:rFonts w:ascii="Times New Roman" w:cs="Times New Roman" w:hAnsi="Times New Roman"/>
          <w:sz w:val="24"/>
          <w:szCs w:val="24"/>
          <w:lang w:val="en-GB"/>
        </w:rPr>
        <w:t xml:space="preserve"> </w:t>
      </w:r>
      <w:r>
        <w:rPr>
          <w:rFonts w:ascii="Times New Roman" w:cs="Times New Roman" w:hAnsi="Times New Roman"/>
          <w:sz w:val="24"/>
          <w:szCs w:val="24"/>
          <w:lang w:val="en-GB"/>
        </w:rPr>
        <w:t>maksimal</w:t>
      </w:r>
      <w:r>
        <w:rPr>
          <w:rFonts w:ascii="Times New Roman" w:cs="Times New Roman" w:hAnsi="Times New Roman"/>
          <w:sz w:val="24"/>
          <w:szCs w:val="24"/>
          <w:lang w:val="en-GB"/>
        </w:rPr>
        <w:t xml:space="preserve"> 3 </w:t>
      </w:r>
      <w:r>
        <w:rPr>
          <w:rFonts w:ascii="Times New Roman" w:cs="Times New Roman" w:hAnsi="Times New Roman"/>
          <w:sz w:val="24"/>
          <w:szCs w:val="24"/>
          <w:lang w:val="en-GB"/>
        </w:rPr>
        <w:t>halaman</w:t>
      </w:r>
    </w:p>
    <w:p>
      <w:pPr>
        <w:pStyle w:val="style179"/>
        <w:numPr>
          <w:ilvl w:val="3"/>
          <w:numId w:val="1"/>
        </w:numPr>
        <w:spacing w:after="0" w:lineRule="auto" w:line="240"/>
        <w:ind w:left="284" w:hanging="284"/>
        <w:rPr>
          <w:rFonts w:ascii="Times New Roman" w:cs="Times New Roman" w:hAnsi="Times New Roman"/>
          <w:sz w:val="24"/>
          <w:szCs w:val="24"/>
          <w:lang w:val="en-GB"/>
        </w:rPr>
      </w:pPr>
      <w:r>
        <w:rPr>
          <w:rFonts w:ascii="Times New Roman" w:cs="Times New Roman" w:hAnsi="Times New Roman"/>
          <w:sz w:val="24"/>
          <w:szCs w:val="24"/>
          <w:lang w:val="en-GB"/>
        </w:rPr>
        <w:t>Soal</w:t>
      </w:r>
      <w:r>
        <w:rPr>
          <w:rFonts w:ascii="Times New Roman" w:cs="Times New Roman" w:hAnsi="Times New Roman"/>
          <w:sz w:val="24"/>
          <w:szCs w:val="24"/>
          <w:lang w:val="en-GB"/>
        </w:rPr>
        <w:t xml:space="preserve"> </w:t>
      </w:r>
      <w:r>
        <w:rPr>
          <w:rFonts w:ascii="Times New Roman" w:cs="Times New Roman" w:hAnsi="Times New Roman"/>
          <w:sz w:val="24"/>
          <w:szCs w:val="24"/>
          <w:lang w:val="en-GB"/>
        </w:rPr>
        <w:t>bersifat</w:t>
      </w:r>
      <w:r>
        <w:rPr>
          <w:rFonts w:ascii="Times New Roman" w:cs="Times New Roman" w:hAnsi="Times New Roman"/>
          <w:sz w:val="24"/>
          <w:szCs w:val="24"/>
          <w:lang w:val="en-GB"/>
        </w:rPr>
        <w:t xml:space="preserve"> open book</w:t>
      </w:r>
    </w:p>
    <w:p>
      <w:pPr>
        <w:pStyle w:val="style0"/>
        <w:spacing w:after="0" w:lineRule="auto" w:line="240"/>
        <w:rPr>
          <w:rFonts w:ascii="Times New Roman" w:cs="Times New Roman" w:hAnsi="Times New Roman"/>
          <w:sz w:val="24"/>
          <w:szCs w:val="24"/>
          <w:lang w:val="en-GB"/>
        </w:rPr>
      </w:pPr>
      <w:r>
        <w:rPr>
          <w:rFonts w:ascii="Times New Roman" w:cs="Times New Roman" w:hAnsi="Times New Roman"/>
          <w:sz w:val="24"/>
          <w:szCs w:val="24"/>
          <w:lang w:val="en-GB"/>
        </w:rPr>
        <w:t>Soal</w:t>
      </w:r>
    </w:p>
    <w:p>
      <w:pPr>
        <w:pStyle w:val="style179"/>
        <w:numPr>
          <w:ilvl w:val="6"/>
          <w:numId w:val="1"/>
        </w:numPr>
        <w:spacing w:after="0" w:lineRule="auto" w:line="240"/>
        <w:ind w:left="284" w:hanging="284"/>
        <w:rPr>
          <w:rFonts w:ascii="Times New Roman" w:cs="Times New Roman" w:hAnsi="Times New Roman"/>
          <w:sz w:val="24"/>
          <w:szCs w:val="24"/>
          <w:lang w:val="en-GB"/>
        </w:rPr>
      </w:pPr>
      <w:r>
        <w:rPr>
          <w:rFonts w:ascii="Times New Roman" w:cs="Times New Roman" w:hAnsi="Times New Roman"/>
          <w:sz w:val="24"/>
          <w:szCs w:val="24"/>
          <w:lang w:val="en-GB"/>
        </w:rPr>
        <w:t>Jelaskan</w:t>
      </w:r>
      <w:r>
        <w:rPr>
          <w:rFonts w:ascii="Times New Roman" w:cs="Times New Roman" w:hAnsi="Times New Roman"/>
          <w:sz w:val="24"/>
          <w:szCs w:val="24"/>
          <w:lang w:val="en-GB"/>
        </w:rPr>
        <w:t xml:space="preserve"> yang </w:t>
      </w:r>
      <w:r>
        <w:rPr>
          <w:rFonts w:ascii="Times New Roman" w:cs="Times New Roman" w:hAnsi="Times New Roman"/>
          <w:sz w:val="24"/>
          <w:szCs w:val="24"/>
          <w:lang w:val="en-GB"/>
        </w:rPr>
        <w:t>dimaksud</w:t>
      </w:r>
      <w:r>
        <w:rPr>
          <w:rFonts w:ascii="Times New Roman" w:cs="Times New Roman" w:hAnsi="Times New Roman"/>
          <w:sz w:val="24"/>
          <w:szCs w:val="24"/>
          <w:lang w:val="en-GB"/>
        </w:rPr>
        <w:t xml:space="preserve"> </w:t>
      </w:r>
      <w:r>
        <w:rPr>
          <w:rFonts w:ascii="Times New Roman" w:cs="Times New Roman" w:hAnsi="Times New Roman"/>
          <w:sz w:val="24"/>
          <w:szCs w:val="24"/>
          <w:lang w:val="en-GB"/>
        </w:rPr>
        <w:t>dengan</w:t>
      </w:r>
      <w:r>
        <w:rPr>
          <w:rFonts w:ascii="Times New Roman" w:cs="Times New Roman" w:hAnsi="Times New Roman"/>
          <w:sz w:val="24"/>
          <w:szCs w:val="24"/>
          <w:lang w:val="en-GB"/>
        </w:rPr>
        <w:t xml:space="preserve"> </w:t>
      </w:r>
      <w:r>
        <w:rPr>
          <w:rFonts w:ascii="Times New Roman" w:cs="Times New Roman" w:hAnsi="Times New Roman"/>
          <w:sz w:val="24"/>
          <w:szCs w:val="24"/>
          <w:lang w:val="en-GB"/>
        </w:rPr>
        <w:t>perlindungan</w:t>
      </w:r>
      <w:r>
        <w:rPr>
          <w:rFonts w:ascii="Times New Roman" w:cs="Times New Roman" w:hAnsi="Times New Roman"/>
          <w:sz w:val="24"/>
          <w:szCs w:val="24"/>
          <w:lang w:val="en-GB"/>
        </w:rPr>
        <w:t xml:space="preserve"> </w:t>
      </w:r>
      <w:r>
        <w:rPr>
          <w:rFonts w:ascii="Times New Roman" w:cs="Times New Roman" w:hAnsi="Times New Roman"/>
          <w:sz w:val="24"/>
          <w:szCs w:val="24"/>
          <w:lang w:val="en-GB"/>
        </w:rPr>
        <w:t>hukum</w:t>
      </w:r>
      <w:r>
        <w:rPr>
          <w:rFonts w:ascii="Times New Roman" w:cs="Times New Roman" w:hAnsi="Times New Roman"/>
          <w:sz w:val="24"/>
          <w:szCs w:val="24"/>
          <w:lang w:val="en-GB"/>
        </w:rPr>
        <w:t xml:space="preserve"> </w:t>
      </w:r>
      <w:r>
        <w:rPr>
          <w:rFonts w:ascii="Times New Roman" w:cs="Times New Roman" w:hAnsi="Times New Roman"/>
          <w:sz w:val="24"/>
          <w:szCs w:val="24"/>
          <w:lang w:val="en-GB"/>
        </w:rPr>
        <w:t>bagi</w:t>
      </w:r>
      <w:r>
        <w:rPr>
          <w:rFonts w:ascii="Times New Roman" w:cs="Times New Roman" w:hAnsi="Times New Roman"/>
          <w:sz w:val="24"/>
          <w:szCs w:val="24"/>
          <w:lang w:val="en-GB"/>
        </w:rPr>
        <w:t xml:space="preserve"> </w:t>
      </w:r>
      <w:r>
        <w:rPr>
          <w:rFonts w:ascii="Times New Roman" w:cs="Times New Roman" w:hAnsi="Times New Roman"/>
          <w:sz w:val="24"/>
          <w:szCs w:val="24"/>
          <w:lang w:val="en-GB"/>
        </w:rPr>
        <w:t>profesi</w:t>
      </w:r>
      <w:r>
        <w:rPr>
          <w:rFonts w:ascii="Times New Roman" w:cs="Times New Roman" w:hAnsi="Times New Roman"/>
          <w:sz w:val="24"/>
          <w:szCs w:val="24"/>
          <w:lang w:val="en-GB"/>
        </w:rPr>
        <w:t xml:space="preserve"> </w:t>
      </w:r>
      <w:r>
        <w:rPr>
          <w:rFonts w:ascii="Times New Roman" w:cs="Times New Roman" w:hAnsi="Times New Roman"/>
          <w:sz w:val="24"/>
          <w:szCs w:val="24"/>
          <w:lang w:val="en-GB"/>
        </w:rPr>
        <w:t>bidan</w:t>
      </w:r>
      <w:r>
        <w:rPr>
          <w:rFonts w:ascii="Times New Roman" w:cs="Times New Roman" w:hAnsi="Times New Roman"/>
          <w:sz w:val="24"/>
          <w:szCs w:val="24"/>
          <w:lang w:val="en-GB"/>
        </w:rPr>
        <w:t xml:space="preserve"> </w:t>
      </w:r>
      <w:r>
        <w:rPr>
          <w:rFonts w:ascii="Times New Roman" w:cs="Times New Roman" w:hAnsi="Times New Roman"/>
          <w:sz w:val="24"/>
          <w:szCs w:val="24"/>
          <w:lang w:val="en-GB"/>
        </w:rPr>
        <w:t>dikaitkan</w:t>
      </w:r>
      <w:r>
        <w:rPr>
          <w:rFonts w:ascii="Times New Roman" w:cs="Times New Roman" w:hAnsi="Times New Roman"/>
          <w:sz w:val="24"/>
          <w:szCs w:val="24"/>
          <w:lang w:val="en-GB"/>
        </w:rPr>
        <w:t xml:space="preserve"> </w:t>
      </w:r>
      <w:r>
        <w:rPr>
          <w:rFonts w:ascii="Times New Roman" w:cs="Times New Roman" w:hAnsi="Times New Roman"/>
          <w:sz w:val="24"/>
          <w:szCs w:val="24"/>
          <w:lang w:val="en-GB"/>
        </w:rPr>
        <w:t>dengan</w:t>
      </w:r>
      <w:r>
        <w:rPr>
          <w:rFonts w:ascii="Times New Roman" w:cs="Times New Roman" w:hAnsi="Times New Roman"/>
          <w:sz w:val="24"/>
          <w:szCs w:val="24"/>
          <w:lang w:val="en-GB"/>
        </w:rPr>
        <w:t xml:space="preserve"> </w:t>
      </w:r>
      <w:r>
        <w:rPr>
          <w:rFonts w:ascii="Times New Roman" w:cs="Times New Roman" w:hAnsi="Times New Roman"/>
          <w:sz w:val="24"/>
          <w:szCs w:val="24"/>
          <w:lang w:val="en-GB"/>
        </w:rPr>
        <w:t>peraturan</w:t>
      </w:r>
      <w:r>
        <w:rPr>
          <w:rFonts w:ascii="Times New Roman" w:cs="Times New Roman" w:hAnsi="Times New Roman"/>
          <w:sz w:val="24"/>
          <w:szCs w:val="24"/>
          <w:lang w:val="en-GB"/>
        </w:rPr>
        <w:t xml:space="preserve"> </w:t>
      </w:r>
      <w:r>
        <w:rPr>
          <w:rFonts w:ascii="Times New Roman" w:cs="Times New Roman" w:hAnsi="Times New Roman"/>
          <w:sz w:val="24"/>
          <w:szCs w:val="24"/>
          <w:lang w:val="en-GB"/>
        </w:rPr>
        <w:t>perundang-undangan</w:t>
      </w:r>
      <w:r>
        <w:rPr>
          <w:rFonts w:ascii="Times New Roman" w:cs="Times New Roman" w:hAnsi="Times New Roman"/>
          <w:sz w:val="24"/>
          <w:szCs w:val="24"/>
          <w:lang w:val="en-GB"/>
        </w:rPr>
        <w:t>?</w:t>
      </w:r>
    </w:p>
    <w:p>
      <w:pPr>
        <w:pStyle w:val="style179"/>
        <w:numPr>
          <w:ilvl w:val="6"/>
          <w:numId w:val="1"/>
        </w:numPr>
        <w:spacing w:after="0" w:lineRule="auto" w:line="240"/>
        <w:ind w:left="284" w:hanging="284"/>
        <w:rPr>
          <w:rFonts w:ascii="Times New Roman" w:cs="Times New Roman" w:hAnsi="Times New Roman"/>
          <w:sz w:val="24"/>
          <w:szCs w:val="24"/>
          <w:lang w:val="en-GB"/>
        </w:rPr>
      </w:pPr>
      <w:r>
        <w:rPr>
          <w:rFonts w:ascii="Times New Roman" w:cs="Times New Roman" w:hAnsi="Times New Roman"/>
          <w:sz w:val="24"/>
          <w:szCs w:val="24"/>
          <w:lang w:val="en-GB"/>
        </w:rPr>
        <w:t>Jelaskan</w:t>
      </w:r>
      <w:r>
        <w:rPr>
          <w:rFonts w:ascii="Times New Roman" w:cs="Times New Roman" w:hAnsi="Times New Roman"/>
          <w:sz w:val="24"/>
          <w:szCs w:val="24"/>
          <w:lang w:val="en-GB"/>
        </w:rPr>
        <w:t xml:space="preserve"> </w:t>
      </w:r>
      <w:r>
        <w:rPr>
          <w:rFonts w:ascii="Times New Roman" w:cs="Times New Roman" w:hAnsi="Times New Roman"/>
          <w:sz w:val="24"/>
          <w:szCs w:val="24"/>
          <w:lang w:val="en-GB"/>
        </w:rPr>
        <w:t>fungsi</w:t>
      </w:r>
      <w:r>
        <w:rPr>
          <w:rFonts w:ascii="Times New Roman" w:cs="Times New Roman" w:hAnsi="Times New Roman"/>
          <w:sz w:val="24"/>
          <w:szCs w:val="24"/>
          <w:lang w:val="en-GB"/>
        </w:rPr>
        <w:t xml:space="preserve"> </w:t>
      </w:r>
      <w:r>
        <w:rPr>
          <w:rFonts w:ascii="Times New Roman" w:cs="Times New Roman" w:hAnsi="Times New Roman"/>
          <w:sz w:val="24"/>
          <w:szCs w:val="24"/>
          <w:lang w:val="en-GB"/>
        </w:rPr>
        <w:t>hukum</w:t>
      </w:r>
      <w:r>
        <w:rPr>
          <w:rFonts w:ascii="Times New Roman" w:cs="Times New Roman" w:hAnsi="Times New Roman"/>
          <w:sz w:val="24"/>
          <w:szCs w:val="24"/>
          <w:lang w:val="en-GB"/>
        </w:rPr>
        <w:t xml:space="preserve"> </w:t>
      </w:r>
      <w:r>
        <w:rPr>
          <w:rFonts w:ascii="Times New Roman" w:cs="Times New Roman" w:hAnsi="Times New Roman"/>
          <w:sz w:val="24"/>
          <w:szCs w:val="24"/>
          <w:lang w:val="en-GB"/>
        </w:rPr>
        <w:t>dalam</w:t>
      </w:r>
      <w:r>
        <w:rPr>
          <w:rFonts w:ascii="Times New Roman" w:cs="Times New Roman" w:hAnsi="Times New Roman"/>
          <w:sz w:val="24"/>
          <w:szCs w:val="24"/>
          <w:lang w:val="en-GB"/>
        </w:rPr>
        <w:t xml:space="preserve"> </w:t>
      </w:r>
      <w:r>
        <w:rPr>
          <w:rFonts w:ascii="Times New Roman" w:cs="Times New Roman" w:hAnsi="Times New Roman"/>
          <w:sz w:val="24"/>
          <w:szCs w:val="24"/>
          <w:lang w:val="en-GB"/>
        </w:rPr>
        <w:t>penerapa</w:t>
      </w:r>
      <w:r>
        <w:rPr>
          <w:rFonts w:ascii="Times New Roman" w:cs="Times New Roman" w:hAnsi="Times New Roman"/>
          <w:sz w:val="24"/>
          <w:szCs w:val="24"/>
          <w:lang w:val="en-GB"/>
        </w:rPr>
        <w:t xml:space="preserve"> </w:t>
      </w:r>
      <w:r>
        <w:rPr>
          <w:rFonts w:ascii="Times New Roman" w:cs="Times New Roman" w:hAnsi="Times New Roman"/>
          <w:sz w:val="24"/>
          <w:szCs w:val="24"/>
          <w:lang w:val="en-GB"/>
        </w:rPr>
        <w:t>npelayanan</w:t>
      </w:r>
      <w:r>
        <w:rPr>
          <w:rFonts w:ascii="Times New Roman" w:cs="Times New Roman" w:hAnsi="Times New Roman"/>
          <w:sz w:val="24"/>
          <w:szCs w:val="24"/>
          <w:lang w:val="en-GB"/>
        </w:rPr>
        <w:t xml:space="preserve"> </w:t>
      </w:r>
      <w:r>
        <w:rPr>
          <w:rFonts w:ascii="Times New Roman" w:cs="Times New Roman" w:hAnsi="Times New Roman"/>
          <w:sz w:val="24"/>
          <w:szCs w:val="24"/>
          <w:lang w:val="en-GB"/>
        </w:rPr>
        <w:t>kebidanan</w:t>
      </w:r>
    </w:p>
    <w:p>
      <w:pPr>
        <w:pStyle w:val="style179"/>
        <w:numPr>
          <w:ilvl w:val="6"/>
          <w:numId w:val="1"/>
        </w:numPr>
        <w:spacing w:after="0" w:lineRule="auto" w:line="240"/>
        <w:ind w:left="284" w:hanging="284"/>
        <w:rPr>
          <w:rFonts w:ascii="Times New Roman" w:cs="Times New Roman" w:hAnsi="Times New Roman"/>
          <w:sz w:val="24"/>
          <w:szCs w:val="24"/>
          <w:lang w:val="en-GB"/>
        </w:rPr>
      </w:pPr>
      <w:r>
        <w:rPr>
          <w:rFonts w:ascii="Times New Roman" w:cs="Times New Roman" w:hAnsi="Times New Roman"/>
          <w:sz w:val="24"/>
          <w:szCs w:val="24"/>
          <w:lang w:val="en-GB"/>
        </w:rPr>
        <w:t>Jelaskan</w:t>
      </w:r>
      <w:r>
        <w:rPr>
          <w:rFonts w:ascii="Times New Roman" w:cs="Times New Roman" w:hAnsi="Times New Roman"/>
          <w:sz w:val="24"/>
          <w:szCs w:val="24"/>
          <w:lang w:val="en-GB"/>
        </w:rPr>
        <w:t xml:space="preserve"> </w:t>
      </w:r>
      <w:r>
        <w:rPr>
          <w:rFonts w:ascii="Times New Roman" w:cs="Times New Roman" w:hAnsi="Times New Roman"/>
          <w:sz w:val="24"/>
          <w:szCs w:val="24"/>
          <w:lang w:val="en-GB"/>
        </w:rPr>
        <w:t>dan</w:t>
      </w:r>
      <w:r>
        <w:rPr>
          <w:rFonts w:ascii="Times New Roman" w:cs="Times New Roman" w:hAnsi="Times New Roman"/>
          <w:sz w:val="24"/>
          <w:szCs w:val="24"/>
          <w:lang w:val="en-GB"/>
        </w:rPr>
        <w:t xml:space="preserve"> </w:t>
      </w:r>
      <w:r>
        <w:rPr>
          <w:rFonts w:ascii="Times New Roman" w:cs="Times New Roman" w:hAnsi="Times New Roman"/>
          <w:sz w:val="24"/>
          <w:szCs w:val="24"/>
          <w:lang w:val="en-GB"/>
        </w:rPr>
        <w:t>berikan</w:t>
      </w:r>
      <w:r>
        <w:rPr>
          <w:rFonts w:ascii="Times New Roman" w:cs="Times New Roman" w:hAnsi="Times New Roman"/>
          <w:sz w:val="24"/>
          <w:szCs w:val="24"/>
          <w:lang w:val="en-GB"/>
        </w:rPr>
        <w:t xml:space="preserve"> </w:t>
      </w:r>
      <w:r>
        <w:rPr>
          <w:rFonts w:ascii="Times New Roman" w:cs="Times New Roman" w:hAnsi="Times New Roman"/>
          <w:sz w:val="24"/>
          <w:szCs w:val="24"/>
          <w:lang w:val="en-GB"/>
        </w:rPr>
        <w:t>contoh</w:t>
      </w:r>
      <w:r>
        <w:rPr>
          <w:rFonts w:ascii="Times New Roman" w:cs="Times New Roman" w:hAnsi="Times New Roman"/>
          <w:sz w:val="24"/>
          <w:szCs w:val="24"/>
          <w:lang w:val="en-GB"/>
        </w:rPr>
        <w:t xml:space="preserve"> </w:t>
      </w:r>
      <w:r>
        <w:rPr>
          <w:rFonts w:ascii="Times New Roman" w:cs="Times New Roman" w:hAnsi="Times New Roman"/>
          <w:sz w:val="24"/>
          <w:szCs w:val="24"/>
          <w:lang w:val="en-GB"/>
        </w:rPr>
        <w:t>asas</w:t>
      </w:r>
      <w:r>
        <w:rPr>
          <w:rFonts w:ascii="Times New Roman" w:cs="Times New Roman" w:hAnsi="Times New Roman"/>
          <w:sz w:val="24"/>
          <w:szCs w:val="24"/>
          <w:lang w:val="en-GB"/>
        </w:rPr>
        <w:t xml:space="preserve"> </w:t>
      </w:r>
      <w:r>
        <w:rPr>
          <w:rFonts w:ascii="Times New Roman" w:cs="Times New Roman" w:hAnsi="Times New Roman"/>
          <w:sz w:val="24"/>
          <w:szCs w:val="24"/>
          <w:lang w:val="en-GB"/>
        </w:rPr>
        <w:t>perlindungan</w:t>
      </w:r>
      <w:r>
        <w:rPr>
          <w:rFonts w:ascii="Times New Roman" w:cs="Times New Roman" w:hAnsi="Times New Roman"/>
          <w:sz w:val="24"/>
          <w:szCs w:val="24"/>
          <w:lang w:val="en-GB"/>
        </w:rPr>
        <w:t xml:space="preserve"> </w:t>
      </w:r>
      <w:r>
        <w:rPr>
          <w:rFonts w:ascii="Times New Roman" w:cs="Times New Roman" w:hAnsi="Times New Roman"/>
          <w:sz w:val="24"/>
          <w:szCs w:val="24"/>
          <w:lang w:val="en-GB"/>
        </w:rPr>
        <w:t>hukum</w:t>
      </w:r>
      <w:r>
        <w:rPr>
          <w:rFonts w:ascii="Times New Roman" w:cs="Times New Roman" w:hAnsi="Times New Roman"/>
          <w:sz w:val="24"/>
          <w:szCs w:val="24"/>
          <w:lang w:val="en-GB"/>
        </w:rPr>
        <w:t xml:space="preserve"> </w:t>
      </w:r>
      <w:r>
        <w:rPr>
          <w:rFonts w:ascii="Times New Roman" w:cs="Times New Roman" w:hAnsi="Times New Roman"/>
          <w:sz w:val="24"/>
          <w:szCs w:val="24"/>
          <w:lang w:val="en-GB"/>
        </w:rPr>
        <w:t>pelayanan</w:t>
      </w:r>
      <w:r>
        <w:rPr>
          <w:rFonts w:ascii="Times New Roman" w:cs="Times New Roman" w:hAnsi="Times New Roman"/>
          <w:sz w:val="24"/>
          <w:szCs w:val="24"/>
          <w:lang w:val="en-GB"/>
        </w:rPr>
        <w:t xml:space="preserve"> </w:t>
      </w:r>
      <w:r>
        <w:rPr>
          <w:rFonts w:ascii="Times New Roman" w:cs="Times New Roman" w:hAnsi="Times New Roman"/>
          <w:sz w:val="24"/>
          <w:szCs w:val="24"/>
          <w:lang w:val="en-GB"/>
        </w:rPr>
        <w:t>kebidanan</w:t>
      </w:r>
    </w:p>
    <w:p>
      <w:pPr>
        <w:pStyle w:val="style179"/>
        <w:numPr>
          <w:ilvl w:val="6"/>
          <w:numId w:val="1"/>
        </w:numPr>
        <w:spacing w:after="0" w:lineRule="auto" w:line="240"/>
        <w:ind w:left="284" w:hanging="284"/>
        <w:rPr>
          <w:rFonts w:ascii="Times New Roman" w:cs="Times New Roman" w:hAnsi="Times New Roman"/>
          <w:sz w:val="24"/>
          <w:szCs w:val="24"/>
          <w:lang w:val="en-GB"/>
        </w:rPr>
      </w:pPr>
      <w:r>
        <w:rPr>
          <w:rFonts w:ascii="Times New Roman" w:cs="Times New Roman" w:hAnsi="Times New Roman"/>
          <w:sz w:val="24"/>
          <w:szCs w:val="24"/>
          <w:lang w:val="en-GB"/>
        </w:rPr>
        <w:t>Jelaskan</w:t>
      </w:r>
      <w:r>
        <w:rPr>
          <w:rFonts w:ascii="Times New Roman" w:cs="Times New Roman" w:hAnsi="Times New Roman"/>
          <w:sz w:val="24"/>
          <w:szCs w:val="24"/>
          <w:lang w:val="en-GB"/>
        </w:rPr>
        <w:t xml:space="preserve"> </w:t>
      </w:r>
      <w:r>
        <w:rPr>
          <w:rFonts w:ascii="Times New Roman" w:cs="Times New Roman" w:hAnsi="Times New Roman"/>
          <w:sz w:val="24"/>
          <w:szCs w:val="24"/>
          <w:lang w:val="en-GB"/>
        </w:rPr>
        <w:t>dan</w:t>
      </w:r>
      <w:r>
        <w:rPr>
          <w:rFonts w:ascii="Times New Roman" w:cs="Times New Roman" w:hAnsi="Times New Roman"/>
          <w:sz w:val="24"/>
          <w:szCs w:val="24"/>
          <w:lang w:val="en-GB"/>
        </w:rPr>
        <w:t xml:space="preserve"> </w:t>
      </w:r>
      <w:r>
        <w:rPr>
          <w:rFonts w:ascii="Times New Roman" w:cs="Times New Roman" w:hAnsi="Times New Roman"/>
          <w:sz w:val="24"/>
          <w:szCs w:val="24"/>
          <w:lang w:val="en-GB"/>
        </w:rPr>
        <w:t>berikan</w:t>
      </w:r>
      <w:r>
        <w:rPr>
          <w:rFonts w:ascii="Times New Roman" w:cs="Times New Roman" w:hAnsi="Times New Roman"/>
          <w:sz w:val="24"/>
          <w:szCs w:val="24"/>
          <w:lang w:val="en-GB"/>
        </w:rPr>
        <w:t xml:space="preserve"> </w:t>
      </w:r>
      <w:r>
        <w:rPr>
          <w:rFonts w:ascii="Times New Roman" w:cs="Times New Roman" w:hAnsi="Times New Roman"/>
          <w:sz w:val="24"/>
          <w:szCs w:val="24"/>
          <w:lang w:val="en-GB"/>
        </w:rPr>
        <w:t>contoh</w:t>
      </w:r>
      <w:r>
        <w:rPr>
          <w:rFonts w:ascii="Times New Roman" w:cs="Times New Roman" w:hAnsi="Times New Roman"/>
          <w:sz w:val="24"/>
          <w:szCs w:val="24"/>
          <w:lang w:val="en-GB"/>
        </w:rPr>
        <w:t xml:space="preserve"> </w:t>
      </w:r>
      <w:r>
        <w:rPr>
          <w:rFonts w:ascii="Times New Roman" w:cs="Times New Roman" w:hAnsi="Times New Roman"/>
          <w:sz w:val="24"/>
          <w:szCs w:val="24"/>
          <w:lang w:val="en-GB"/>
        </w:rPr>
        <w:t>asas</w:t>
      </w:r>
      <w:r>
        <w:rPr>
          <w:rFonts w:ascii="Times New Roman" w:cs="Times New Roman" w:hAnsi="Times New Roman"/>
          <w:sz w:val="24"/>
          <w:szCs w:val="24"/>
          <w:lang w:val="en-GB"/>
        </w:rPr>
        <w:t xml:space="preserve"> </w:t>
      </w:r>
      <w:r>
        <w:rPr>
          <w:rFonts w:ascii="Times New Roman" w:cs="Times New Roman" w:hAnsi="Times New Roman"/>
          <w:sz w:val="24"/>
          <w:szCs w:val="24"/>
          <w:lang w:val="en-GB"/>
        </w:rPr>
        <w:t>perlindungan</w:t>
      </w:r>
      <w:r>
        <w:rPr>
          <w:rFonts w:ascii="Times New Roman" w:cs="Times New Roman" w:hAnsi="Times New Roman"/>
          <w:sz w:val="24"/>
          <w:szCs w:val="24"/>
          <w:lang w:val="en-GB"/>
        </w:rPr>
        <w:t xml:space="preserve"> </w:t>
      </w:r>
      <w:r>
        <w:rPr>
          <w:rFonts w:ascii="Times New Roman" w:cs="Times New Roman" w:hAnsi="Times New Roman"/>
          <w:sz w:val="24"/>
          <w:szCs w:val="24"/>
          <w:lang w:val="en-GB"/>
        </w:rPr>
        <w:t>hukum</w:t>
      </w:r>
      <w:r>
        <w:rPr>
          <w:rFonts w:ascii="Times New Roman" w:cs="Times New Roman" w:hAnsi="Times New Roman"/>
          <w:sz w:val="24"/>
          <w:szCs w:val="24"/>
          <w:lang w:val="en-GB"/>
        </w:rPr>
        <w:t xml:space="preserve"> </w:t>
      </w:r>
      <w:r>
        <w:rPr>
          <w:rFonts w:ascii="Times New Roman" w:cs="Times New Roman" w:hAnsi="Times New Roman"/>
          <w:sz w:val="24"/>
          <w:szCs w:val="24"/>
          <w:lang w:val="en-GB"/>
        </w:rPr>
        <w:t>pelayanan</w:t>
      </w:r>
      <w:r>
        <w:rPr>
          <w:rFonts w:ascii="Times New Roman" w:cs="Times New Roman" w:hAnsi="Times New Roman"/>
          <w:sz w:val="24"/>
          <w:szCs w:val="24"/>
          <w:lang w:val="en-GB"/>
        </w:rPr>
        <w:t xml:space="preserve"> </w:t>
      </w:r>
      <w:r>
        <w:rPr>
          <w:rFonts w:ascii="Times New Roman" w:cs="Times New Roman" w:hAnsi="Times New Roman"/>
          <w:sz w:val="24"/>
          <w:szCs w:val="24"/>
          <w:lang w:val="en-GB"/>
        </w:rPr>
        <w:t>kebidanan</w:t>
      </w:r>
      <w:r>
        <w:rPr>
          <w:rFonts w:ascii="Times New Roman" w:cs="Times New Roman" w:hAnsi="Times New Roman"/>
          <w:sz w:val="24"/>
          <w:szCs w:val="24"/>
          <w:lang w:val="en-GB"/>
        </w:rPr>
        <w:t>?</w:t>
      </w:r>
    </w:p>
    <w:p>
      <w:pPr>
        <w:pStyle w:val="style179"/>
        <w:numPr>
          <w:ilvl w:val="6"/>
          <w:numId w:val="1"/>
        </w:numPr>
        <w:spacing w:after="0" w:lineRule="auto" w:line="240"/>
        <w:ind w:left="284" w:hanging="284"/>
        <w:rPr>
          <w:rFonts w:ascii="Times New Roman" w:cs="Times New Roman" w:hAnsi="Times New Roman"/>
          <w:sz w:val="24"/>
          <w:szCs w:val="24"/>
          <w:lang w:val="en-GB"/>
        </w:rPr>
      </w:pPr>
      <w:r>
        <w:rPr>
          <w:rFonts w:ascii="Times New Roman" w:cs="Times New Roman" w:hAnsi="Times New Roman"/>
          <w:sz w:val="24"/>
          <w:szCs w:val="24"/>
          <w:lang w:val="en-GB"/>
        </w:rPr>
        <w:t>Berikancontoh</w:t>
      </w:r>
      <w:r>
        <w:rPr>
          <w:rFonts w:ascii="Times New Roman" w:cs="Times New Roman" w:hAnsi="Times New Roman"/>
          <w:sz w:val="24"/>
          <w:szCs w:val="24"/>
          <w:lang w:val="en-GB"/>
        </w:rPr>
        <w:t xml:space="preserve"> </w:t>
      </w:r>
      <w:r>
        <w:rPr>
          <w:rFonts w:ascii="Times New Roman" w:cs="Times New Roman" w:hAnsi="Times New Roman"/>
          <w:sz w:val="24"/>
          <w:szCs w:val="24"/>
          <w:lang w:val="en-GB"/>
        </w:rPr>
        <w:t>dan</w:t>
      </w:r>
      <w:r>
        <w:rPr>
          <w:rFonts w:ascii="Times New Roman" w:cs="Times New Roman" w:hAnsi="Times New Roman"/>
          <w:sz w:val="24"/>
          <w:szCs w:val="24"/>
          <w:lang w:val="en-GB"/>
        </w:rPr>
        <w:t xml:space="preserve"> </w:t>
      </w:r>
      <w:r>
        <w:rPr>
          <w:rFonts w:ascii="Times New Roman" w:cs="Times New Roman" w:hAnsi="Times New Roman"/>
          <w:sz w:val="24"/>
          <w:szCs w:val="24"/>
          <w:lang w:val="en-GB"/>
        </w:rPr>
        <w:t>jelaskan</w:t>
      </w:r>
      <w:r>
        <w:rPr>
          <w:rFonts w:ascii="Times New Roman" w:cs="Times New Roman" w:hAnsi="Times New Roman"/>
          <w:sz w:val="24"/>
          <w:szCs w:val="24"/>
          <w:lang w:val="en-GB"/>
        </w:rPr>
        <w:t xml:space="preserve"> </w:t>
      </w:r>
      <w:r>
        <w:rPr>
          <w:rFonts w:ascii="Times New Roman" w:cs="Times New Roman" w:hAnsi="Times New Roman"/>
          <w:sz w:val="24"/>
          <w:szCs w:val="24"/>
          <w:lang w:val="en-GB"/>
        </w:rPr>
        <w:t>penerapan</w:t>
      </w:r>
      <w:r>
        <w:rPr>
          <w:rFonts w:ascii="Times New Roman" w:cs="Times New Roman" w:hAnsi="Times New Roman"/>
          <w:sz w:val="24"/>
          <w:szCs w:val="24"/>
          <w:lang w:val="en-GB"/>
        </w:rPr>
        <w:t xml:space="preserve"> informed choice, informed consent, </w:t>
      </w:r>
      <w:r>
        <w:rPr>
          <w:rFonts w:ascii="Times New Roman" w:cs="Times New Roman" w:hAnsi="Times New Roman"/>
          <w:sz w:val="24"/>
          <w:szCs w:val="24"/>
          <w:lang w:val="en-GB"/>
        </w:rPr>
        <w:t>dan</w:t>
      </w:r>
      <w:r>
        <w:rPr>
          <w:rFonts w:ascii="Times New Roman" w:cs="Times New Roman" w:hAnsi="Times New Roman"/>
          <w:sz w:val="24"/>
          <w:szCs w:val="24"/>
          <w:lang w:val="en-GB"/>
        </w:rPr>
        <w:t xml:space="preserve"> informed refusal?</w:t>
      </w:r>
    </w:p>
    <w:bookmarkStart w:id="0" w:name="_GoBack"/>
    <w:bookmarkEnd w:id="0"/>
    <w:p>
      <w:pPr>
        <w:pStyle w:val="style0"/>
        <w:rPr/>
      </w:pPr>
    </w:p>
    <w:p>
      <w:pPr>
        <w:pStyle w:val="style0"/>
        <w:rPr/>
      </w:pPr>
    </w:p>
    <w:p>
      <w:pPr>
        <w:pStyle w:val="style0"/>
        <w:rPr>
          <w:lang w:val="en-US"/>
        </w:rPr>
      </w:pPr>
    </w:p>
    <w:p>
      <w:pPr>
        <w:pStyle w:val="style0"/>
        <w:rPr>
          <w:lang w:val="en-US"/>
        </w:rPr>
      </w:pPr>
    </w:p>
    <w:p>
      <w:pPr>
        <w:pStyle w:val="style0"/>
        <w:rPr>
          <w:lang w:val="en-US"/>
        </w:rPr>
      </w:pPr>
    </w:p>
    <w:p>
      <w:pPr>
        <w:pStyle w:val="style0"/>
        <w:rPr>
          <w:lang w:val="en-US"/>
        </w:rPr>
      </w:pPr>
    </w:p>
    <w:p>
      <w:pPr>
        <w:pStyle w:val="style0"/>
        <w:rPr>
          <w:lang w:val="en-US"/>
        </w:rPr>
      </w:pPr>
    </w:p>
    <w:p>
      <w:pPr>
        <w:pStyle w:val="style0"/>
        <w:rPr>
          <w:lang w:val="en-US"/>
        </w:rPr>
      </w:pPr>
    </w:p>
    <w:p>
      <w:pPr>
        <w:pStyle w:val="style0"/>
        <w:rPr>
          <w:lang w:val="en-US"/>
        </w:rPr>
      </w:pPr>
    </w:p>
    <w:p>
      <w:pPr>
        <w:pStyle w:val="style0"/>
        <w:rPr>
          <w:lang w:val="en-US"/>
        </w:rPr>
      </w:pPr>
    </w:p>
    <w:p>
      <w:pPr>
        <w:pStyle w:val="style0"/>
        <w:rPr>
          <w:lang w:val="en-US"/>
        </w:rPr>
      </w:pPr>
    </w:p>
    <w:p>
      <w:pPr>
        <w:pStyle w:val="style0"/>
        <w:rPr>
          <w:lang w:val="en-US"/>
        </w:rPr>
      </w:pPr>
    </w:p>
    <w:p>
      <w:pPr>
        <w:pStyle w:val="style0"/>
        <w:rPr>
          <w:lang w:val="en-US"/>
        </w:rPr>
      </w:pPr>
    </w:p>
    <w:p>
      <w:pPr>
        <w:pStyle w:val="style0"/>
        <w:rPr>
          <w:lang w:val="en-US"/>
        </w:rPr>
      </w:pPr>
    </w:p>
    <w:p>
      <w:pPr>
        <w:pStyle w:val="style0"/>
        <w:rPr>
          <w:lang w:val="en-US"/>
        </w:rPr>
      </w:pPr>
    </w:p>
    <w:p>
      <w:pPr>
        <w:pStyle w:val="style0"/>
        <w:rPr>
          <w:lang w:val="en-US"/>
        </w:rPr>
      </w:pPr>
    </w:p>
    <w:p>
      <w:pPr>
        <w:pStyle w:val="style0"/>
        <w:rPr>
          <w:lang w:val="en-US"/>
        </w:rPr>
      </w:pPr>
    </w:p>
    <w:p>
      <w:pPr>
        <w:pStyle w:val="style0"/>
        <w:rPr>
          <w:lang w:val="en-US"/>
        </w:rPr>
      </w:pPr>
    </w:p>
    <w:p>
      <w:pPr>
        <w:pStyle w:val="style0"/>
        <w:rPr>
          <w:lang w:val="en-US"/>
        </w:rPr>
      </w:pPr>
    </w:p>
    <w:p>
      <w:pPr>
        <w:pStyle w:val="style0"/>
        <w:rPr/>
      </w:pPr>
      <w:r>
        <w:rPr>
          <w:lang w:val="en-US"/>
        </w:rPr>
        <w:t>Jawab :</w:t>
      </w:r>
    </w:p>
    <w:p>
      <w:pPr>
        <w:pStyle w:val="style0"/>
        <w:rPr/>
      </w:pPr>
      <w:r>
        <w:rPr>
          <w:lang w:val="en-US"/>
        </w:rPr>
        <w:t>1.Perlindungan hukum adalah jaminan yang diberikan oleh pihak yang berwenang kepada</w:t>
      </w:r>
    </w:p>
    <w:p>
      <w:pPr>
        <w:pStyle w:val="style0"/>
        <w:rPr/>
      </w:pPr>
      <w:r>
        <w:rPr>
          <w:lang w:val="en-US"/>
        </w:rPr>
        <w:t>warga negara untuk melaksanakan kepentingan hukumnya yang dimilikinya sebagai</w:t>
      </w:r>
      <w:r>
        <w:rPr>
          <w:lang w:val="en-US"/>
        </w:rPr>
        <w:cr/>
      </w:r>
      <w:r>
        <w:rPr>
          <w:lang w:val="en-US"/>
        </w:rPr>
        <w:t>subjek hukum.</w:t>
      </w:r>
      <w:r>
        <w:rPr>
          <w:lang w:val="en-US"/>
        </w:rPr>
        <w:cr/>
      </w:r>
      <w:r>
        <w:rPr>
          <w:lang w:val="en-US"/>
        </w:rPr>
        <w:t>• Perlindungan hukum diperlukan baik oleh pasien maupun tenaga medis dalam hal ini</w:t>
      </w:r>
      <w:r>
        <w:rPr>
          <w:lang w:val="en-US"/>
        </w:rPr>
        <w:cr/>
      </w:r>
      <w:r>
        <w:rPr>
          <w:lang w:val="en-US"/>
        </w:rPr>
        <w:t xml:space="preserve">bidan, karena hukum berfungsi sebagai perlindungan bagi masyarakat. </w:t>
      </w:r>
      <w:r>
        <w:rPr>
          <w:lang w:val="en-US"/>
        </w:rPr>
        <w:cr/>
      </w:r>
      <w:r>
        <w:rPr>
          <w:lang w:val="en-US"/>
        </w:rPr>
        <w:t xml:space="preserve">• Hukum harus dilaksanakan Pelaksanaan hukum dapat berlangsung secara normal, damai, </w:t>
      </w:r>
      <w:r>
        <w:rPr>
          <w:lang w:val="en-US"/>
        </w:rPr>
        <w:cr/>
      </w:r>
      <w:r>
        <w:rPr>
          <w:lang w:val="en-US"/>
        </w:rPr>
        <w:t xml:space="preserve">tetapi dapat juga terjadi pelanggaran hukum. </w:t>
      </w:r>
      <w:r>
        <w:rPr>
          <w:lang w:val="en-US"/>
        </w:rPr>
        <w:cr/>
      </w:r>
      <w:r>
        <w:rPr>
          <w:lang w:val="en-US"/>
        </w:rPr>
        <w:t>• Pelanggaran hukum terjadi ketika subjek hukum tertentu tidak menjalankan kewajiban</w:t>
      </w:r>
      <w:r>
        <w:rPr>
          <w:lang w:val="en-US"/>
        </w:rPr>
        <w:cr/>
      </w:r>
      <w:r>
        <w:rPr>
          <w:lang w:val="en-US"/>
        </w:rPr>
        <w:t>yang seharusnya dijalankan atau karena melanggar hak-hak subjek hukum lain.Perlindungan hukum hakekatnya adalah suatu upaya dari pihak yang berwenang untuk memberikan jaminan dan kemudahan yang sedemikian rupa sehingga setiap warga negara ataupun segenap warga negara dapat mengaktualisasikan hak dan kewajiban mereka secara optimal dengan tenang dan tertib.</w:t>
      </w:r>
    </w:p>
    <w:p>
      <w:pPr>
        <w:pStyle w:val="style0"/>
        <w:rPr>
          <w:lang w:val="en-US"/>
        </w:rPr>
      </w:pPr>
      <w:r>
        <w:rPr>
          <w:lang w:val="en-US"/>
        </w:rPr>
        <w:t>Bidan memiliki hak:</w:t>
      </w:r>
    </w:p>
    <w:p>
      <w:pPr>
        <w:pStyle w:val="style0"/>
        <w:rPr>
          <w:lang w:val="en-US"/>
        </w:rPr>
      </w:pPr>
      <w:r>
        <w:rPr>
          <w:lang w:val="en-US"/>
        </w:rPr>
        <w:t xml:space="preserve"> a. memperoleh perlindungan hukum sepanjang melaksanakan pelayanannya sesuai dengan standar profesi, standar pelayanan, dan standar prosedur operasional; </w:t>
      </w:r>
    </w:p>
    <w:p>
      <w:pPr>
        <w:pStyle w:val="style0"/>
        <w:rPr/>
      </w:pPr>
      <w:r>
        <w:rPr>
          <w:lang w:val="en-US"/>
        </w:rPr>
        <w:t xml:space="preserve">b. memperoleh informasi yang lengkap dan benar dari pasien dan/atau keluarganya; </w:t>
      </w:r>
    </w:p>
    <w:p>
      <w:pPr>
        <w:pStyle w:val="style0"/>
        <w:rPr/>
      </w:pPr>
    </w:p>
    <w:p>
      <w:pPr>
        <w:pStyle w:val="style0"/>
        <w:rPr/>
      </w:pPr>
    </w:p>
    <w:p>
      <w:pPr>
        <w:pStyle w:val="style0"/>
        <w:rPr/>
      </w:pPr>
      <w:r>
        <w:rPr>
          <w:lang w:val="en-US"/>
        </w:rPr>
        <w:t>2. Memberi perlindungan adalah bahwa hukum itu ditimbuhkan dan dibutuhkan</w:t>
      </w:r>
      <w:r>
        <w:rPr>
          <w:lang w:val="en-US"/>
        </w:rPr>
        <w:cr/>
      </w:r>
      <w:r>
        <w:rPr>
          <w:lang w:val="en-US"/>
        </w:rPr>
        <w:t>manusia justru berdasarkan produk penilaian manusia untuk menciptakan kondisi</w:t>
      </w:r>
      <w:r>
        <w:rPr>
          <w:lang w:val="en-US"/>
        </w:rPr>
        <w:cr/>
      </w:r>
      <w:r>
        <w:rPr>
          <w:lang w:val="en-US"/>
        </w:rPr>
        <w:t>yang melindungi dan memajukan martabat manusia serta untuk memungkinkan</w:t>
      </w:r>
      <w:r>
        <w:rPr>
          <w:lang w:val="en-US"/>
        </w:rPr>
        <w:cr/>
      </w:r>
      <w:r>
        <w:rPr>
          <w:lang w:val="en-US"/>
        </w:rPr>
        <w:t>manusia menjalani kehidupan yang wajar sesuai dengan martabatnya.</w:t>
      </w:r>
    </w:p>
    <w:p>
      <w:pPr>
        <w:pStyle w:val="style0"/>
        <w:rPr/>
      </w:pPr>
      <w:r>
        <w:rPr>
          <w:lang w:val="en-US"/>
        </w:rPr>
        <w:t xml:space="preserve"> </w:t>
      </w:r>
    </w:p>
    <w:p>
      <w:pPr>
        <w:pStyle w:val="style0"/>
        <w:rPr/>
      </w:pPr>
      <w:r>
        <w:rPr>
          <w:lang w:val="en-US"/>
        </w:rPr>
        <w:t>3. Perlindungan dari gangguan orang lain atau kelompok yang merugikan bagi profesi</w:t>
      </w:r>
      <w:r>
        <w:rPr>
          <w:lang w:val="en-US"/>
        </w:rPr>
        <w:cr/>
      </w:r>
      <w:r>
        <w:rPr>
          <w:lang w:val="en-US"/>
        </w:rPr>
        <w:t>bidan</w:t>
      </w:r>
      <w:r>
        <w:rPr>
          <w:lang w:val="en-US"/>
        </w:rPr>
        <w:cr/>
      </w:r>
      <w:r>
        <w:rPr>
          <w:lang w:val="en-US"/>
        </w:rPr>
        <w:t>• Perlindungan individu tersangka atas terdakwa dalam suatu perkara pidana terhadap</w:t>
      </w:r>
      <w:r>
        <w:rPr>
          <w:lang w:val="en-US"/>
        </w:rPr>
        <w:cr/>
      </w:r>
      <w:r>
        <w:rPr>
          <w:lang w:val="en-US"/>
        </w:rPr>
        <w:t>kemungkinan timbulnya tindakan kesewenangan oknum aparat penegak hukum</w:t>
      </w:r>
      <w:r>
        <w:rPr>
          <w:lang w:val="en-US"/>
        </w:rPr>
        <w:cr/>
      </w:r>
      <w:r>
        <w:rPr>
          <w:lang w:val="en-US"/>
        </w:rPr>
        <w:t>• Perlindungan untuk mendapatkan keadilan dan tanpa adanya diskriminasi.</w:t>
      </w:r>
    </w:p>
    <w:p>
      <w:pPr>
        <w:pStyle w:val="style0"/>
        <w:rPr/>
      </w:pPr>
    </w:p>
    <w:p>
      <w:pPr>
        <w:pStyle w:val="style0"/>
        <w:rPr/>
      </w:pPr>
      <w:r>
        <w:rPr>
          <w:lang w:val="en-US"/>
        </w:rPr>
        <w:t>4. INFORM CHOICE</w:t>
      </w:r>
      <w:r>
        <w:rPr>
          <w:lang w:val="en-US"/>
        </w:rPr>
        <w:cr/>
      </w:r>
      <w:r>
        <w:rPr>
          <w:lang w:val="en-US"/>
        </w:rPr>
        <w:t>• Memberitahukan atau menjelaskan pilihan-pilihan yang ada kepada klien.</w:t>
      </w:r>
    </w:p>
    <w:p>
      <w:pPr>
        <w:pStyle w:val="style0"/>
        <w:rPr/>
      </w:pPr>
      <w:r>
        <w:rPr>
          <w:lang w:val="en-US"/>
        </w:rPr>
        <w:t>Contoh Informed Choice adalah informasi untuk pasien memilih pilihan yang ada kepada pasien dengan jelas mengenai tujuan tindakan medis yang akan dilakukan, tata cara tindakan yang akan dilakukan, risiko yang mungkin dihadapi, alternatif tindakan medis, dan biaya medis guna mendukung proses kelahiran.</w:t>
      </w:r>
    </w:p>
    <w:p>
      <w:pPr>
        <w:pStyle w:val="style0"/>
        <w:rPr>
          <w:lang w:val="en-US"/>
        </w:rPr>
      </w:pPr>
      <w:r>
        <w:rPr>
          <w:lang w:val="en-US"/>
        </w:rPr>
        <w:t>INFORM CONSENT</w:t>
      </w:r>
      <w:r>
        <w:rPr>
          <w:lang w:val="en-US"/>
        </w:rPr>
        <w:cr/>
      </w:r>
      <w:r>
        <w:rPr>
          <w:lang w:val="en-US"/>
        </w:rPr>
        <w:t>Penyampaian informasi dari nakes kepada pasien sebelum suatu tindakan medis dilakukan.</w:t>
      </w:r>
    </w:p>
    <w:p>
      <w:pPr>
        <w:pStyle w:val="style0"/>
        <w:rPr/>
      </w:pPr>
      <w:r>
        <w:rPr>
          <w:lang w:val="en-US"/>
        </w:rPr>
        <w:t>Contoh Informed Consent adalah kesepakatan/ persetujuan pasien atas upaya medis yang akan dilakukan oleh bidan terhadap dirinya, setelah mendapatkan informasi dari bidan.</w:t>
      </w:r>
      <w:r>
        <w:rPr>
          <w:lang w:val="en-US"/>
        </w:rPr>
        <w:cr/>
      </w:r>
    </w:p>
    <w:p>
      <w:pPr>
        <w:pStyle w:val="style0"/>
        <w:rPr>
          <w:lang w:val="en-US"/>
        </w:rPr>
      </w:pPr>
      <w:r>
        <w:rPr>
          <w:lang w:val="en-US"/>
        </w:rPr>
        <w:t xml:space="preserve">INFORM REFUSAL </w:t>
      </w:r>
    </w:p>
    <w:p>
      <w:pPr>
        <w:pStyle w:val="style0"/>
        <w:rPr/>
      </w:pPr>
      <w:r>
        <w:rPr>
          <w:lang w:val="en-US"/>
        </w:rPr>
        <w:t>Penolakan tindakan medik ini merupakan hak pasien yang berarti suatu penolakan yang dilakukan pasien sesudah diberi informasi oleh Nakes.</w:t>
      </w:r>
    </w:p>
    <w:p>
      <w:pPr>
        <w:pStyle w:val="style0"/>
        <w:rPr/>
      </w:pPr>
      <w:r>
        <w:rPr>
          <w:lang w:val="en-US"/>
        </w:rPr>
        <w:t>Contoh misal keluarga pasien menolak saran dari nakes untuk rujuk ke RS yang memiliki peralatan lengkap.</w:t>
      </w:r>
    </w:p>
    <w:sectPr>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0020304"/>
    <w:charset w:val="00"/>
    <w:family w:val="roman"/>
    <w:pitch w:val="variable"/>
    <w:sig w:usb0="E0002EFF" w:usb1="C000785B" w:usb2="00000009" w:usb3="00000000" w:csb0="000001FF" w:csb1="00000000"/>
  </w:font>
  <w:font w:name="Calibri">
    <w:altName w:val="Calibri"/>
    <w:panose1 w:val="020f0502020000030204"/>
    <w:charset w:val="00"/>
    <w:family w:val="swiss"/>
    <w:pitch w:val="variable"/>
    <w:sig w:usb0="E4002EFF" w:usb1="C000247B" w:usb2="00000009" w:usb3="00000000" w:csb0="000001FF" w:csb1="00000000"/>
  </w:font>
  <w:font w:name="Arial Unicode MS">
    <w:altName w:val="Arial Unicode MS"/>
    <w:panose1 w:val="020b0604020000020204"/>
    <w:charset w:val="80"/>
    <w:family w:val="swiss"/>
    <w:pitch w:val="variable"/>
    <w:sig w:usb0="F7FFAFFF" w:usb1="E9DFFFFF" w:usb2="0000003F" w:usb3="00000000" w:csb0="003F01FF" w:csb1="00000000"/>
  </w:font>
  <w:font w:name="Calibri Light">
    <w:altName w:val="Calibri Light"/>
    <w:panose1 w:val="020f0302020000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B052BBC0"/>
    <w:lvl w:ilvl="0" w:tplc="30BE3262">
      <w:start w:val="1"/>
      <w:numFmt w:val="upperLetter"/>
      <w:lvlText w:val="%1."/>
      <w:lvlJc w:val="left"/>
      <w:pPr>
        <w:ind w:left="720" w:hanging="360"/>
      </w:pPr>
      <w:rPr>
        <w:rFonts w:ascii="Times New Roman" w:cs="Times New Roman" w:eastAsia="Calibri" w:hAnsi="Times New Roman"/>
      </w:r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2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id-ID" w:bidi="ar-SA" w:eastAsia="en-US"/>
      </w:rPr>
    </w:rPrDefault>
    <w:pPrDefault>
      <w:pPr>
        <w:spacing w:after="160" w:lineRule="auto" w:line="259"/>
      </w:pPr>
    </w:pPrDefault>
  </w:docDefaults>
  <w:style w:type="paragraph" w:default="1" w:styleId="style0">
    <w:name w:val="Normal"/>
    <w:next w:val="style0"/>
    <w:qFormat/>
    <w:pPr>
      <w:spacing w:lineRule="auto" w:line="256"/>
    </w:pPr>
    <w:rPr>
      <w:lang w:val="en-US"/>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179">
    <w:name w:val="List Paragraph"/>
    <w:basedOn w:val="style0"/>
    <w:next w:val="style179"/>
    <w:qFormat/>
    <w:uiPriority w:val="34"/>
    <w:pPr>
      <w:widowControl w:val="false"/>
      <w:suppressAutoHyphens/>
      <w:spacing w:after="200" w:lineRule="auto" w:line="276"/>
      <w:ind w:left="720"/>
    </w:pPr>
    <w:rPr>
      <w:rFonts w:ascii="Calibri" w:cs="Arial Unicode MS" w:eastAsia="Calibri" w:hAnsi="Calibri"/>
      <w:kern w:val="2"/>
      <w:lang w:val="id-ID" w:bidi="hi-IN" w:eastAsia="hi-IN"/>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Words>450</Words>
  <Pages>1</Pages>
  <Characters>3003</Characters>
  <Application>WPS Office</Application>
  <DocSecurity>0</DocSecurity>
  <Paragraphs>56</Paragraphs>
  <ScaleCrop>false</ScaleCrop>
  <Company>Microsoft</Company>
  <LinksUpToDate>false</LinksUpToDate>
  <CharactersWithSpaces>3420</CharactersWithSpaces>
  <SharedDoc>false</SharedDoc>
  <HyperlinksChanged>false</HyperlinksChanged>
  <AppVersion>14.000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2021-12-01T12:39:00Z</dcterms:created>
  <dc:creator>LENOVO</dc:creator>
  <lastModifiedBy>CPH2217</lastModifiedBy>
  <dcterms:modified xsi:type="dcterms:W3CDTF">2021-12-03T09:38:21Z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a81eee6799404c8384f0f5b206f8ba44</vt:lpwstr>
  </property>
</Properties>
</file>