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38D5" w:rsidRPr="00A90B5F" w:rsidRDefault="00A90B5F">
      <w:pPr>
        <w:jc w:val="center"/>
        <w:rPr>
          <w:rFonts w:ascii="Times New Roman" w:hAnsi="Times New Roman" w:cs="Times New Roman"/>
          <w:b/>
          <w:sz w:val="24"/>
          <w:szCs w:val="24"/>
        </w:rPr>
      </w:pPr>
      <w:r w:rsidRPr="00A90B5F">
        <w:rPr>
          <w:rFonts w:ascii="Times New Roman" w:hAnsi="Times New Roman" w:cs="Times New Roman"/>
          <w:b/>
          <w:sz w:val="24"/>
          <w:szCs w:val="24"/>
        </w:rPr>
        <w:t xml:space="preserve">Tutorial </w:t>
      </w:r>
      <w:r w:rsidRPr="00A90B5F">
        <w:rPr>
          <w:rFonts w:ascii="Times New Roman" w:hAnsi="Times New Roman" w:cs="Times New Roman"/>
          <w:b/>
          <w:sz w:val="24"/>
          <w:szCs w:val="24"/>
          <w:lang w:val="id-ID"/>
        </w:rPr>
        <w:t>II Pathofisiologi</w:t>
      </w:r>
      <w:r w:rsidRPr="00A90B5F">
        <w:rPr>
          <w:rFonts w:ascii="Times New Roman" w:hAnsi="Times New Roman" w:cs="Times New Roman"/>
          <w:b/>
          <w:sz w:val="24"/>
          <w:szCs w:val="24"/>
        </w:rPr>
        <w:t xml:space="preserve"> </w:t>
      </w:r>
      <w:proofErr w:type="spellStart"/>
      <w:r w:rsidRPr="00A90B5F">
        <w:rPr>
          <w:rFonts w:ascii="Times New Roman" w:hAnsi="Times New Roman" w:cs="Times New Roman"/>
          <w:b/>
          <w:sz w:val="24"/>
          <w:szCs w:val="24"/>
        </w:rPr>
        <w:t>Kelas</w:t>
      </w:r>
      <w:proofErr w:type="spellEnd"/>
      <w:r w:rsidRPr="00A90B5F">
        <w:rPr>
          <w:rFonts w:ascii="Times New Roman" w:hAnsi="Times New Roman" w:cs="Times New Roman"/>
          <w:b/>
          <w:sz w:val="24"/>
          <w:szCs w:val="24"/>
        </w:rPr>
        <w:t xml:space="preserve"> A2 S1 </w:t>
      </w:r>
      <w:proofErr w:type="spellStart"/>
      <w:r w:rsidRPr="00A90B5F">
        <w:rPr>
          <w:rFonts w:ascii="Times New Roman" w:hAnsi="Times New Roman" w:cs="Times New Roman"/>
          <w:b/>
          <w:sz w:val="24"/>
          <w:szCs w:val="24"/>
        </w:rPr>
        <w:t>Kebidanan</w:t>
      </w:r>
      <w:proofErr w:type="spellEnd"/>
      <w:r w:rsidRPr="00A90B5F">
        <w:rPr>
          <w:rFonts w:ascii="Times New Roman" w:hAnsi="Times New Roman" w:cs="Times New Roman"/>
          <w:b/>
          <w:sz w:val="24"/>
          <w:szCs w:val="24"/>
        </w:rPr>
        <w:t xml:space="preserve"> Semester III</w:t>
      </w:r>
    </w:p>
    <w:p w:rsidR="00BD38D5" w:rsidRPr="00A90B5F" w:rsidRDefault="00BD38D5">
      <w:pPr>
        <w:jc w:val="center"/>
        <w:rPr>
          <w:rFonts w:ascii="Times New Roman" w:hAnsi="Times New Roman" w:cs="Times New Roman"/>
          <w:b/>
          <w:sz w:val="24"/>
          <w:szCs w:val="24"/>
        </w:rPr>
      </w:pPr>
    </w:p>
    <w:p w:rsidR="00BD38D5" w:rsidRPr="00A90B5F" w:rsidRDefault="00A90B5F">
      <w:pPr>
        <w:spacing w:after="0"/>
        <w:jc w:val="both"/>
        <w:rPr>
          <w:rFonts w:ascii="Times New Roman" w:hAnsi="Times New Roman" w:cs="Times New Roman"/>
          <w:sz w:val="24"/>
          <w:szCs w:val="24"/>
        </w:rPr>
      </w:pPr>
      <w:proofErr w:type="spellStart"/>
      <w:r w:rsidRPr="00A90B5F">
        <w:rPr>
          <w:rFonts w:ascii="Times New Roman" w:hAnsi="Times New Roman" w:cs="Times New Roman"/>
          <w:sz w:val="24"/>
          <w:szCs w:val="24"/>
        </w:rPr>
        <w:t>Hari</w:t>
      </w:r>
      <w:proofErr w:type="spellEnd"/>
      <w:r w:rsidRPr="00A90B5F">
        <w:rPr>
          <w:rFonts w:ascii="Times New Roman" w:hAnsi="Times New Roman" w:cs="Times New Roman"/>
          <w:sz w:val="24"/>
          <w:szCs w:val="24"/>
        </w:rPr>
        <w:t xml:space="preserve">, </w:t>
      </w:r>
      <w:proofErr w:type="spellStart"/>
      <w:proofErr w:type="gramStart"/>
      <w:r w:rsidRPr="00A90B5F">
        <w:rPr>
          <w:rFonts w:ascii="Times New Roman" w:hAnsi="Times New Roman" w:cs="Times New Roman"/>
          <w:sz w:val="24"/>
          <w:szCs w:val="24"/>
        </w:rPr>
        <w:t>tanggal</w:t>
      </w:r>
      <w:proofErr w:type="spellEnd"/>
      <w:r w:rsidRPr="00A90B5F">
        <w:rPr>
          <w:rFonts w:ascii="Times New Roman" w:hAnsi="Times New Roman" w:cs="Times New Roman"/>
          <w:sz w:val="24"/>
          <w:szCs w:val="24"/>
        </w:rPr>
        <w:t xml:space="preserve"> :</w:t>
      </w:r>
      <w:proofErr w:type="gram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Jumat</w:t>
      </w:r>
      <w:proofErr w:type="spellEnd"/>
      <w:r w:rsidRPr="00A90B5F">
        <w:rPr>
          <w:rFonts w:ascii="Times New Roman" w:hAnsi="Times New Roman" w:cs="Times New Roman"/>
          <w:sz w:val="24"/>
          <w:szCs w:val="24"/>
        </w:rPr>
        <w:t xml:space="preserve">, </w:t>
      </w:r>
      <w:r w:rsidRPr="00A90B5F">
        <w:rPr>
          <w:rFonts w:ascii="Times New Roman" w:hAnsi="Times New Roman" w:cs="Times New Roman"/>
          <w:sz w:val="24"/>
          <w:szCs w:val="24"/>
          <w:lang w:val="id-ID"/>
        </w:rPr>
        <w:t>06 November</w:t>
      </w:r>
      <w:r w:rsidRPr="00A90B5F">
        <w:rPr>
          <w:rFonts w:ascii="Times New Roman" w:hAnsi="Times New Roman" w:cs="Times New Roman"/>
          <w:sz w:val="24"/>
          <w:szCs w:val="24"/>
        </w:rPr>
        <w:t xml:space="preserve"> 2021</w:t>
      </w:r>
      <w:r w:rsidRPr="00A90B5F">
        <w:rPr>
          <w:rFonts w:ascii="Times New Roman" w:hAnsi="Times New Roman" w:cs="Times New Roman"/>
          <w:sz w:val="24"/>
          <w:szCs w:val="24"/>
          <w:lang w:val="id-ID"/>
        </w:rPr>
        <w:t xml:space="preserve"> (07.00-09.00</w:t>
      </w:r>
      <w:r w:rsidRPr="00A90B5F">
        <w:rPr>
          <w:rFonts w:ascii="Times New Roman" w:hAnsi="Times New Roman" w:cs="Times New Roman"/>
          <w:sz w:val="24"/>
          <w:szCs w:val="24"/>
        </w:rPr>
        <w:t>)</w:t>
      </w:r>
    </w:p>
    <w:p w:rsidR="00BD38D5" w:rsidRPr="00A90B5F" w:rsidRDefault="00A90B5F">
      <w:pPr>
        <w:spacing w:after="0"/>
        <w:jc w:val="both"/>
        <w:rPr>
          <w:rFonts w:ascii="Times New Roman" w:hAnsi="Times New Roman" w:cs="Times New Roman"/>
          <w:sz w:val="24"/>
          <w:szCs w:val="24"/>
          <w:lang w:val="id-ID"/>
        </w:rPr>
      </w:pPr>
      <w:proofErr w:type="spellStart"/>
      <w:r w:rsidRPr="00A90B5F">
        <w:rPr>
          <w:rFonts w:ascii="Times New Roman" w:hAnsi="Times New Roman" w:cs="Times New Roman"/>
          <w:sz w:val="24"/>
          <w:szCs w:val="24"/>
        </w:rPr>
        <w:t>Dosen</w:t>
      </w:r>
      <w:proofErr w:type="spellEnd"/>
      <w:r w:rsidRPr="00A90B5F">
        <w:rPr>
          <w:rFonts w:ascii="Times New Roman" w:hAnsi="Times New Roman" w:cs="Times New Roman"/>
          <w:sz w:val="24"/>
          <w:szCs w:val="24"/>
        </w:rPr>
        <w:t xml:space="preserve"> </w:t>
      </w:r>
      <w:proofErr w:type="spellStart"/>
      <w:proofErr w:type="gramStart"/>
      <w:r w:rsidRPr="00A90B5F">
        <w:rPr>
          <w:rFonts w:ascii="Times New Roman" w:hAnsi="Times New Roman" w:cs="Times New Roman"/>
          <w:sz w:val="24"/>
          <w:szCs w:val="24"/>
        </w:rPr>
        <w:t>Pengampu</w:t>
      </w:r>
      <w:proofErr w:type="spellEnd"/>
      <w:r w:rsidRPr="00A90B5F">
        <w:rPr>
          <w:rFonts w:ascii="Times New Roman" w:hAnsi="Times New Roman" w:cs="Times New Roman"/>
          <w:sz w:val="24"/>
          <w:szCs w:val="24"/>
        </w:rPr>
        <w:t xml:space="preserve"> :</w:t>
      </w:r>
      <w:proofErr w:type="gramEnd"/>
      <w:r w:rsidRPr="00A90B5F">
        <w:rPr>
          <w:rFonts w:ascii="Times New Roman" w:hAnsi="Times New Roman" w:cs="Times New Roman"/>
          <w:sz w:val="24"/>
          <w:szCs w:val="24"/>
        </w:rPr>
        <w:t xml:space="preserve"> </w:t>
      </w:r>
      <w:r w:rsidRPr="00A90B5F">
        <w:rPr>
          <w:rFonts w:ascii="Times New Roman" w:hAnsi="Times New Roman" w:cs="Times New Roman"/>
          <w:sz w:val="24"/>
          <w:szCs w:val="24"/>
          <w:lang w:val="id-ID"/>
        </w:rPr>
        <w:t>Dwi Ernawati, S.Si.T.,M.Keb</w:t>
      </w:r>
    </w:p>
    <w:p w:rsidR="00BD38D5" w:rsidRPr="00A90B5F" w:rsidRDefault="00A90B5F">
      <w:pPr>
        <w:spacing w:after="0"/>
        <w:jc w:val="both"/>
        <w:rPr>
          <w:rFonts w:ascii="Times New Roman" w:hAnsi="Times New Roman" w:cs="Times New Roman"/>
          <w:sz w:val="24"/>
          <w:szCs w:val="24"/>
          <w:lang w:val="id-ID"/>
        </w:rPr>
      </w:pPr>
      <w:proofErr w:type="spellStart"/>
      <w:r w:rsidRPr="00A90B5F">
        <w:rPr>
          <w:rFonts w:ascii="Times New Roman" w:hAnsi="Times New Roman" w:cs="Times New Roman"/>
          <w:sz w:val="24"/>
          <w:szCs w:val="24"/>
        </w:rPr>
        <w:t>Penanggung</w:t>
      </w:r>
      <w:proofErr w:type="spellEnd"/>
      <w:r w:rsidRPr="00A90B5F">
        <w:rPr>
          <w:rFonts w:ascii="Times New Roman" w:hAnsi="Times New Roman" w:cs="Times New Roman"/>
          <w:sz w:val="24"/>
          <w:szCs w:val="24"/>
        </w:rPr>
        <w:t xml:space="preserve"> </w:t>
      </w:r>
      <w:proofErr w:type="spellStart"/>
      <w:proofErr w:type="gramStart"/>
      <w:r w:rsidRPr="00A90B5F">
        <w:rPr>
          <w:rFonts w:ascii="Times New Roman" w:hAnsi="Times New Roman" w:cs="Times New Roman"/>
          <w:sz w:val="24"/>
          <w:szCs w:val="24"/>
        </w:rPr>
        <w:t>Jawab</w:t>
      </w:r>
      <w:proofErr w:type="spellEnd"/>
      <w:r w:rsidRPr="00A90B5F">
        <w:rPr>
          <w:rFonts w:ascii="Times New Roman" w:hAnsi="Times New Roman" w:cs="Times New Roman"/>
          <w:sz w:val="24"/>
          <w:szCs w:val="24"/>
        </w:rPr>
        <w:t xml:space="preserve"> :</w:t>
      </w:r>
      <w:proofErr w:type="gramEnd"/>
      <w:r w:rsidRPr="00A90B5F">
        <w:rPr>
          <w:rFonts w:ascii="Times New Roman" w:hAnsi="Times New Roman" w:cs="Times New Roman"/>
          <w:sz w:val="24"/>
          <w:szCs w:val="24"/>
        </w:rPr>
        <w:t xml:space="preserve"> </w:t>
      </w:r>
      <w:r w:rsidRPr="00A90B5F">
        <w:rPr>
          <w:rFonts w:ascii="Times New Roman" w:hAnsi="Times New Roman" w:cs="Times New Roman"/>
          <w:sz w:val="24"/>
          <w:szCs w:val="24"/>
          <w:lang w:val="id-ID"/>
        </w:rPr>
        <w:t>Diyas indah prakerti</w:t>
      </w:r>
    </w:p>
    <w:p w:rsidR="00BD38D5" w:rsidRPr="00A90B5F" w:rsidRDefault="00A90B5F">
      <w:pPr>
        <w:spacing w:after="0"/>
        <w:jc w:val="both"/>
        <w:rPr>
          <w:rFonts w:ascii="Times New Roman" w:hAnsi="Times New Roman" w:cs="Times New Roman"/>
          <w:sz w:val="24"/>
          <w:szCs w:val="24"/>
          <w:lang w:val="id-ID"/>
        </w:rPr>
      </w:pPr>
      <w:proofErr w:type="spellStart"/>
      <w:r w:rsidRPr="00A90B5F">
        <w:rPr>
          <w:rFonts w:ascii="Times New Roman" w:hAnsi="Times New Roman" w:cs="Times New Roman"/>
          <w:sz w:val="24"/>
          <w:szCs w:val="24"/>
        </w:rPr>
        <w:t>Ketua</w:t>
      </w:r>
      <w:proofErr w:type="spellEnd"/>
      <w:r w:rsidRPr="00A90B5F">
        <w:rPr>
          <w:rFonts w:ascii="Times New Roman" w:hAnsi="Times New Roman" w:cs="Times New Roman"/>
          <w:sz w:val="24"/>
          <w:szCs w:val="24"/>
        </w:rPr>
        <w:t xml:space="preserve"> </w:t>
      </w:r>
      <w:proofErr w:type="gramStart"/>
      <w:r w:rsidRPr="00A90B5F">
        <w:rPr>
          <w:rFonts w:ascii="Times New Roman" w:hAnsi="Times New Roman" w:cs="Times New Roman"/>
          <w:sz w:val="24"/>
          <w:szCs w:val="24"/>
        </w:rPr>
        <w:t>Tutorial :</w:t>
      </w:r>
      <w:proofErr w:type="gramEnd"/>
      <w:r w:rsidRPr="00A90B5F">
        <w:rPr>
          <w:rFonts w:ascii="Times New Roman" w:hAnsi="Times New Roman" w:cs="Times New Roman"/>
          <w:sz w:val="24"/>
          <w:szCs w:val="24"/>
        </w:rPr>
        <w:t xml:space="preserve"> </w:t>
      </w:r>
      <w:r w:rsidRPr="00A90B5F">
        <w:rPr>
          <w:rFonts w:ascii="Times New Roman" w:hAnsi="Times New Roman" w:cs="Times New Roman"/>
          <w:sz w:val="24"/>
          <w:szCs w:val="24"/>
          <w:lang w:val="id-ID"/>
        </w:rPr>
        <w:t>Peny Alvionita</w:t>
      </w:r>
    </w:p>
    <w:p w:rsidR="00BD38D5" w:rsidRPr="00A90B5F" w:rsidRDefault="00A90B5F">
      <w:pPr>
        <w:rPr>
          <w:rFonts w:ascii="Times New Roman" w:hAnsi="Times New Roman" w:cs="Times New Roman"/>
          <w:sz w:val="24"/>
          <w:szCs w:val="24"/>
          <w:lang w:val="id-ID"/>
        </w:rPr>
      </w:pPr>
      <w:proofErr w:type="spellStart"/>
      <w:r w:rsidRPr="00A90B5F">
        <w:rPr>
          <w:rFonts w:ascii="Times New Roman" w:hAnsi="Times New Roman" w:cs="Times New Roman"/>
          <w:sz w:val="24"/>
          <w:szCs w:val="24"/>
        </w:rPr>
        <w:t>Sekretaris</w:t>
      </w:r>
      <w:proofErr w:type="spellEnd"/>
      <w:r w:rsidRPr="00A90B5F">
        <w:rPr>
          <w:rFonts w:ascii="Times New Roman" w:hAnsi="Times New Roman" w:cs="Times New Roman"/>
          <w:sz w:val="24"/>
          <w:szCs w:val="24"/>
        </w:rPr>
        <w:t xml:space="preserve"> </w:t>
      </w:r>
      <w:proofErr w:type="gramStart"/>
      <w:r w:rsidRPr="00A90B5F">
        <w:rPr>
          <w:rFonts w:ascii="Times New Roman" w:hAnsi="Times New Roman" w:cs="Times New Roman"/>
          <w:sz w:val="24"/>
          <w:szCs w:val="24"/>
        </w:rPr>
        <w:t>1 :</w:t>
      </w:r>
      <w:proofErr w:type="gramEnd"/>
      <w:r w:rsidRPr="00A90B5F">
        <w:rPr>
          <w:rFonts w:ascii="Times New Roman" w:hAnsi="Times New Roman" w:cs="Times New Roman"/>
          <w:sz w:val="24"/>
          <w:szCs w:val="24"/>
        </w:rPr>
        <w:t xml:space="preserve"> </w:t>
      </w:r>
      <w:r w:rsidRPr="00A90B5F">
        <w:rPr>
          <w:rFonts w:ascii="Times New Roman" w:hAnsi="Times New Roman" w:cs="Times New Roman"/>
          <w:sz w:val="24"/>
          <w:szCs w:val="24"/>
          <w:lang w:val="id-ID"/>
        </w:rPr>
        <w:t xml:space="preserve">Mila </w:t>
      </w:r>
      <w:r w:rsidRPr="00A90B5F">
        <w:rPr>
          <w:rFonts w:ascii="Times New Roman" w:hAnsi="Times New Roman" w:cs="Times New Roman"/>
          <w:sz w:val="24"/>
          <w:szCs w:val="24"/>
          <w:lang w:val="id-ID"/>
        </w:rPr>
        <w:t>Aryani</w:t>
      </w:r>
    </w:p>
    <w:p w:rsidR="00A90B5F" w:rsidRPr="00A90B5F" w:rsidRDefault="00A90B5F">
      <w:pPr>
        <w:rPr>
          <w:rFonts w:ascii="Times New Roman" w:hAnsi="Times New Roman" w:cs="Times New Roman"/>
          <w:sz w:val="24"/>
          <w:szCs w:val="24"/>
          <w:lang w:val="id-ID"/>
        </w:rPr>
      </w:pPr>
      <w:r w:rsidRPr="00A90B5F">
        <w:rPr>
          <w:rFonts w:ascii="Times New Roman" w:hAnsi="Times New Roman" w:cs="Times New Roman"/>
          <w:sz w:val="24"/>
          <w:szCs w:val="24"/>
          <w:lang w:val="id-ID"/>
        </w:rPr>
        <w:t>Nama :Galuh Candra Dewi</w:t>
      </w:r>
    </w:p>
    <w:p w:rsidR="00A90B5F" w:rsidRPr="00A90B5F" w:rsidRDefault="00A90B5F">
      <w:pPr>
        <w:rPr>
          <w:rFonts w:ascii="Times New Roman" w:hAnsi="Times New Roman" w:cs="Times New Roman"/>
          <w:sz w:val="24"/>
          <w:szCs w:val="24"/>
          <w:lang w:val="id-ID"/>
        </w:rPr>
      </w:pPr>
      <w:r w:rsidRPr="00A90B5F">
        <w:rPr>
          <w:rFonts w:ascii="Times New Roman" w:hAnsi="Times New Roman" w:cs="Times New Roman"/>
          <w:sz w:val="24"/>
          <w:szCs w:val="24"/>
          <w:lang w:val="id-ID"/>
        </w:rPr>
        <w:t>Nim    : 2010101025</w:t>
      </w:r>
    </w:p>
    <w:p w:rsidR="00A90B5F" w:rsidRPr="00A90B5F" w:rsidRDefault="00A90B5F">
      <w:pPr>
        <w:rPr>
          <w:rFonts w:ascii="Times New Roman" w:hAnsi="Times New Roman" w:cs="Times New Roman"/>
          <w:sz w:val="24"/>
          <w:szCs w:val="24"/>
          <w:lang w:val="id-ID"/>
        </w:rPr>
      </w:pPr>
      <w:r w:rsidRPr="00A90B5F">
        <w:rPr>
          <w:rFonts w:ascii="Times New Roman" w:hAnsi="Times New Roman" w:cs="Times New Roman"/>
          <w:sz w:val="24"/>
          <w:szCs w:val="24"/>
          <w:lang w:val="id-ID"/>
        </w:rPr>
        <w:t>Prodi   : kebidanan s1</w:t>
      </w:r>
    </w:p>
    <w:p w:rsidR="00BD38D5" w:rsidRPr="00A90B5F" w:rsidRDefault="00BD38D5">
      <w:pPr>
        <w:rPr>
          <w:rFonts w:ascii="Times New Roman" w:hAnsi="Times New Roman" w:cs="Times New Roman"/>
          <w:sz w:val="24"/>
          <w:szCs w:val="24"/>
        </w:rPr>
      </w:pPr>
    </w:p>
    <w:p w:rsidR="00BD38D5" w:rsidRPr="00A90B5F" w:rsidRDefault="00A90B5F">
      <w:pPr>
        <w:pStyle w:val="ListParagraph1"/>
        <w:numPr>
          <w:ilvl w:val="0"/>
          <w:numId w:val="1"/>
        </w:numPr>
        <w:rPr>
          <w:rFonts w:ascii="Times New Roman" w:hAnsi="Times New Roman" w:cs="Times New Roman"/>
          <w:b/>
          <w:bCs/>
          <w:sz w:val="24"/>
          <w:szCs w:val="24"/>
        </w:rPr>
      </w:pPr>
      <w:proofErr w:type="spellStart"/>
      <w:r w:rsidRPr="00A90B5F">
        <w:rPr>
          <w:rFonts w:ascii="Times New Roman" w:hAnsi="Times New Roman" w:cs="Times New Roman"/>
          <w:b/>
          <w:bCs/>
          <w:sz w:val="24"/>
          <w:szCs w:val="24"/>
        </w:rPr>
        <w:t>Sekenario</w:t>
      </w:r>
      <w:proofErr w:type="spellEnd"/>
      <w:r w:rsidRPr="00A90B5F">
        <w:rPr>
          <w:rFonts w:ascii="Times New Roman" w:hAnsi="Times New Roman" w:cs="Times New Roman"/>
          <w:b/>
          <w:bCs/>
          <w:sz w:val="24"/>
          <w:szCs w:val="24"/>
        </w:rPr>
        <w:t xml:space="preserve"> 2</w:t>
      </w:r>
    </w:p>
    <w:p w:rsidR="00BD38D5" w:rsidRPr="00A90B5F" w:rsidRDefault="00A90B5F">
      <w:pPr>
        <w:rPr>
          <w:rFonts w:ascii="Times New Roman" w:hAnsi="Times New Roman" w:cs="Times New Roman"/>
          <w:sz w:val="24"/>
          <w:szCs w:val="24"/>
        </w:rPr>
      </w:pPr>
      <w:proofErr w:type="spellStart"/>
      <w:r w:rsidRPr="00A90B5F">
        <w:rPr>
          <w:rFonts w:ascii="Times New Roman" w:hAnsi="Times New Roman" w:cs="Times New Roman"/>
          <w:sz w:val="24"/>
          <w:szCs w:val="24"/>
        </w:rPr>
        <w:t>Seorang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ibu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hamil</w:t>
      </w:r>
      <w:proofErr w:type="spellEnd"/>
      <w:r w:rsidRPr="00A90B5F">
        <w:rPr>
          <w:rFonts w:ascii="Times New Roman" w:hAnsi="Times New Roman" w:cs="Times New Roman"/>
          <w:sz w:val="24"/>
          <w:szCs w:val="24"/>
        </w:rPr>
        <w:t xml:space="preserve"> </w:t>
      </w:r>
      <w:bookmarkStart w:id="0" w:name="_Hlk87076171"/>
      <w:r w:rsidRPr="00A90B5F">
        <w:rPr>
          <w:rFonts w:ascii="Times New Roman" w:hAnsi="Times New Roman" w:cs="Times New Roman"/>
          <w:sz w:val="24"/>
          <w:szCs w:val="24"/>
        </w:rPr>
        <w:t>G2PIA0AH1</w:t>
      </w:r>
      <w:bookmarkEnd w:id="0"/>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berusia</w:t>
      </w:r>
      <w:proofErr w:type="spellEnd"/>
      <w:r w:rsidRPr="00A90B5F">
        <w:rPr>
          <w:rFonts w:ascii="Times New Roman" w:hAnsi="Times New Roman" w:cs="Times New Roman"/>
          <w:sz w:val="24"/>
          <w:szCs w:val="24"/>
        </w:rPr>
        <w:t xml:space="preserve"> 40 </w:t>
      </w:r>
      <w:proofErr w:type="spellStart"/>
      <w:r w:rsidRPr="00A90B5F">
        <w:rPr>
          <w:rFonts w:ascii="Times New Roman" w:hAnsi="Times New Roman" w:cs="Times New Roman"/>
          <w:sz w:val="24"/>
          <w:szCs w:val="24"/>
        </w:rPr>
        <w:t>tahun</w:t>
      </w:r>
      <w:proofErr w:type="spellEnd"/>
      <w:r w:rsidRPr="00A90B5F">
        <w:rPr>
          <w:rFonts w:ascii="Times New Roman" w:hAnsi="Times New Roman" w:cs="Times New Roman"/>
          <w:sz w:val="24"/>
          <w:szCs w:val="24"/>
        </w:rPr>
        <w:t xml:space="preserve"> </w:t>
      </w:r>
      <w:proofErr w:type="spellStart"/>
      <w:proofErr w:type="gramStart"/>
      <w:r w:rsidRPr="00A90B5F">
        <w:rPr>
          <w:rFonts w:ascii="Times New Roman" w:hAnsi="Times New Roman" w:cs="Times New Roman"/>
          <w:sz w:val="24"/>
          <w:szCs w:val="24"/>
        </w:rPr>
        <w:t>usia</w:t>
      </w:r>
      <w:proofErr w:type="spellEnd"/>
      <w:proofErr w:type="gram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kehamilanya</w:t>
      </w:r>
      <w:proofErr w:type="spellEnd"/>
      <w:r w:rsidRPr="00A90B5F">
        <w:rPr>
          <w:rFonts w:ascii="Times New Roman" w:hAnsi="Times New Roman" w:cs="Times New Roman"/>
          <w:sz w:val="24"/>
          <w:szCs w:val="24"/>
        </w:rPr>
        <w:t xml:space="preserve"> 35* </w:t>
      </w:r>
      <w:proofErr w:type="spellStart"/>
      <w:r w:rsidRPr="00A90B5F">
        <w:rPr>
          <w:rFonts w:ascii="Times New Roman" w:hAnsi="Times New Roman" w:cs="Times New Roman"/>
          <w:sz w:val="24"/>
          <w:szCs w:val="24"/>
        </w:rPr>
        <w:t>minggu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datang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ke</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Praktek</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Mandiri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Bidan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dengan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keluhan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sering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pusing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mual</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muntah</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ibu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merasa</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nyeri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bagian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ulu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hati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terasa</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penuh</w:t>
      </w:r>
      <w:proofErr w:type="spellEnd"/>
      <w:r w:rsidRPr="00A90B5F">
        <w:rPr>
          <w:rFonts w:ascii="Times New Roman" w:hAnsi="Times New Roman" w:cs="Times New Roman"/>
          <w:sz w:val="24"/>
          <w:szCs w:val="24"/>
        </w:rPr>
        <w:t xml:space="preserve">, dada </w:t>
      </w:r>
      <w:proofErr w:type="spellStart"/>
      <w:r w:rsidRPr="00A90B5F">
        <w:rPr>
          <w:rFonts w:ascii="Times New Roman" w:hAnsi="Times New Roman" w:cs="Times New Roman"/>
          <w:sz w:val="24"/>
          <w:szCs w:val="24"/>
        </w:rPr>
        <w:t>sering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berdebar</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dan</w:t>
      </w:r>
      <w:proofErr w:type="spellEnd"/>
      <w:r w:rsidRPr="00A90B5F">
        <w:rPr>
          <w:rFonts w:ascii="Times New Roman" w:hAnsi="Times New Roman" w:cs="Times New Roman"/>
          <w:sz w:val="24"/>
          <w:szCs w:val="24"/>
        </w:rPr>
        <w:t xml:space="preserve"> dada </w:t>
      </w:r>
      <w:proofErr w:type="spellStart"/>
      <w:r w:rsidRPr="00A90B5F">
        <w:rPr>
          <w:rFonts w:ascii="Times New Roman" w:hAnsi="Times New Roman" w:cs="Times New Roman"/>
          <w:sz w:val="24"/>
          <w:szCs w:val="24"/>
        </w:rPr>
        <w:t>kada</w:t>
      </w:r>
      <w:r w:rsidRPr="00A90B5F">
        <w:rPr>
          <w:rFonts w:ascii="Times New Roman" w:hAnsi="Times New Roman" w:cs="Times New Roman"/>
          <w:sz w:val="24"/>
          <w:szCs w:val="24"/>
        </w:rPr>
        <w:t>ng</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seseg</w:t>
      </w:r>
      <w:proofErr w:type="spellEnd"/>
      <w:r w:rsidRPr="00A90B5F">
        <w:rPr>
          <w:rFonts w:ascii="Times New Roman" w:hAnsi="Times New Roman" w:cs="Times New Roman"/>
          <w:sz w:val="24"/>
          <w:szCs w:val="24"/>
        </w:rPr>
        <w:t xml:space="preserve">.  </w:t>
      </w:r>
      <w:proofErr w:type="spellStart"/>
      <w:proofErr w:type="gramStart"/>
      <w:r w:rsidRPr="00A90B5F">
        <w:rPr>
          <w:rFonts w:ascii="Times New Roman" w:hAnsi="Times New Roman" w:cs="Times New Roman"/>
          <w:sz w:val="24"/>
          <w:szCs w:val="24"/>
        </w:rPr>
        <w:t>Ibu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mengatakan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riwayat</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kehamilan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sebelumnya</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mengalami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tekanan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darah</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tinggi</w:t>
      </w:r>
      <w:proofErr w:type="spellEnd"/>
      <w:r w:rsidRPr="00A90B5F">
        <w:rPr>
          <w:rFonts w:ascii="Times New Roman" w:hAnsi="Times New Roman" w:cs="Times New Roman"/>
          <w:sz w:val="24"/>
          <w:szCs w:val="24"/>
        </w:rPr>
        <w:t>.</w:t>
      </w:r>
      <w:proofErr w:type="gram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Pada</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pemeriksaan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lanjutan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di</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dapatkan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hasil</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pemeriksaan</w:t>
      </w:r>
      <w:proofErr w:type="spellEnd"/>
      <w:r w:rsidRPr="00A90B5F">
        <w:rPr>
          <w:rFonts w:ascii="Times New Roman" w:hAnsi="Times New Roman" w:cs="Times New Roman"/>
          <w:sz w:val="24"/>
          <w:szCs w:val="24"/>
        </w:rPr>
        <w:t xml:space="preserve"> TD 150/110 mmHg, </w:t>
      </w:r>
      <w:proofErr w:type="spellStart"/>
      <w:r w:rsidRPr="00A90B5F">
        <w:rPr>
          <w:rFonts w:ascii="Times New Roman" w:hAnsi="Times New Roman" w:cs="Times New Roman"/>
          <w:sz w:val="24"/>
          <w:szCs w:val="24"/>
        </w:rPr>
        <w:t>Nadi</w:t>
      </w:r>
      <w:proofErr w:type="spellEnd"/>
      <w:r w:rsidRPr="00A90B5F">
        <w:rPr>
          <w:rFonts w:ascii="Times New Roman" w:hAnsi="Times New Roman" w:cs="Times New Roman"/>
          <w:sz w:val="24"/>
          <w:szCs w:val="24"/>
        </w:rPr>
        <w:t xml:space="preserve"> 110 kali/</w:t>
      </w:r>
      <w:proofErr w:type="spellStart"/>
      <w:r w:rsidRPr="00A90B5F">
        <w:rPr>
          <w:rFonts w:ascii="Times New Roman" w:hAnsi="Times New Roman" w:cs="Times New Roman"/>
          <w:sz w:val="24"/>
          <w:szCs w:val="24"/>
        </w:rPr>
        <w:t>menit</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respirasi</w:t>
      </w:r>
      <w:proofErr w:type="spellEnd"/>
      <w:r w:rsidRPr="00A90B5F">
        <w:rPr>
          <w:rFonts w:ascii="Times New Roman" w:hAnsi="Times New Roman" w:cs="Times New Roman"/>
          <w:sz w:val="24"/>
          <w:szCs w:val="24"/>
        </w:rPr>
        <w:t xml:space="preserve"> 26 kali per </w:t>
      </w:r>
      <w:proofErr w:type="spellStart"/>
      <w:r w:rsidRPr="00A90B5F">
        <w:rPr>
          <w:rFonts w:ascii="Times New Roman" w:hAnsi="Times New Roman" w:cs="Times New Roman"/>
          <w:sz w:val="24"/>
          <w:szCs w:val="24"/>
        </w:rPr>
        <w:t>menit</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dan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suhu</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badan</w:t>
      </w:r>
      <w:proofErr w:type="spellEnd"/>
      <w:r w:rsidRPr="00A90B5F">
        <w:rPr>
          <w:rFonts w:ascii="Times New Roman" w:hAnsi="Times New Roman" w:cs="Times New Roman"/>
          <w:sz w:val="24"/>
          <w:szCs w:val="24"/>
        </w:rPr>
        <w:t xml:space="preserve"> 38,5 0C, BB: 58 kg, TB : 155 c</w:t>
      </w:r>
      <w:r w:rsidRPr="00A90B5F">
        <w:rPr>
          <w:rFonts w:ascii="Times New Roman" w:hAnsi="Times New Roman" w:cs="Times New Roman"/>
          <w:sz w:val="24"/>
          <w:szCs w:val="24"/>
        </w:rPr>
        <w:t xml:space="preserve">m.  </w:t>
      </w:r>
      <w:proofErr w:type="spellStart"/>
      <w:proofErr w:type="gramStart"/>
      <w:r w:rsidRPr="00A90B5F">
        <w:rPr>
          <w:rFonts w:ascii="Times New Roman" w:hAnsi="Times New Roman" w:cs="Times New Roman"/>
          <w:sz w:val="24"/>
          <w:szCs w:val="24"/>
        </w:rPr>
        <w:t>Hasil</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tes</w:t>
      </w:r>
      <w:proofErr w:type="spellEnd"/>
      <w:r w:rsidRPr="00A90B5F">
        <w:rPr>
          <w:rFonts w:ascii="Times New Roman" w:hAnsi="Times New Roman" w:cs="Times New Roman"/>
          <w:sz w:val="24"/>
          <w:szCs w:val="24"/>
        </w:rPr>
        <w:t xml:space="preserve"> protein </w:t>
      </w:r>
      <w:proofErr w:type="spellStart"/>
      <w:r w:rsidRPr="00A90B5F">
        <w:rPr>
          <w:rFonts w:ascii="Times New Roman" w:hAnsi="Times New Roman" w:cs="Times New Roman"/>
          <w:sz w:val="24"/>
          <w:szCs w:val="24"/>
        </w:rPr>
        <w:t>urin</w:t>
      </w:r>
      <w:proofErr w:type="spellEnd"/>
      <w:r w:rsidRPr="00A90B5F">
        <w:rPr>
          <w:rFonts w:ascii="Times New Roman" w:hAnsi="Times New Roman" w:cs="Times New Roman"/>
          <w:sz w:val="24"/>
          <w:szCs w:val="24"/>
        </w:rPr>
        <w:t xml:space="preserve"> </w:t>
      </w:r>
      <w:proofErr w:type="spellStart"/>
      <w:r w:rsidRPr="00A90B5F">
        <w:rPr>
          <w:rFonts w:ascii="Times New Roman" w:hAnsi="Times New Roman" w:cs="Times New Roman"/>
          <w:sz w:val="24"/>
          <w:szCs w:val="24"/>
        </w:rPr>
        <w:t>negatif</w:t>
      </w:r>
      <w:proofErr w:type="spellEnd"/>
      <w:r w:rsidRPr="00A90B5F">
        <w:rPr>
          <w:rFonts w:ascii="Times New Roman" w:hAnsi="Times New Roman" w:cs="Times New Roman"/>
          <w:sz w:val="24"/>
          <w:szCs w:val="24"/>
        </w:rPr>
        <w:t>.</w:t>
      </w:r>
      <w:proofErr w:type="gramEnd"/>
    </w:p>
    <w:p w:rsidR="00BD38D5" w:rsidRPr="00A90B5F" w:rsidRDefault="00A90B5F">
      <w:pPr>
        <w:pStyle w:val="ListParagraph1"/>
        <w:numPr>
          <w:ilvl w:val="0"/>
          <w:numId w:val="1"/>
        </w:numPr>
        <w:rPr>
          <w:rFonts w:ascii="Times New Roman" w:hAnsi="Times New Roman" w:cs="Times New Roman"/>
          <w:sz w:val="24"/>
          <w:szCs w:val="24"/>
          <w:lang w:val="id-ID"/>
        </w:rPr>
      </w:pPr>
      <w:r w:rsidRPr="00A90B5F">
        <w:rPr>
          <w:rFonts w:ascii="Times New Roman" w:hAnsi="Times New Roman" w:cs="Times New Roman"/>
          <w:b/>
          <w:bCs/>
          <w:sz w:val="24"/>
          <w:szCs w:val="24"/>
          <w:lang w:val="id-ID"/>
        </w:rPr>
        <w:t xml:space="preserve">Kuliah </w:t>
      </w:r>
      <w:r w:rsidRPr="00A90B5F">
        <w:rPr>
          <w:rFonts w:ascii="Times New Roman" w:hAnsi="Times New Roman" w:cs="Times New Roman"/>
          <w:sz w:val="24"/>
          <w:szCs w:val="24"/>
          <w:lang w:val="id-ID"/>
        </w:rPr>
        <w:t>: pathofisiologi hipertensi berdasarkan literatur terbaru</w:t>
      </w:r>
    </w:p>
    <w:p w:rsidR="00BD38D5" w:rsidRPr="00A90B5F" w:rsidRDefault="00BD38D5">
      <w:pPr>
        <w:pStyle w:val="ListParagraph1"/>
        <w:rPr>
          <w:rFonts w:ascii="Times New Roman" w:hAnsi="Times New Roman" w:cs="Times New Roman"/>
          <w:sz w:val="24"/>
          <w:szCs w:val="24"/>
          <w:lang w:val="id-ID"/>
        </w:rPr>
      </w:pPr>
    </w:p>
    <w:p w:rsidR="00BD38D5" w:rsidRPr="00A90B5F" w:rsidRDefault="00A90B5F">
      <w:pPr>
        <w:jc w:val="both"/>
        <w:rPr>
          <w:rFonts w:ascii="Times New Roman" w:hAnsi="Times New Roman" w:cs="Times New Roman"/>
          <w:i/>
          <w:sz w:val="24"/>
          <w:szCs w:val="24"/>
          <w:highlight w:val="yellow"/>
          <w:lang w:val="id-ID"/>
        </w:rPr>
      </w:pPr>
      <w:r w:rsidRPr="00A90B5F">
        <w:rPr>
          <w:rFonts w:ascii="Times New Roman" w:hAnsi="Times New Roman" w:cs="Times New Roman"/>
          <w:sz w:val="24"/>
          <w:szCs w:val="24"/>
          <w:highlight w:val="yellow"/>
        </w:rPr>
        <w:t xml:space="preserve">STEP </w:t>
      </w:r>
      <w:proofErr w:type="gramStart"/>
      <w:r w:rsidRPr="00A90B5F">
        <w:rPr>
          <w:rFonts w:ascii="Times New Roman" w:hAnsi="Times New Roman" w:cs="Times New Roman"/>
          <w:sz w:val="24"/>
          <w:szCs w:val="24"/>
          <w:highlight w:val="yellow"/>
        </w:rPr>
        <w:t>I :</w:t>
      </w:r>
      <w:r w:rsidRPr="00A90B5F">
        <w:rPr>
          <w:rFonts w:ascii="Times New Roman" w:hAnsi="Times New Roman" w:cs="Times New Roman"/>
          <w:i/>
          <w:sz w:val="24"/>
          <w:szCs w:val="24"/>
          <w:highlight w:val="yellow"/>
        </w:rPr>
        <w:t>Clarifying</w:t>
      </w:r>
      <w:proofErr w:type="gramEnd"/>
      <w:r w:rsidRPr="00A90B5F">
        <w:rPr>
          <w:rFonts w:ascii="Times New Roman" w:hAnsi="Times New Roman" w:cs="Times New Roman"/>
          <w:i/>
          <w:sz w:val="24"/>
          <w:szCs w:val="24"/>
          <w:highlight w:val="yellow"/>
        </w:rPr>
        <w:t xml:space="preserve"> unfamiliar terms</w:t>
      </w:r>
    </w:p>
    <w:p w:rsidR="00BD38D5" w:rsidRPr="00A90B5F" w:rsidRDefault="00A90B5F">
      <w:pPr>
        <w:pStyle w:val="ListParagraph1"/>
        <w:numPr>
          <w:ilvl w:val="0"/>
          <w:numId w:val="2"/>
        </w:numPr>
        <w:rPr>
          <w:rFonts w:ascii="Times New Roman" w:hAnsi="Times New Roman" w:cs="Times New Roman"/>
          <w:sz w:val="24"/>
          <w:szCs w:val="24"/>
          <w:lang w:val="id-ID"/>
        </w:rPr>
      </w:pPr>
      <w:r w:rsidRPr="00A90B5F">
        <w:rPr>
          <w:rFonts w:ascii="Times New Roman" w:hAnsi="Times New Roman" w:cs="Times New Roman"/>
          <w:sz w:val="24"/>
          <w:szCs w:val="24"/>
          <w:lang w:val="id-ID"/>
        </w:rPr>
        <w:t>Nisa : nyeri, pusing, mual, muntah, tekanan darah tinggi</w:t>
      </w:r>
    </w:p>
    <w:p w:rsidR="00BD38D5" w:rsidRPr="00A90B5F" w:rsidRDefault="00A90B5F">
      <w:pPr>
        <w:pStyle w:val="ListParagraph1"/>
        <w:numPr>
          <w:ilvl w:val="0"/>
          <w:numId w:val="2"/>
        </w:numPr>
        <w:rPr>
          <w:rFonts w:ascii="Times New Roman" w:hAnsi="Times New Roman" w:cs="Times New Roman"/>
          <w:sz w:val="24"/>
          <w:szCs w:val="24"/>
          <w:lang w:val="id-ID"/>
        </w:rPr>
      </w:pPr>
      <w:r w:rsidRPr="00A90B5F">
        <w:rPr>
          <w:rFonts w:ascii="Times New Roman" w:hAnsi="Times New Roman" w:cs="Times New Roman"/>
          <w:sz w:val="24"/>
          <w:szCs w:val="24"/>
          <w:lang w:val="id-ID"/>
        </w:rPr>
        <w:t>Irma : ulu hati, pemeriksaan, tes pritein urine</w:t>
      </w:r>
    </w:p>
    <w:p w:rsidR="00BD38D5" w:rsidRPr="00A90B5F" w:rsidRDefault="00A90B5F">
      <w:pPr>
        <w:pStyle w:val="ListParagraph1"/>
        <w:numPr>
          <w:ilvl w:val="0"/>
          <w:numId w:val="2"/>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Amanda : </w:t>
      </w:r>
      <w:r w:rsidRPr="00A90B5F">
        <w:rPr>
          <w:rFonts w:ascii="Times New Roman" w:hAnsi="Times New Roman" w:cs="Times New Roman"/>
          <w:sz w:val="24"/>
          <w:szCs w:val="24"/>
          <w:lang w:val="id-ID"/>
        </w:rPr>
        <w:t>G201A0AH1, 35 + 4 minggu, TD 150/110mmHG, Nasi 110/menit, reputasi 26 kali per menit</w:t>
      </w:r>
    </w:p>
    <w:p w:rsidR="00BD38D5" w:rsidRPr="00A90B5F" w:rsidRDefault="00A90B5F">
      <w:pPr>
        <w:pStyle w:val="ListParagraph1"/>
        <w:numPr>
          <w:ilvl w:val="0"/>
          <w:numId w:val="2"/>
        </w:numPr>
        <w:rPr>
          <w:rFonts w:ascii="Times New Roman" w:hAnsi="Times New Roman" w:cs="Times New Roman"/>
          <w:sz w:val="24"/>
          <w:szCs w:val="24"/>
          <w:lang w:val="id-ID"/>
        </w:rPr>
      </w:pPr>
      <w:r w:rsidRPr="00A90B5F">
        <w:rPr>
          <w:rFonts w:ascii="Times New Roman" w:hAnsi="Times New Roman" w:cs="Times New Roman"/>
          <w:sz w:val="24"/>
          <w:szCs w:val="24"/>
          <w:lang w:val="id-ID"/>
        </w:rPr>
        <w:t>Anggi : dada berdebar dan sesak</w:t>
      </w:r>
    </w:p>
    <w:p w:rsidR="00BD38D5" w:rsidRPr="00A90B5F" w:rsidRDefault="00A90B5F">
      <w:pPr>
        <w:pStyle w:val="ListParagraph1"/>
        <w:numPr>
          <w:ilvl w:val="0"/>
          <w:numId w:val="2"/>
        </w:numPr>
        <w:rPr>
          <w:rFonts w:ascii="Times New Roman" w:hAnsi="Times New Roman" w:cs="Times New Roman"/>
          <w:sz w:val="24"/>
          <w:szCs w:val="24"/>
          <w:lang w:val="id-ID"/>
        </w:rPr>
      </w:pPr>
      <w:r w:rsidRPr="00A90B5F">
        <w:rPr>
          <w:rFonts w:ascii="Times New Roman" w:hAnsi="Times New Roman" w:cs="Times New Roman"/>
          <w:sz w:val="24"/>
          <w:szCs w:val="24"/>
          <w:lang w:val="id-ID"/>
        </w:rPr>
        <w:t>Diyas : suhu badan</w:t>
      </w:r>
    </w:p>
    <w:p w:rsidR="00BD38D5" w:rsidRPr="00A90B5F" w:rsidRDefault="00A90B5F">
      <w:pPr>
        <w:ind w:left="36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Klarifikasi </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Nyeri adalah suatu keadaan tidak nyaman baik bersifat ringan maupun berat. Adanya perasaan yang menimbulkan</w:t>
      </w:r>
      <w:r w:rsidRPr="00A90B5F">
        <w:rPr>
          <w:rFonts w:ascii="Times New Roman" w:hAnsi="Times New Roman" w:cs="Times New Roman"/>
          <w:sz w:val="24"/>
          <w:szCs w:val="24"/>
          <w:lang w:val="id-ID"/>
        </w:rPr>
        <w:t xml:space="preserve"> ketegangan dan siksaan bagi yang mengalaminya. Kadang pasien menangis dan menahan rasa sakit yang dialaminya. (hana)</w:t>
      </w:r>
    </w:p>
    <w:p w:rsidR="00BD38D5" w:rsidRPr="00A90B5F" w:rsidRDefault="00A90B5F">
      <w:pPr>
        <w:pStyle w:val="ListParagraph1"/>
        <w:rPr>
          <w:rFonts w:ascii="Times New Roman" w:hAnsi="Times New Roman" w:cs="Times New Roman"/>
          <w:sz w:val="24"/>
          <w:szCs w:val="24"/>
          <w:lang w:val="id-ID"/>
        </w:rPr>
      </w:pPr>
      <w:bookmarkStart w:id="1" w:name="_Hlk87082722"/>
      <w:r w:rsidRPr="00A90B5F">
        <w:rPr>
          <w:rFonts w:ascii="Times New Roman" w:hAnsi="Times New Roman" w:cs="Times New Roman"/>
          <w:sz w:val="24"/>
          <w:szCs w:val="24"/>
          <w:lang w:val="id-ID"/>
        </w:rPr>
        <w:lastRenderedPageBreak/>
        <w:t>Pemeriksaan protein urine adalah prosedur pemeriksaan yang dilakukan untuk menilai jumlah protein yang terdapat dalam urine. Jika ternyata</w:t>
      </w:r>
      <w:r w:rsidRPr="00A90B5F">
        <w:rPr>
          <w:rFonts w:ascii="Times New Roman" w:hAnsi="Times New Roman" w:cs="Times New Roman"/>
          <w:sz w:val="24"/>
          <w:szCs w:val="24"/>
          <w:lang w:val="id-ID"/>
        </w:rPr>
        <w:t xml:space="preserve"> diketahui terdapat kelebihan protein dalam urine, hal ini dapat mengindikasikan penyakit tertentu, khususnya kelainan pada ginjal. (hana)</w:t>
      </w:r>
    </w:p>
    <w:bookmarkEnd w:id="1"/>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Mual muntah Morning sickness sendiri merupakan kondisi mual muntah yang sering dialami oleh ibu hamil. Hal ini diseba</w:t>
      </w:r>
      <w:r w:rsidRPr="00A90B5F">
        <w:rPr>
          <w:rFonts w:ascii="Times New Roman" w:hAnsi="Times New Roman" w:cs="Times New Roman"/>
          <w:sz w:val="24"/>
          <w:szCs w:val="24"/>
          <w:lang w:val="id-ID"/>
        </w:rPr>
        <w:t>bkan karena terjadinya peningkatan hormon hCG (Human Chorionic Gonadotropin) di dalam tubuh ibu hamil. Ketika hormon ini meningkat maka rasa mual pun cenderung memuncak. (Galuh)</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Pusing : Merasakan gangguan keseimbangan, mungkin dijelaskan sebagai pusing, m</w:t>
      </w:r>
      <w:r w:rsidRPr="00A90B5F">
        <w:rPr>
          <w:rFonts w:ascii="Times New Roman" w:hAnsi="Times New Roman" w:cs="Times New Roman"/>
          <w:sz w:val="24"/>
          <w:szCs w:val="24"/>
          <w:lang w:val="id-ID"/>
        </w:rPr>
        <w:t>erasa ingin pingsan, atau seolah-olah kepala berputar.</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Mual : rasa seperti ingin muntah dan tidak nyaman pada perut (tema)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Pusing adalah sensasi seperti melayang, berputar, kliyengan, atau merasa akan pingsan. (diyas)</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Pemeriksaan protein urine adalah </w:t>
      </w:r>
      <w:r w:rsidRPr="00A90B5F">
        <w:rPr>
          <w:rFonts w:ascii="Times New Roman" w:hAnsi="Times New Roman" w:cs="Times New Roman"/>
          <w:sz w:val="24"/>
          <w:szCs w:val="24"/>
          <w:lang w:val="id-ID"/>
        </w:rPr>
        <w:t>prosedur pemeriksaan yang dilakukan untuk menilai jumlah protein yang terdapat dalam urine. Jika ternyata diketahui terdapat kelebihan protein dalam urine, hal ini dapat mengindikasikan penyakit tertentu, khususnya kelainan pada ginjal. (hana)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Ulu hati ata</w:t>
      </w:r>
      <w:r w:rsidRPr="00A90B5F">
        <w:rPr>
          <w:rFonts w:ascii="Times New Roman" w:hAnsi="Times New Roman" w:cs="Times New Roman"/>
          <w:sz w:val="24"/>
          <w:szCs w:val="24"/>
          <w:lang w:val="id-ID"/>
        </w:rPr>
        <w:t>u epigastrium terletak di bawah tulang dada dan di atas pusar atau bagian tengah perut atas. Rasa sakit atau nyeri di bagian ini dapat menyebar ke bagian tubuh lainnya. (mila)</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G201A0AH1, 35 + 4 minggu, TD 150/110mmHG, Nasi 110/menit, reputasi 26 kali per m</w:t>
      </w:r>
      <w:r w:rsidRPr="00A90B5F">
        <w:rPr>
          <w:rFonts w:ascii="Times New Roman" w:hAnsi="Times New Roman" w:cs="Times New Roman"/>
          <w:sz w:val="24"/>
          <w:szCs w:val="24"/>
          <w:lang w:val="id-ID"/>
        </w:rPr>
        <w:t>enit.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G2P1A0Ah1 Artnya Gravida 1 Partus 1 Abortus 0 Ah 1</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35+4 Minggu artinya 35 Minggu 4 hari</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TD : Tekanan Darah 150/110 mmHg</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Nadi : 110/menit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Respirasi (Nafas) : 26/menit Suhu : 38,5</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(Tanda-tanda Vital pada ibu) (fuji)</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Dada sesak adalah kondisi yang bisa </w:t>
      </w:r>
      <w:r w:rsidRPr="00A90B5F">
        <w:rPr>
          <w:rFonts w:ascii="Times New Roman" w:hAnsi="Times New Roman" w:cs="Times New Roman"/>
          <w:sz w:val="24"/>
          <w:szCs w:val="24"/>
          <w:lang w:val="id-ID"/>
        </w:rPr>
        <w:t xml:space="preserve">digambarkan sebagai ketidaknyamanan yang terjadi antara leher bagian bawah dan daerah perut bagian atas. </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Jantung berdebar adalah kondisi ketika seseorang merasakan sensasi jantungnya berdenyut terlalu kuat, terlalu cepat, atau tidak beraturan. Sensasi ter</w:t>
      </w:r>
      <w:r w:rsidRPr="00A90B5F">
        <w:rPr>
          <w:rFonts w:ascii="Times New Roman" w:hAnsi="Times New Roman" w:cs="Times New Roman"/>
          <w:sz w:val="24"/>
          <w:szCs w:val="24"/>
          <w:lang w:val="id-ID"/>
        </w:rPr>
        <w:t>sebut dapat dirasakan di area dada, hingga tenggorokan atau leher. Umumnya, jantung berdebar atau palpitasi bukan kondisi yang berbahaya dan dapat reda dengan sendirinya. (irma)</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suhu tubuh: adalah besaran yang menunjukan derajat panas tubuh, yang dimana se</w:t>
      </w:r>
      <w:r w:rsidRPr="00A90B5F">
        <w:rPr>
          <w:rFonts w:ascii="Times New Roman" w:hAnsi="Times New Roman" w:cs="Times New Roman"/>
          <w:sz w:val="24"/>
          <w:szCs w:val="24"/>
          <w:lang w:val="id-ID"/>
        </w:rPr>
        <w:t>makin tinggi suhu tubuh maka semakin panas tubuh tersebut (hanisa)</w:t>
      </w:r>
    </w:p>
    <w:p w:rsidR="00BD38D5" w:rsidRPr="00A90B5F" w:rsidRDefault="00A90B5F">
      <w:pPr>
        <w:jc w:val="both"/>
        <w:rPr>
          <w:rFonts w:ascii="Times New Roman" w:hAnsi="Times New Roman" w:cs="Times New Roman"/>
          <w:i/>
          <w:sz w:val="24"/>
          <w:szCs w:val="24"/>
          <w:highlight w:val="yellow"/>
        </w:rPr>
      </w:pPr>
      <w:r w:rsidRPr="00A90B5F">
        <w:rPr>
          <w:rFonts w:ascii="Times New Roman" w:hAnsi="Times New Roman" w:cs="Times New Roman"/>
          <w:sz w:val="24"/>
          <w:szCs w:val="24"/>
          <w:highlight w:val="yellow"/>
        </w:rPr>
        <w:t xml:space="preserve">STEP </w:t>
      </w:r>
      <w:proofErr w:type="gramStart"/>
      <w:r w:rsidRPr="00A90B5F">
        <w:rPr>
          <w:rFonts w:ascii="Times New Roman" w:hAnsi="Times New Roman" w:cs="Times New Roman"/>
          <w:sz w:val="24"/>
          <w:szCs w:val="24"/>
          <w:highlight w:val="yellow"/>
        </w:rPr>
        <w:t>2 :</w:t>
      </w:r>
      <w:r w:rsidRPr="00A90B5F">
        <w:rPr>
          <w:rFonts w:ascii="Times New Roman" w:hAnsi="Times New Roman" w:cs="Times New Roman"/>
          <w:i/>
          <w:sz w:val="24"/>
          <w:szCs w:val="24"/>
          <w:highlight w:val="yellow"/>
        </w:rPr>
        <w:t>Problem</w:t>
      </w:r>
      <w:proofErr w:type="gramEnd"/>
      <w:r w:rsidRPr="00A90B5F">
        <w:rPr>
          <w:rFonts w:ascii="Times New Roman" w:hAnsi="Times New Roman" w:cs="Times New Roman"/>
          <w:i/>
          <w:sz w:val="24"/>
          <w:szCs w:val="24"/>
          <w:highlight w:val="yellow"/>
        </w:rPr>
        <w:t xml:space="preserve"> definition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Hana : apa penyebab tekanan darah tinggi pada ibu hamil?</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Hanisa : bagaimana dampak yang terjadi pada janin pada kasus hipertension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 xml:space="preserve">Hanisa : apakah usia ibu hamil </w:t>
      </w:r>
      <w:r w:rsidRPr="00A90B5F">
        <w:rPr>
          <w:rFonts w:ascii="Times New Roman" w:hAnsi="Times New Roman" w:cs="Times New Roman"/>
          <w:sz w:val="24"/>
          <w:szCs w:val="24"/>
          <w:lang w:val="id-ID"/>
        </w:rPr>
        <w:t>berpengaruh menjadi pemicu terjadinya portal hypertension ?</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Intan : apa pemeriksaan diagnostik yang dilakukan portal hipotension?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Anggi : apakah jika ibu hamil mengalami hipertensi, bayi harus dilahirkan dengan operasi?</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Hanisa : bagaimana penangganan maupu</w:t>
      </w:r>
      <w:r w:rsidRPr="00A90B5F">
        <w:rPr>
          <w:rFonts w:ascii="Times New Roman" w:hAnsi="Times New Roman" w:cs="Times New Roman"/>
          <w:sz w:val="24"/>
          <w:szCs w:val="24"/>
          <w:lang w:val="id-ID"/>
        </w:rPr>
        <w:t>n pencegahan yang tepat agar ibu hamil berpeluang besar agar terhindar dari portal hypertension?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Fuji : bagaimana pathofisilogi pada portal hipertension </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Fuji : batas kewenangan bidan pada portal hipertension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Delvi : bagaimana bila ibu hamil sudah didiagno</w:t>
      </w:r>
      <w:r w:rsidRPr="00A90B5F">
        <w:rPr>
          <w:rFonts w:ascii="Times New Roman" w:hAnsi="Times New Roman" w:cs="Times New Roman"/>
          <w:sz w:val="24"/>
          <w:szCs w:val="24"/>
          <w:lang w:val="id-ID"/>
        </w:rPr>
        <w:t>sis dengan kondisi hipertenti, apa yang harus dilakukan?</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Diyas : Berapa Tekanan darah yang normal pada ibu hamil ?</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 Hana : apa penatalaknasaan ibu hamil yang mengalami hipertensi?</w:t>
      </w:r>
    </w:p>
    <w:p w:rsidR="00BD38D5" w:rsidRPr="00A90B5F" w:rsidRDefault="00A90B5F">
      <w:pPr>
        <w:pStyle w:val="ListParagraph1"/>
        <w:numPr>
          <w:ilvl w:val="0"/>
          <w:numId w:val="4"/>
        </w:numPr>
        <w:rPr>
          <w:rFonts w:ascii="Times New Roman" w:hAnsi="Times New Roman" w:cs="Times New Roman"/>
          <w:sz w:val="24"/>
          <w:szCs w:val="24"/>
          <w:lang w:val="id-ID"/>
        </w:rPr>
      </w:pPr>
      <w:r w:rsidRPr="00A90B5F">
        <w:rPr>
          <w:rFonts w:ascii="Times New Roman" w:hAnsi="Times New Roman" w:cs="Times New Roman"/>
          <w:sz w:val="24"/>
          <w:szCs w:val="24"/>
          <w:lang w:val="id-ID"/>
        </w:rPr>
        <w:t>Irma : bagaimana penanganan ibu pada portal hipertension?</w:t>
      </w:r>
    </w:p>
    <w:p w:rsidR="00BD38D5" w:rsidRPr="00A90B5F" w:rsidRDefault="00A90B5F">
      <w:pPr>
        <w:tabs>
          <w:tab w:val="left" w:pos="1680"/>
        </w:tabs>
        <w:rPr>
          <w:rFonts w:ascii="Times New Roman" w:hAnsi="Times New Roman" w:cs="Times New Roman"/>
          <w:sz w:val="24"/>
          <w:szCs w:val="24"/>
          <w:highlight w:val="yellow"/>
        </w:rPr>
      </w:pPr>
      <w:r w:rsidRPr="00A90B5F">
        <w:rPr>
          <w:rFonts w:ascii="Times New Roman" w:hAnsi="Times New Roman" w:cs="Times New Roman"/>
          <w:sz w:val="24"/>
          <w:szCs w:val="24"/>
          <w:highlight w:val="yellow"/>
        </w:rPr>
        <w:t xml:space="preserve">STEP </w:t>
      </w:r>
      <w:proofErr w:type="gramStart"/>
      <w:r w:rsidRPr="00A90B5F">
        <w:rPr>
          <w:rFonts w:ascii="Times New Roman" w:hAnsi="Times New Roman" w:cs="Times New Roman"/>
          <w:sz w:val="24"/>
          <w:szCs w:val="24"/>
          <w:highlight w:val="yellow"/>
        </w:rPr>
        <w:t>3 :</w:t>
      </w:r>
      <w:proofErr w:type="gramEnd"/>
      <w:r w:rsidRPr="00A90B5F">
        <w:rPr>
          <w:rFonts w:ascii="Times New Roman" w:hAnsi="Times New Roman" w:cs="Times New Roman"/>
          <w:i/>
          <w:sz w:val="24"/>
          <w:szCs w:val="24"/>
          <w:highlight w:val="yellow"/>
        </w:rPr>
        <w:t xml:space="preserve"> Brainstorming</w:t>
      </w:r>
    </w:p>
    <w:p w:rsidR="00BD38D5" w:rsidRPr="00A90B5F" w:rsidRDefault="00A90B5F">
      <w:pPr>
        <w:pStyle w:val="ListParagraph1"/>
        <w:numPr>
          <w:ilvl w:val="0"/>
          <w:numId w:val="5"/>
        </w:numPr>
        <w:rPr>
          <w:rFonts w:ascii="Times New Roman" w:hAnsi="Times New Roman" w:cs="Times New Roman"/>
          <w:sz w:val="24"/>
          <w:szCs w:val="24"/>
          <w:lang w:val="id-ID"/>
        </w:rPr>
      </w:pPr>
      <w:r w:rsidRPr="00A90B5F">
        <w:rPr>
          <w:rFonts w:ascii="Times New Roman" w:hAnsi="Times New Roman" w:cs="Times New Roman"/>
          <w:sz w:val="24"/>
          <w:szCs w:val="24"/>
          <w:lang w:val="id-ID"/>
        </w:rPr>
        <w:t>Penyebab tekanan darah tinggi pada ibu hamil biasanya disebabkan oleh perubahan hormon ketika memasuki kehamilan. Beberapa pemicu yang menyebabkan darah tinggi saat hamil antara lain: Obesitas. Gaya hidup tidak sehat (surti)</w:t>
      </w:r>
    </w:p>
    <w:p w:rsidR="00BD38D5" w:rsidRPr="00A90B5F" w:rsidRDefault="00A90B5F">
      <w:pPr>
        <w:pStyle w:val="ListParagraph1"/>
        <w:numPr>
          <w:ilvl w:val="0"/>
          <w:numId w:val="5"/>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Dampak </w:t>
      </w:r>
      <w:r w:rsidRPr="00A90B5F">
        <w:rPr>
          <w:rFonts w:ascii="Times New Roman" w:hAnsi="Times New Roman" w:cs="Times New Roman"/>
          <w:sz w:val="24"/>
          <w:szCs w:val="24"/>
          <w:lang w:val="id-ID"/>
        </w:rPr>
        <w:t>hipertensi pada janin bisa di antaranya adalah menyebabkan kelahiran prematur, ukuran bayi lebih kecil dari rata-rata, dan kematian bayi. Tekanan darah tinggi memengaruhi pembuluh darah ibu. Ini dapat mengurangi aliran nutrisi melalui plasenta ke bayi, seh</w:t>
      </w:r>
      <w:r w:rsidRPr="00A90B5F">
        <w:rPr>
          <w:rFonts w:ascii="Times New Roman" w:hAnsi="Times New Roman" w:cs="Times New Roman"/>
          <w:sz w:val="24"/>
          <w:szCs w:val="24"/>
          <w:lang w:val="id-ID"/>
        </w:rPr>
        <w:t>ingga berat lahir rendah. (galuh)</w:t>
      </w:r>
    </w:p>
    <w:p w:rsidR="00BD38D5" w:rsidRPr="00A90B5F" w:rsidRDefault="00A90B5F">
      <w:pPr>
        <w:pStyle w:val="ListParagraph1"/>
        <w:numPr>
          <w:ilvl w:val="0"/>
          <w:numId w:val="5"/>
        </w:numPr>
        <w:rPr>
          <w:rFonts w:ascii="Times New Roman" w:hAnsi="Times New Roman" w:cs="Times New Roman"/>
          <w:sz w:val="24"/>
          <w:szCs w:val="24"/>
          <w:lang w:val="id-ID"/>
        </w:rPr>
      </w:pPr>
      <w:r w:rsidRPr="00A90B5F">
        <w:rPr>
          <w:rFonts w:ascii="Times New Roman" w:hAnsi="Times New Roman" w:cs="Times New Roman"/>
          <w:sz w:val="24"/>
          <w:szCs w:val="24"/>
          <w:lang w:val="id-ID"/>
        </w:rPr>
        <w:t>Ada pengaruhnya karena Usia berkaitan dengan peningkatan atau penurunan fungsi tubuh sehingga mempengaruhi status kesehatan seseorang. Pada usia 20-35 tahun atau lebih akan terjadi perubahan pada jaringan dan alat reproduk</w:t>
      </w:r>
      <w:r w:rsidRPr="00A90B5F">
        <w:rPr>
          <w:rFonts w:ascii="Times New Roman" w:hAnsi="Times New Roman" w:cs="Times New Roman"/>
          <w:sz w:val="24"/>
          <w:szCs w:val="24"/>
          <w:lang w:val="id-ID"/>
        </w:rPr>
        <w:t>si serta jalan lahir tidak lentur lagi. Pada usia tersebut cenderung didapatkan penyakit lain dalam tubuh ibu, salah satunya hipertensi. Menurut Bobak (2005) usia 20-35 tahun merupakan usia reproduksi yang sehat untuk hamil dan melahirkan. Sedangkan usia y</w:t>
      </w:r>
      <w:r w:rsidRPr="00A90B5F">
        <w:rPr>
          <w:rFonts w:ascii="Times New Roman" w:hAnsi="Times New Roman" w:cs="Times New Roman"/>
          <w:sz w:val="24"/>
          <w:szCs w:val="24"/>
          <w:lang w:val="id-ID"/>
        </w:rPr>
        <w:t>ang beresiko terkena hipertensi adalah usia &lt;20 tahun dan &gt;35 tahun. (galuh)</w:t>
      </w:r>
    </w:p>
    <w:p w:rsidR="00BD38D5" w:rsidRPr="00A90B5F" w:rsidRDefault="00A90B5F">
      <w:pPr>
        <w:pStyle w:val="ListParagraph1"/>
        <w:numPr>
          <w:ilvl w:val="0"/>
          <w:numId w:val="5"/>
        </w:numPr>
        <w:rPr>
          <w:rFonts w:ascii="Times New Roman" w:hAnsi="Times New Roman" w:cs="Times New Roman"/>
          <w:sz w:val="24"/>
          <w:szCs w:val="24"/>
          <w:lang w:val="id-ID"/>
        </w:rPr>
      </w:pPr>
      <w:r w:rsidRPr="00A90B5F">
        <w:rPr>
          <w:rFonts w:ascii="Times New Roman" w:hAnsi="Times New Roman" w:cs="Times New Roman"/>
          <w:sz w:val="24"/>
          <w:szCs w:val="24"/>
          <w:lang w:val="id-ID"/>
        </w:rPr>
        <w:t>Pemeriksaan fisik yang dapat dilakukan meliputi pemeriksaan tanda vital, pemeriksaan tanda-tanda penyakit yang menyebabkan hipertensi sekunder, dan pemeriksaan komplikasi yakni ad</w:t>
      </w:r>
      <w:r w:rsidRPr="00A90B5F">
        <w:rPr>
          <w:rFonts w:ascii="Times New Roman" w:hAnsi="Times New Roman" w:cs="Times New Roman"/>
          <w:sz w:val="24"/>
          <w:szCs w:val="24"/>
          <w:lang w:val="id-ID"/>
        </w:rPr>
        <w:t>anya kerusakan pada organ target. Pengukuran tekanan darah dilakukan sambil duduk atau berbaring dengan posisi manset sejajar dengan jantung.dan  Pemeriksaan laboratorium pada hipertensi dalam kehamilan meliputi pemeriksaan sebagai berikut: pemeriksaan dar</w:t>
      </w:r>
      <w:r w:rsidRPr="00A90B5F">
        <w:rPr>
          <w:rFonts w:ascii="Times New Roman" w:hAnsi="Times New Roman" w:cs="Times New Roman"/>
          <w:sz w:val="24"/>
          <w:szCs w:val="24"/>
          <w:lang w:val="id-ID"/>
        </w:rPr>
        <w:t>ah perifer lengkap, elektrolit, BUN, kreatinin serum, asam urat, enzim liver (SGOT/SGPT), protein urin dengan dipstick dan spesimen urin 24 jam, gula darah sewaktu (GDS). (hanisa)</w:t>
      </w:r>
    </w:p>
    <w:p w:rsidR="00BD38D5" w:rsidRPr="00A90B5F" w:rsidRDefault="00A90B5F">
      <w:pPr>
        <w:pStyle w:val="ListParagraph1"/>
        <w:numPr>
          <w:ilvl w:val="0"/>
          <w:numId w:val="5"/>
        </w:numPr>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 xml:space="preserve">Ibu hamil yang mengalami hipertensi memang di haruskan melakukan persalinan </w:t>
      </w:r>
      <w:r w:rsidRPr="00A90B5F">
        <w:rPr>
          <w:rFonts w:ascii="Times New Roman" w:hAnsi="Times New Roman" w:cs="Times New Roman"/>
          <w:sz w:val="24"/>
          <w:szCs w:val="24"/>
          <w:lang w:val="id-ID"/>
        </w:rPr>
        <w:t>secara secar,tetapi jika ibu ingin melahirkan secara normal boleh tapi harus melakukan pemeriksaan secara menyeluruh oleh dokter. (tema)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Tergantung dari hipertensi pada ibu hamil ini, jika riwayat hipertensi ibu hamil memang sudah akut sampai terjadi risik</w:t>
      </w:r>
      <w:r w:rsidRPr="00A90B5F">
        <w:rPr>
          <w:rFonts w:ascii="Times New Roman" w:hAnsi="Times New Roman" w:cs="Times New Roman"/>
          <w:sz w:val="24"/>
          <w:szCs w:val="24"/>
          <w:lang w:val="id-ID"/>
        </w:rPr>
        <w:t>o eklampsia maka harus dilakukan operasi.</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Namun bila masih bisa dilakukan tatalaksana untuk mengurangi hipertensi sehingga pada saat diamati tidak ada tanda dan gejala akan terjadi eklampsia yang disebabkan hipertensi tersebut, maka dapat dilahirkan secara</w:t>
      </w:r>
      <w:r w:rsidRPr="00A90B5F">
        <w:rPr>
          <w:rFonts w:ascii="Times New Roman" w:hAnsi="Times New Roman" w:cs="Times New Roman"/>
          <w:sz w:val="24"/>
          <w:szCs w:val="24"/>
          <w:lang w:val="id-ID"/>
        </w:rPr>
        <w:t xml:space="preserve"> normal. (fuji)</w:t>
      </w:r>
    </w:p>
    <w:p w:rsidR="00BD38D5" w:rsidRPr="00A90B5F" w:rsidRDefault="00A90B5F">
      <w:pPr>
        <w:pStyle w:val="ListParagraph1"/>
        <w:numPr>
          <w:ilvl w:val="0"/>
          <w:numId w:val="3"/>
        </w:numPr>
        <w:rPr>
          <w:rFonts w:ascii="Times New Roman" w:hAnsi="Times New Roman" w:cs="Times New Roman"/>
          <w:sz w:val="24"/>
          <w:szCs w:val="24"/>
          <w:lang w:val="id-ID"/>
        </w:rPr>
      </w:pPr>
      <w:bookmarkStart w:id="2" w:name="_Hlk87078049"/>
      <w:r w:rsidRPr="00A90B5F">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1.Ketahui Tingkat Tekanan</w:t>
      </w:r>
      <w:r w:rsidRPr="00A90B5F">
        <w:rPr>
          <w:rFonts w:ascii="Times New Roman" w:hAnsi="Times New Roman" w:cs="Times New Roman"/>
          <w:sz w:val="24"/>
          <w:szCs w:val="24"/>
          <w:lang w:val="id-ID"/>
        </w:rPr>
        <w:t xml:space="preserve"> Darah sebelum Hamil.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2.Kurangi Asupan Garam.</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3.Olahraga Rutin.</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4.Perhatikan Obat-obatan yang Dikonsumsi.</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5.Jalani Pemeriksaan Prenatal Rutin.</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6.Hindari Rokok dan Alkohol. (peny)</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Patofisiologi portal hipertensi itu terjadi ketika terdapat tahanan pada alir</w:t>
      </w:r>
      <w:r w:rsidRPr="00A90B5F">
        <w:rPr>
          <w:rFonts w:ascii="Times New Roman" w:hAnsi="Times New Roman" w:cs="Times New Roman"/>
          <w:sz w:val="24"/>
          <w:szCs w:val="24"/>
          <w:lang w:val="id-ID"/>
        </w:rPr>
        <w:t>an darah vena porta. Peningkatan tahanan (resistensi) dapat terjadi akibat perubahan struktural hepar maupun perubahan dinamis sel-sel di hepar dan otot polos vena hepatik. (delvianita)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Terjadi ketika terdapat tahanan pada aliran darah porta. Peningkatan t</w:t>
      </w:r>
      <w:r w:rsidRPr="00A90B5F">
        <w:rPr>
          <w:rFonts w:ascii="Times New Roman" w:hAnsi="Times New Roman" w:cs="Times New Roman"/>
          <w:sz w:val="24"/>
          <w:szCs w:val="24"/>
          <w:lang w:val="id-ID"/>
        </w:rPr>
        <w:t>ahanan (resistensi) dapat terjadi akibat perubahan struktural hepar maupun perubahan dinamis sel sel di hepar dan otot polos vena hepatik (Tema)</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Kewenengan bidan pada portal hipertensi apabila pasien ibu hamil yang mengalami hipertensi wewenang bidan agar </w:t>
      </w:r>
      <w:r w:rsidRPr="00A90B5F">
        <w:rPr>
          <w:rFonts w:ascii="Times New Roman" w:hAnsi="Times New Roman" w:cs="Times New Roman"/>
          <w:sz w:val="24"/>
          <w:szCs w:val="24"/>
          <w:lang w:val="id-ID"/>
        </w:rPr>
        <w:t xml:space="preserve">pasien tersebut tidak mengalami janin berisiko kekurangan oksigen dan nutrisi penting bagi perkembangannya. Pada ibu hamil, hipertensi berisiko mengalami kerusakan organ (misalnya pada otak, jantung, paru-paru, ginjal, hati) dan penyakit kardiovaskular di </w:t>
      </w:r>
      <w:r w:rsidRPr="00A90B5F">
        <w:rPr>
          <w:rFonts w:ascii="Times New Roman" w:hAnsi="Times New Roman" w:cs="Times New Roman"/>
          <w:sz w:val="24"/>
          <w:szCs w:val="24"/>
          <w:lang w:val="id-ID"/>
        </w:rPr>
        <w:t>kemudian hari.wewenang bidan  bisa di langsung di rujuk Kerumah sakit agar tidak membahayakan bagi ibu dan bayi. (diyas)</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ibu Hamil dengan kondisi hamil muda bisa dilakukan pengobatan terlebih dahulu  dan dengan mengurangi makanan2 yang menaikan tekanan dar</w:t>
      </w:r>
      <w:r w:rsidRPr="00A90B5F">
        <w:rPr>
          <w:rFonts w:ascii="Times New Roman" w:hAnsi="Times New Roman" w:cs="Times New Roman"/>
          <w:sz w:val="24"/>
          <w:szCs w:val="24"/>
          <w:lang w:val="id-ID"/>
        </w:rPr>
        <w:t>ah, namun jika kondisi ibu sudah hamil tua dan kondisi tidak memungkinkan bisa dilakukan sectio caesaria agar tidak membahayakan ibu dan janin. (dyah)</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tekanan di anggap normal ataupun idral berara di antara 90/60mmHg kurang dari itu termasuk tekanan darah </w:t>
      </w:r>
      <w:r w:rsidRPr="00A90B5F">
        <w:rPr>
          <w:rFonts w:ascii="Times New Roman" w:hAnsi="Times New Roman" w:cs="Times New Roman"/>
          <w:sz w:val="24"/>
          <w:szCs w:val="24"/>
          <w:lang w:val="id-ID"/>
        </w:rPr>
        <w:t>rendah, hinggah 120/80 mmHg lebih dari itu termasuk tekanan darah tinggi(hanisa)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Mayoritas wanita hamil memiliki tekanan darah normal kurang dari 120/80 normal.(hana)</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Pada kehamilan normal, MAP (Mean Arterial Pressure) pada perempuan turun 10-15 mmHg selam</w:t>
      </w:r>
      <w:r w:rsidRPr="00A90B5F">
        <w:rPr>
          <w:rFonts w:ascii="Times New Roman" w:hAnsi="Times New Roman" w:cs="Times New Roman"/>
          <w:sz w:val="24"/>
          <w:szCs w:val="24"/>
          <w:lang w:val="id-ID"/>
        </w:rPr>
        <w:t xml:space="preserve">a paruh pertama kehamilan. Mayoritas perempuan dengan hipertensi kronik </w:t>
      </w:r>
      <w:r w:rsidRPr="00A90B5F">
        <w:rPr>
          <w:rFonts w:ascii="Times New Roman" w:hAnsi="Times New Roman" w:cs="Times New Roman"/>
          <w:sz w:val="24"/>
          <w:szCs w:val="24"/>
          <w:lang w:val="id-ID"/>
        </w:rPr>
        <w:lastRenderedPageBreak/>
        <w:t>derajat sedang (sistolik 140-160 mmHg dan diastolik 90-100mmHg) memiliki penurunan yang sama pada tekanan darah dan tidak membutuhkan terapi farmakologis selama periode ini. Sebaliknya</w:t>
      </w:r>
      <w:r w:rsidRPr="00A90B5F">
        <w:rPr>
          <w:rFonts w:ascii="Times New Roman" w:hAnsi="Times New Roman" w:cs="Times New Roman"/>
          <w:sz w:val="24"/>
          <w:szCs w:val="24"/>
          <w:lang w:val="id-ID"/>
        </w:rPr>
        <w:t>, tekanan diastolik &gt;110 mmHg berhubungan dengan peningkatan risiko abruptio placenta dan IUGR sementara tekanan sistolik &gt;160 mmHg meningkatkan risiko perdarahan intraserebral pada ibu. Oleh karena itu, pasien yang hamil harus memulai terapi obat jika tek</w:t>
      </w:r>
      <w:r w:rsidRPr="00A90B5F">
        <w:rPr>
          <w:rFonts w:ascii="Times New Roman" w:hAnsi="Times New Roman" w:cs="Times New Roman"/>
          <w:sz w:val="24"/>
          <w:szCs w:val="24"/>
          <w:lang w:val="id-ID"/>
        </w:rPr>
        <w:t>anan sistolik &gt;160 mmHg atau tekanan diastolik &gt;100 mmHg.Keberhasilan terapi farmakologis yakni jika tekanan diastolik &lt;100 mmHg dan tekanan sistolik &gt;160 mmHg. Perempuan dengan tanda-tanda klinis kerusakan organ target dari hipertensi kronik harus memulai</w:t>
      </w:r>
      <w:r w:rsidRPr="00A90B5F">
        <w:rPr>
          <w:rFonts w:ascii="Times New Roman" w:hAnsi="Times New Roman" w:cs="Times New Roman"/>
          <w:sz w:val="24"/>
          <w:szCs w:val="24"/>
          <w:lang w:val="id-ID"/>
        </w:rPr>
        <w:t xml:space="preserve"> terapi farmakologis lebih awal yakni ketika TD &gt;139/89 mmHg dengan target penurunan tekanan yang lebih rendah yakni &lt;140/90 mmHg. (hanisa)</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jenis obat antihipertensi enis, Merek Dagang, dan Dosis Obat Antihipertensi</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Obat antihipertensi hanya boleh digunaka</w:t>
      </w:r>
      <w:r w:rsidRPr="00A90B5F">
        <w:rPr>
          <w:rFonts w:ascii="Times New Roman" w:hAnsi="Times New Roman" w:cs="Times New Roman"/>
          <w:sz w:val="24"/>
          <w:szCs w:val="24"/>
          <w:lang w:val="id-ID"/>
        </w:rPr>
        <w:t>n berdasarkan resep dokter. Berikut ini adalah penjelasan dan pembagian jenis obat antihipertensi: ACE inhibitor</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ACE inhibitor bekerja dengan cara menghambat enzim khusus untuk memproduksi hormon angiotensin II, yaitu hormon yang dapat memicu penyempitan p</w:t>
      </w:r>
      <w:r w:rsidRPr="00A90B5F">
        <w:rPr>
          <w:rFonts w:ascii="Times New Roman" w:hAnsi="Times New Roman" w:cs="Times New Roman"/>
          <w:sz w:val="24"/>
          <w:szCs w:val="24"/>
          <w:lang w:val="id-ID"/>
        </w:rPr>
        <w:t>embuluh darah. Dengan begitu, pembuluh darah dalam melebar, aliran darah dapat lebih lancar, dan tekanan darah dapar menurun. Contoh ACE inhibitor adalah:</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-Benazepril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-Captopril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Merek dagang: </w:t>
      </w:r>
      <w:r w:rsidRPr="00A90B5F">
        <w:rPr>
          <w:rFonts w:ascii="Times New Roman" w:hAnsi="Times New Roman" w:cs="Times New Roman"/>
          <w:sz w:val="24"/>
          <w:szCs w:val="24"/>
          <w:lang w:val="id-ID"/>
        </w:rPr>
        <w:t>Acepress, Acendril, Captopril, Dexacap, Etapril, Farmoten, Forten, Otoryl, Prix, Tensicap, Tensobon, Vapril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-enalapril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Tenace, Tenaten, dan Tenazide</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-Fosinopril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-Lisinopril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Bentuk obat: </w:t>
      </w:r>
      <w:r w:rsidRPr="00A90B5F">
        <w:rPr>
          <w:rFonts w:ascii="Times New Roman" w:hAnsi="Times New Roman" w:cs="Times New Roman"/>
          <w:sz w:val="24"/>
          <w:szCs w:val="24"/>
          <w:lang w:val="id-ID"/>
        </w:rPr>
        <w:t>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Inhitril, Lisinopril Dihydrate, Lipril, Noperten, Nopril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-Moexipril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-Perindopril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Bioprexum, Coveram, Cadoril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-Quinapril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-Ramipril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Bentuk obat: Tablet dan kaplet</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Merek dagang: Hyperil, Ramipril, Tenapril, Triatec, Vivace</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Ibu hamil sangat tidak dianjurkan untuk mengkonsumsi obat² karna ditakutkan bisa berbahaya bagi janin. Terapi obat yg di berikan  pada wanita hamil dengan kondisi hi</w:t>
      </w:r>
      <w:r w:rsidRPr="00A90B5F">
        <w:rPr>
          <w:rFonts w:ascii="Times New Roman" w:hAnsi="Times New Roman" w:cs="Times New Roman"/>
          <w:sz w:val="24"/>
          <w:szCs w:val="24"/>
          <w:lang w:val="id-ID"/>
        </w:rPr>
        <w:t>pertensi direkomendasikan  untuk mengkonsumsi obat antihipertensi (surti)</w:t>
      </w:r>
    </w:p>
    <w:p w:rsidR="00BD38D5" w:rsidRPr="00A90B5F" w:rsidRDefault="00A90B5F">
      <w:pPr>
        <w:pStyle w:val="ListParagraph1"/>
        <w:numPr>
          <w:ilvl w:val="0"/>
          <w:numId w:val="3"/>
        </w:numPr>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Dalam mengatasi hipertensi pada ibu hamil maka akan dilakukan pengobatan dimana obat yang dianjurkan sebagai antihipertensi pada kehamilan dan laktasi diantaranya seperti Metildopa, </w:t>
      </w:r>
      <w:r w:rsidRPr="00A90B5F">
        <w:rPr>
          <w:rFonts w:ascii="Times New Roman" w:hAnsi="Times New Roman" w:cs="Times New Roman"/>
          <w:sz w:val="24"/>
          <w:szCs w:val="24"/>
          <w:lang w:val="id-ID"/>
        </w:rPr>
        <w:t>Clonidine, CCB, Betablocker, Labetalol, Hydrochlortiazid, dan ACE-I &amp; ARB.</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-Kurangi garam. Mengonsumsi terlalu banyak garam dapat menyebabkan hipertensi.</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-Konsumsi makanan tinggi kalium. Kalium dapat membuat tekanan darah tinggi menjadi lebih stabil.</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-Kura</w:t>
      </w:r>
      <w:r w:rsidRPr="00A90B5F">
        <w:rPr>
          <w:rFonts w:ascii="Times New Roman" w:hAnsi="Times New Roman" w:cs="Times New Roman"/>
          <w:sz w:val="24"/>
          <w:szCs w:val="24"/>
          <w:lang w:val="id-ID"/>
        </w:rPr>
        <w:t>ngi stres. Bagi ibu hamil maupun tidak, stres dapat meningkatkan tekanan darah.</w:t>
      </w:r>
    </w:p>
    <w:p w:rsidR="00BD38D5" w:rsidRPr="00A90B5F" w:rsidRDefault="00A90B5F">
      <w:pPr>
        <w:pStyle w:val="ListParagraph1"/>
        <w:rPr>
          <w:rFonts w:ascii="Times New Roman" w:hAnsi="Times New Roman" w:cs="Times New Roman"/>
          <w:sz w:val="24"/>
          <w:szCs w:val="24"/>
          <w:lang w:val="id-ID"/>
        </w:rPr>
      </w:pPr>
      <w:r w:rsidRPr="00A90B5F">
        <w:rPr>
          <w:rFonts w:ascii="Times New Roman" w:hAnsi="Times New Roman" w:cs="Times New Roman"/>
          <w:sz w:val="24"/>
          <w:szCs w:val="24"/>
          <w:lang w:val="id-ID"/>
        </w:rPr>
        <w:t>-Lebih banyak bergerak. (hana)</w:t>
      </w:r>
    </w:p>
    <w:p w:rsidR="00BD38D5" w:rsidRPr="00A90B5F" w:rsidRDefault="00BD38D5">
      <w:pPr>
        <w:pStyle w:val="ListParagraph1"/>
        <w:rPr>
          <w:rFonts w:ascii="Times New Roman" w:hAnsi="Times New Roman" w:cs="Times New Roman"/>
          <w:sz w:val="24"/>
          <w:szCs w:val="24"/>
          <w:lang w:val="id-ID"/>
        </w:rPr>
      </w:pPr>
    </w:p>
    <w:p w:rsidR="00BD38D5" w:rsidRPr="00A90B5F" w:rsidRDefault="00A90B5F">
      <w:pPr>
        <w:jc w:val="both"/>
        <w:rPr>
          <w:rFonts w:ascii="Times New Roman" w:hAnsi="Times New Roman" w:cs="Times New Roman"/>
          <w:i/>
          <w:sz w:val="24"/>
          <w:szCs w:val="24"/>
          <w:lang w:val="id-ID"/>
        </w:rPr>
      </w:pPr>
      <w:r w:rsidRPr="00A90B5F">
        <w:rPr>
          <w:rFonts w:ascii="Times New Roman" w:hAnsi="Times New Roman" w:cs="Times New Roman"/>
          <w:sz w:val="24"/>
          <w:szCs w:val="24"/>
          <w:highlight w:val="yellow"/>
        </w:rPr>
        <w:t xml:space="preserve">STEP </w:t>
      </w:r>
      <w:proofErr w:type="gramStart"/>
      <w:r w:rsidRPr="00A90B5F">
        <w:rPr>
          <w:rFonts w:ascii="Times New Roman" w:hAnsi="Times New Roman" w:cs="Times New Roman"/>
          <w:sz w:val="24"/>
          <w:szCs w:val="24"/>
          <w:highlight w:val="yellow"/>
        </w:rPr>
        <w:t>4  :</w:t>
      </w:r>
      <w:r w:rsidRPr="00A90B5F">
        <w:rPr>
          <w:rFonts w:ascii="Times New Roman" w:hAnsi="Times New Roman" w:cs="Times New Roman"/>
          <w:i/>
          <w:sz w:val="24"/>
          <w:szCs w:val="24"/>
          <w:highlight w:val="yellow"/>
        </w:rPr>
        <w:t>Analyzing</w:t>
      </w:r>
      <w:proofErr w:type="gramEnd"/>
      <w:r w:rsidRPr="00A90B5F">
        <w:rPr>
          <w:rFonts w:ascii="Times New Roman" w:hAnsi="Times New Roman" w:cs="Times New Roman"/>
          <w:i/>
          <w:sz w:val="24"/>
          <w:szCs w:val="24"/>
          <w:highlight w:val="yellow"/>
        </w:rPr>
        <w:t xml:space="preserve"> the problem</w:t>
      </w:r>
    </w:p>
    <w:bookmarkEnd w:id="2"/>
    <w:p w:rsidR="00BD38D5" w:rsidRPr="00A90B5F" w:rsidRDefault="00A90B5F">
      <w:pPr>
        <w:pStyle w:val="ListParagraph1"/>
        <w:numPr>
          <w:ilvl w:val="0"/>
          <w:numId w:val="6"/>
        </w:numPr>
        <w:rPr>
          <w:rFonts w:ascii="Times New Roman" w:hAnsi="Times New Roman" w:cs="Times New Roman"/>
          <w:sz w:val="24"/>
          <w:szCs w:val="24"/>
          <w:lang w:val="id-ID"/>
        </w:rPr>
      </w:pPr>
      <w:r w:rsidRPr="00A90B5F">
        <w:rPr>
          <w:rFonts w:ascii="Times New Roman" w:hAnsi="Times New Roman" w:cs="Times New Roman"/>
          <w:sz w:val="24"/>
          <w:szCs w:val="24"/>
          <w:lang w:val="id-ID"/>
        </w:rPr>
        <w:t>tekanan darah tinggi ibu hamil (surti)</w:t>
      </w:r>
    </w:p>
    <w:p w:rsidR="00BD38D5" w:rsidRPr="00A90B5F" w:rsidRDefault="00A90B5F">
      <w:pPr>
        <w:pStyle w:val="ListParagraph1"/>
        <w:numPr>
          <w:ilvl w:val="0"/>
          <w:numId w:val="6"/>
        </w:numPr>
        <w:rPr>
          <w:rFonts w:ascii="Times New Roman" w:hAnsi="Times New Roman" w:cs="Times New Roman"/>
          <w:sz w:val="24"/>
          <w:szCs w:val="24"/>
          <w:lang w:val="id-ID"/>
        </w:rPr>
      </w:pPr>
      <w:r w:rsidRPr="00A90B5F">
        <w:rPr>
          <w:rFonts w:ascii="Times New Roman" w:hAnsi="Times New Roman" w:cs="Times New Roman"/>
          <w:sz w:val="24"/>
          <w:szCs w:val="24"/>
          <w:lang w:val="id-ID"/>
        </w:rPr>
        <w:t>pencegahan dan penanganan ibu hamil portal hipertension (intan)</w:t>
      </w:r>
    </w:p>
    <w:p w:rsidR="00BD38D5" w:rsidRPr="00A90B5F" w:rsidRDefault="00A90B5F">
      <w:pPr>
        <w:pStyle w:val="ListParagraph1"/>
        <w:numPr>
          <w:ilvl w:val="0"/>
          <w:numId w:val="6"/>
        </w:numPr>
        <w:rPr>
          <w:rFonts w:ascii="Times New Roman" w:hAnsi="Times New Roman" w:cs="Times New Roman"/>
          <w:sz w:val="24"/>
          <w:szCs w:val="24"/>
          <w:lang w:val="id-ID"/>
        </w:rPr>
      </w:pPr>
      <w:r w:rsidRPr="00A90B5F">
        <w:rPr>
          <w:rFonts w:ascii="Times New Roman" w:hAnsi="Times New Roman" w:cs="Times New Roman"/>
          <w:sz w:val="24"/>
          <w:szCs w:val="24"/>
          <w:lang w:val="id-ID"/>
        </w:rPr>
        <w:t>kewenangan</w:t>
      </w:r>
      <w:r w:rsidRPr="00A90B5F">
        <w:rPr>
          <w:rFonts w:ascii="Times New Roman" w:hAnsi="Times New Roman" w:cs="Times New Roman"/>
          <w:sz w:val="24"/>
          <w:szCs w:val="24"/>
          <w:lang w:val="id-ID"/>
        </w:rPr>
        <w:t xml:space="preserve"> bidan pada kasus potal hipertension (hanisa)</w:t>
      </w:r>
    </w:p>
    <w:p w:rsidR="00BD38D5" w:rsidRPr="00A90B5F" w:rsidRDefault="00A90B5F">
      <w:pPr>
        <w:pStyle w:val="ListParagraph1"/>
        <w:numPr>
          <w:ilvl w:val="0"/>
          <w:numId w:val="6"/>
        </w:numPr>
        <w:rPr>
          <w:rFonts w:ascii="Times New Roman" w:hAnsi="Times New Roman" w:cs="Times New Roman"/>
          <w:sz w:val="24"/>
          <w:szCs w:val="24"/>
          <w:lang w:val="id-ID"/>
        </w:rPr>
      </w:pPr>
      <w:r w:rsidRPr="00A90B5F">
        <w:rPr>
          <w:rFonts w:ascii="Times New Roman" w:hAnsi="Times New Roman" w:cs="Times New Roman"/>
          <w:sz w:val="24"/>
          <w:szCs w:val="24"/>
          <w:lang w:val="id-ID"/>
        </w:rPr>
        <w:t>pathofisiologi portal hipertension (hanisa)</w:t>
      </w:r>
    </w:p>
    <w:p w:rsidR="00BD38D5" w:rsidRPr="00A90B5F" w:rsidRDefault="00A90B5F">
      <w:pPr>
        <w:pStyle w:val="ListParagraph1"/>
        <w:numPr>
          <w:ilvl w:val="0"/>
          <w:numId w:val="6"/>
        </w:numPr>
        <w:rPr>
          <w:rFonts w:ascii="Times New Roman" w:hAnsi="Times New Roman" w:cs="Times New Roman"/>
          <w:sz w:val="24"/>
          <w:szCs w:val="24"/>
          <w:lang w:val="id-ID"/>
        </w:rPr>
      </w:pPr>
      <w:r w:rsidRPr="00A90B5F">
        <w:rPr>
          <w:rFonts w:ascii="Times New Roman" w:hAnsi="Times New Roman" w:cs="Times New Roman"/>
          <w:sz w:val="24"/>
          <w:szCs w:val="24"/>
          <w:lang w:val="id-ID"/>
        </w:rPr>
        <w:t>penatalaksanaan potal hipertension dan (tema)</w:t>
      </w:r>
    </w:p>
    <w:p w:rsidR="00BD38D5" w:rsidRPr="00A90B5F" w:rsidRDefault="00BD38D5">
      <w:pPr>
        <w:pStyle w:val="ListParagraph1"/>
        <w:jc w:val="both"/>
        <w:rPr>
          <w:rFonts w:ascii="Times New Roman" w:hAnsi="Times New Roman" w:cs="Times New Roman"/>
          <w:sz w:val="24"/>
          <w:szCs w:val="24"/>
          <w:highlight w:val="yellow"/>
          <w:lang w:val="id-ID"/>
        </w:rPr>
      </w:pPr>
    </w:p>
    <w:p w:rsidR="00BD38D5" w:rsidRPr="00A90B5F" w:rsidRDefault="00A90B5F">
      <w:pPr>
        <w:jc w:val="both"/>
        <w:rPr>
          <w:rFonts w:ascii="Times New Roman" w:hAnsi="Times New Roman" w:cs="Times New Roman"/>
          <w:i/>
          <w:sz w:val="24"/>
          <w:szCs w:val="24"/>
          <w:highlight w:val="yellow"/>
          <w:lang w:val="id-ID"/>
        </w:rPr>
      </w:pPr>
      <w:r w:rsidRPr="00A90B5F">
        <w:rPr>
          <w:rFonts w:ascii="Times New Roman" w:hAnsi="Times New Roman" w:cs="Times New Roman"/>
          <w:sz w:val="24"/>
          <w:szCs w:val="24"/>
          <w:highlight w:val="yellow"/>
        </w:rPr>
        <w:t xml:space="preserve">STEP </w:t>
      </w:r>
      <w:proofErr w:type="gramStart"/>
      <w:r w:rsidRPr="00A90B5F">
        <w:rPr>
          <w:rFonts w:ascii="Times New Roman" w:hAnsi="Times New Roman" w:cs="Times New Roman"/>
          <w:sz w:val="24"/>
          <w:szCs w:val="24"/>
          <w:highlight w:val="yellow"/>
        </w:rPr>
        <w:t>5 :</w:t>
      </w:r>
      <w:r w:rsidRPr="00A90B5F">
        <w:rPr>
          <w:rFonts w:ascii="Times New Roman" w:hAnsi="Times New Roman" w:cs="Times New Roman"/>
          <w:i/>
          <w:sz w:val="24"/>
          <w:szCs w:val="24"/>
          <w:highlight w:val="yellow"/>
        </w:rPr>
        <w:t>Formulating</w:t>
      </w:r>
      <w:proofErr w:type="gramEnd"/>
      <w:r w:rsidRPr="00A90B5F">
        <w:rPr>
          <w:rFonts w:ascii="Times New Roman" w:hAnsi="Times New Roman" w:cs="Times New Roman"/>
          <w:i/>
          <w:sz w:val="24"/>
          <w:szCs w:val="24"/>
          <w:highlight w:val="yellow"/>
        </w:rPr>
        <w:t xml:space="preserve"> learning issues</w:t>
      </w:r>
    </w:p>
    <w:p w:rsidR="00BD38D5" w:rsidRPr="00A90B5F" w:rsidRDefault="00A90B5F">
      <w:pPr>
        <w:pStyle w:val="ListParagraph1"/>
        <w:numPr>
          <w:ilvl w:val="0"/>
          <w:numId w:val="7"/>
        </w:numPr>
        <w:rPr>
          <w:rFonts w:ascii="Times New Roman" w:hAnsi="Times New Roman" w:cs="Times New Roman"/>
          <w:sz w:val="24"/>
          <w:szCs w:val="24"/>
          <w:lang w:val="id-ID"/>
        </w:rPr>
      </w:pPr>
      <w:r w:rsidRPr="00A90B5F">
        <w:rPr>
          <w:rFonts w:ascii="Times New Roman" w:hAnsi="Times New Roman" w:cs="Times New Roman"/>
          <w:sz w:val="24"/>
          <w:szCs w:val="24"/>
          <w:lang w:val="id-ID"/>
        </w:rPr>
        <w:t>Mahasiswa mampu memahami gangguan portal hipertension pada ibu hamil (intan)</w:t>
      </w:r>
    </w:p>
    <w:p w:rsidR="00BD38D5" w:rsidRPr="00A90B5F" w:rsidRDefault="00A90B5F">
      <w:pPr>
        <w:pStyle w:val="ListParagraph1"/>
        <w:numPr>
          <w:ilvl w:val="0"/>
          <w:numId w:val="7"/>
        </w:numPr>
        <w:rPr>
          <w:rFonts w:ascii="Times New Roman" w:hAnsi="Times New Roman" w:cs="Times New Roman"/>
          <w:sz w:val="24"/>
          <w:szCs w:val="24"/>
          <w:lang w:val="id-ID"/>
        </w:rPr>
      </w:pPr>
      <w:r w:rsidRPr="00A90B5F">
        <w:rPr>
          <w:rFonts w:ascii="Times New Roman" w:hAnsi="Times New Roman" w:cs="Times New Roman"/>
          <w:sz w:val="24"/>
          <w:szCs w:val="24"/>
          <w:lang w:val="id-ID"/>
        </w:rPr>
        <w:t>Mahasiswa mampu mengetahui penanganan dan pencegahan pada portal hipertension (Irma)</w:t>
      </w:r>
    </w:p>
    <w:p w:rsidR="00BD38D5" w:rsidRPr="00A90B5F" w:rsidRDefault="00A90B5F">
      <w:pPr>
        <w:pStyle w:val="ListParagraph1"/>
        <w:numPr>
          <w:ilvl w:val="0"/>
          <w:numId w:val="7"/>
        </w:numPr>
        <w:rPr>
          <w:rFonts w:ascii="Times New Roman" w:hAnsi="Times New Roman" w:cs="Times New Roman"/>
          <w:sz w:val="24"/>
          <w:szCs w:val="24"/>
          <w:lang w:val="id-ID"/>
        </w:rPr>
      </w:pPr>
      <w:r w:rsidRPr="00A90B5F">
        <w:rPr>
          <w:rFonts w:ascii="Times New Roman" w:hAnsi="Times New Roman" w:cs="Times New Roman"/>
          <w:sz w:val="24"/>
          <w:szCs w:val="24"/>
          <w:lang w:val="id-ID"/>
        </w:rPr>
        <w:t>Mahasiswa mampu mengetahui tatalaksana portal hypertension (fuji)</w:t>
      </w:r>
    </w:p>
    <w:p w:rsidR="00BD38D5" w:rsidRPr="00A90B5F" w:rsidRDefault="00A90B5F">
      <w:pPr>
        <w:pStyle w:val="ListParagraph1"/>
        <w:numPr>
          <w:ilvl w:val="0"/>
          <w:numId w:val="7"/>
        </w:numPr>
        <w:rPr>
          <w:rFonts w:ascii="Times New Roman" w:hAnsi="Times New Roman" w:cs="Times New Roman"/>
          <w:sz w:val="24"/>
          <w:szCs w:val="24"/>
          <w:lang w:val="id-ID"/>
        </w:rPr>
      </w:pPr>
      <w:r w:rsidRPr="00A90B5F">
        <w:rPr>
          <w:rFonts w:ascii="Times New Roman" w:hAnsi="Times New Roman" w:cs="Times New Roman"/>
          <w:sz w:val="24"/>
          <w:szCs w:val="24"/>
          <w:lang w:val="id-ID"/>
        </w:rPr>
        <w:t>mahasiswa mampu mengetahui pathofisiologi portal hypertension (hanisa)</w:t>
      </w:r>
    </w:p>
    <w:p w:rsidR="00BD38D5" w:rsidRPr="00A90B5F" w:rsidRDefault="00A90B5F">
      <w:pPr>
        <w:pStyle w:val="ListParagraph1"/>
        <w:numPr>
          <w:ilvl w:val="0"/>
          <w:numId w:val="7"/>
        </w:numPr>
        <w:rPr>
          <w:rFonts w:ascii="Times New Roman" w:hAnsi="Times New Roman" w:cs="Times New Roman"/>
          <w:sz w:val="24"/>
          <w:szCs w:val="24"/>
          <w:lang w:val="id-ID"/>
        </w:rPr>
      </w:pPr>
      <w:r w:rsidRPr="00A90B5F">
        <w:rPr>
          <w:rFonts w:ascii="Times New Roman" w:hAnsi="Times New Roman" w:cs="Times New Roman"/>
          <w:sz w:val="24"/>
          <w:szCs w:val="24"/>
          <w:lang w:val="id-ID"/>
        </w:rPr>
        <w:t>mahasiswa mampu mengetahui batasan</w:t>
      </w:r>
      <w:r w:rsidRPr="00A90B5F">
        <w:rPr>
          <w:rFonts w:ascii="Times New Roman" w:hAnsi="Times New Roman" w:cs="Times New Roman"/>
          <w:sz w:val="24"/>
          <w:szCs w:val="24"/>
          <w:lang w:val="id-ID"/>
        </w:rPr>
        <w:t xml:space="preserve"> kewenangan bidan pada kasus portal hypertension (hanisa)</w:t>
      </w:r>
    </w:p>
    <w:p w:rsidR="00BD38D5" w:rsidRPr="00A90B5F" w:rsidRDefault="00A90B5F">
      <w:pPr>
        <w:rPr>
          <w:rFonts w:ascii="Times New Roman" w:hAnsi="Times New Roman" w:cs="Times New Roman"/>
          <w:sz w:val="24"/>
          <w:szCs w:val="24"/>
        </w:rPr>
      </w:pPr>
      <w:r w:rsidRPr="00A90B5F">
        <w:rPr>
          <w:rFonts w:ascii="Times New Roman" w:hAnsi="Times New Roman" w:cs="Times New Roman"/>
          <w:sz w:val="24"/>
          <w:szCs w:val="24"/>
          <w:highlight w:val="yellow"/>
        </w:rPr>
        <w:t>STEP 6</w:t>
      </w:r>
    </w:p>
    <w:p w:rsidR="00BD38D5" w:rsidRPr="00A90B5F" w:rsidRDefault="00A90B5F">
      <w:pPr>
        <w:pStyle w:val="ListParagraph1"/>
        <w:numPr>
          <w:ilvl w:val="0"/>
          <w:numId w:val="8"/>
        </w:numPr>
        <w:jc w:val="both"/>
        <w:rPr>
          <w:rFonts w:ascii="Times New Roman" w:hAnsi="Times New Roman" w:cs="Times New Roman"/>
          <w:sz w:val="24"/>
          <w:szCs w:val="24"/>
          <w:highlight w:val="lightGray"/>
          <w:lang w:val="id-ID"/>
        </w:rPr>
      </w:pPr>
      <w:r w:rsidRPr="00A90B5F">
        <w:rPr>
          <w:rFonts w:ascii="Times New Roman" w:hAnsi="Times New Roman" w:cs="Times New Roman"/>
          <w:sz w:val="24"/>
          <w:szCs w:val="24"/>
          <w:highlight w:val="lightGray"/>
          <w:lang w:val="id-ID"/>
        </w:rPr>
        <w:t>Mahasiswa mampu memahami gangguan portal hipertension pada ibu hamil</w:t>
      </w:r>
    </w:p>
    <w:p w:rsidR="00BD38D5" w:rsidRPr="00A90B5F" w:rsidRDefault="00A90B5F">
      <w:pPr>
        <w:ind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 xml:space="preserve">Hipertensi pada kehamilan sering terjadi dan merupakan penyebab utama kematian ibu melahirkan, serta memiliki efek serius </w:t>
      </w:r>
      <w:r w:rsidRPr="00A90B5F">
        <w:rPr>
          <w:rFonts w:ascii="Times New Roman" w:hAnsi="Times New Roman" w:cs="Times New Roman"/>
          <w:sz w:val="24"/>
          <w:szCs w:val="24"/>
          <w:lang w:val="id-ID"/>
        </w:rPr>
        <w:t>lainnya saat melahirkan. Kondisi ini memerlukan strategi manajemen khusus agar hasilnya lebih bagus. Hipertensi pada kehamilan mempengaruhi ibu dan janin, dan dapat menyebabkan morbiditas dan mortalitas ibu dan janin jika tidak dikelola dengan baik (Karthi</w:t>
      </w:r>
      <w:r w:rsidRPr="00A90B5F">
        <w:rPr>
          <w:rFonts w:ascii="Times New Roman" w:hAnsi="Times New Roman" w:cs="Times New Roman"/>
          <w:sz w:val="24"/>
          <w:szCs w:val="24"/>
          <w:lang w:val="id-ID"/>
        </w:rPr>
        <w:t xml:space="preserve">keyan, 2015). Hipertensi yang diinduksi kehamilan memiliki risiko lebih besar mengalami persalinan premature, IUGR (intrauterine growth retardation), kesakitan dan kematian, gagal ginjal akut, gagal hati akut, pendarahan saat dan setelah persalinan, HELLP </w:t>
      </w:r>
      <w:r w:rsidRPr="00A90B5F">
        <w:rPr>
          <w:rFonts w:ascii="Times New Roman" w:hAnsi="Times New Roman" w:cs="Times New Roman"/>
          <w:sz w:val="24"/>
          <w:szCs w:val="24"/>
          <w:lang w:val="id-ID"/>
        </w:rPr>
        <w:t>(hemolysis elevated liver enzymes and low platelet count), DIC (disseminated intravascular coagulation), pendarahan otak dan kejang (Khosravi et al., 2014; Mudjari and Samsu, 2015). Hipertensi pada kehamilan dapat digolongkan menjadi pre-eklampsia, eklamps</w:t>
      </w:r>
      <w:r w:rsidRPr="00A90B5F">
        <w:rPr>
          <w:rFonts w:ascii="Times New Roman" w:hAnsi="Times New Roman" w:cs="Times New Roman"/>
          <w:sz w:val="24"/>
          <w:szCs w:val="24"/>
          <w:lang w:val="id-ID"/>
        </w:rPr>
        <w:t>ia, hipertensi kronis pada kehamilan, hipertensi kronis disertai pre- eklampsia, dan hipertensi gestational (Roberts et al., 2013).</w:t>
      </w:r>
    </w:p>
    <w:p w:rsidR="00BD38D5" w:rsidRPr="00A90B5F" w:rsidRDefault="00A90B5F">
      <w:pPr>
        <w:ind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Referensi</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Alatas, H. (2019). Hipertensi pada Kehamilan. Herb-Medicine Journal, 2(2), 27-51.</w:t>
      </w:r>
    </w:p>
    <w:p w:rsidR="00BD38D5" w:rsidRPr="00A90B5F" w:rsidRDefault="00BD38D5">
      <w:pPr>
        <w:jc w:val="both"/>
        <w:rPr>
          <w:rFonts w:ascii="Times New Roman" w:hAnsi="Times New Roman" w:cs="Times New Roman"/>
          <w:sz w:val="24"/>
          <w:szCs w:val="24"/>
          <w:lang w:val="id-ID"/>
        </w:rPr>
      </w:pPr>
      <w:hyperlink r:id="rId6" w:history="1">
        <w:r w:rsidR="00A90B5F" w:rsidRPr="00A90B5F">
          <w:rPr>
            <w:rStyle w:val="Hyperlink"/>
            <w:rFonts w:ascii="Times New Roman" w:hAnsi="Times New Roman" w:cs="Times New Roman"/>
            <w:sz w:val="24"/>
            <w:szCs w:val="24"/>
            <w:lang w:val="id-ID"/>
          </w:rPr>
          <w:t>http://jurnalnasional.ump.ac.id/index.php/HMJ/article/download/4169/2730</w:t>
        </w:r>
      </w:hyperlink>
    </w:p>
    <w:p w:rsidR="00BD38D5" w:rsidRPr="00A90B5F" w:rsidRDefault="00A90B5F">
      <w:pPr>
        <w:pStyle w:val="ListParagraph1"/>
        <w:numPr>
          <w:ilvl w:val="0"/>
          <w:numId w:val="8"/>
        </w:numPr>
        <w:jc w:val="both"/>
        <w:rPr>
          <w:rFonts w:ascii="Times New Roman" w:hAnsi="Times New Roman" w:cs="Times New Roman"/>
          <w:sz w:val="24"/>
          <w:szCs w:val="24"/>
          <w:lang w:val="id-ID"/>
        </w:rPr>
      </w:pPr>
      <w:r w:rsidRPr="00A90B5F">
        <w:rPr>
          <w:rFonts w:ascii="Times New Roman" w:hAnsi="Times New Roman" w:cs="Times New Roman"/>
          <w:sz w:val="24"/>
          <w:szCs w:val="24"/>
          <w:highlight w:val="lightGray"/>
          <w:lang w:val="id-ID"/>
        </w:rPr>
        <w:t>Mahasiswa mampu mengetahui penanganan dan pencegahan pada portal hipertension</w:t>
      </w:r>
    </w:p>
    <w:p w:rsidR="00BD38D5" w:rsidRPr="00A90B5F" w:rsidRDefault="00BD38D5">
      <w:pPr>
        <w:pStyle w:val="ListParagraph1"/>
        <w:jc w:val="both"/>
        <w:rPr>
          <w:rFonts w:ascii="Times New Roman" w:hAnsi="Times New Roman" w:cs="Times New Roman"/>
          <w:sz w:val="24"/>
          <w:szCs w:val="24"/>
          <w:lang w:val="id-ID"/>
        </w:rPr>
      </w:pPr>
    </w:p>
    <w:p w:rsidR="00BD38D5" w:rsidRPr="00A90B5F" w:rsidRDefault="00A90B5F">
      <w:pPr>
        <w:pStyle w:val="ListParagraph1"/>
        <w:numPr>
          <w:ilvl w:val="0"/>
          <w:numId w:val="9"/>
        </w:numPr>
        <w:jc w:val="both"/>
        <w:rPr>
          <w:rFonts w:ascii="Times New Roman" w:hAnsi="Times New Roman" w:cs="Times New Roman"/>
          <w:b/>
          <w:sz w:val="24"/>
          <w:szCs w:val="24"/>
          <w:lang w:val="id-ID"/>
        </w:rPr>
      </w:pPr>
      <w:r w:rsidRPr="00A90B5F">
        <w:rPr>
          <w:rFonts w:ascii="Times New Roman" w:hAnsi="Times New Roman" w:cs="Times New Roman"/>
          <w:b/>
          <w:sz w:val="24"/>
          <w:szCs w:val="24"/>
          <w:lang w:val="id-ID"/>
        </w:rPr>
        <w:t>Pencegahan Hipertensi Pada Kehamilan</w:t>
      </w:r>
    </w:p>
    <w:p w:rsidR="00BD38D5" w:rsidRPr="00A90B5F" w:rsidRDefault="00BD38D5">
      <w:pPr>
        <w:pStyle w:val="ListParagraph1"/>
        <w:jc w:val="both"/>
        <w:rPr>
          <w:rFonts w:ascii="Times New Roman" w:hAnsi="Times New Roman" w:cs="Times New Roman"/>
          <w:sz w:val="24"/>
          <w:szCs w:val="24"/>
          <w:lang w:val="id-ID"/>
        </w:rPr>
      </w:pPr>
    </w:p>
    <w:p w:rsidR="00BD38D5" w:rsidRPr="00A90B5F" w:rsidRDefault="00A90B5F">
      <w:pPr>
        <w:pStyle w:val="ListParagraph1"/>
        <w:numPr>
          <w:ilvl w:val="0"/>
          <w:numId w:val="10"/>
        </w:numPr>
        <w:ind w:left="426"/>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Pencegahan</w:t>
      </w:r>
      <w:r w:rsidRPr="00A90B5F">
        <w:rPr>
          <w:rFonts w:ascii="Times New Roman" w:hAnsi="Times New Roman" w:cs="Times New Roman"/>
          <w:sz w:val="24"/>
          <w:szCs w:val="24"/>
          <w:lang w:val="id-ID"/>
        </w:rPr>
        <w:t xml:space="preserve"> Pre-eklampsia</w:t>
      </w:r>
    </w:p>
    <w:p w:rsidR="00BD38D5" w:rsidRPr="00A90B5F" w:rsidRDefault="00A90B5F">
      <w:pPr>
        <w:ind w:left="66"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Tidak ada tes yang akurat untuk memprediksi perkembangan semua kasus pre- eklampsia baik trimester pertama atau kedua. Namun, kombinasi dari faktor risiko ibu, tekanan darah, placental growth factor dan pemeriksaan doppler arteri uteri dapat</w:t>
      </w:r>
      <w:r w:rsidRPr="00A90B5F">
        <w:rPr>
          <w:rFonts w:ascii="Times New Roman" w:hAnsi="Times New Roman" w:cs="Times New Roman"/>
          <w:sz w:val="24"/>
          <w:szCs w:val="24"/>
          <w:lang w:val="id-ID"/>
        </w:rPr>
        <w:t xml:space="preserve"> membantu memprediksi akan terjadinya pre-eklampsia pada ibu hamil dengan hipertensi.</w:t>
      </w:r>
    </w:p>
    <w:p w:rsidR="00BD38D5" w:rsidRPr="00A90B5F" w:rsidRDefault="00A90B5F">
      <w:pPr>
        <w:pStyle w:val="ListParagraph1"/>
        <w:numPr>
          <w:ilvl w:val="0"/>
          <w:numId w:val="10"/>
        </w:numPr>
        <w:ind w:left="426"/>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Pencegahan Hipertensi Gestasional</w:t>
      </w:r>
    </w:p>
    <w:p w:rsidR="00BD38D5" w:rsidRPr="00A90B5F" w:rsidRDefault="00A90B5F">
      <w:pPr>
        <w:ind w:left="66"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Hipertensi gestasional terjadi setelah 20 minggu kehamilan tanpa adanya proteinuria. Kelahiran dapat berjalan normal walaupun tekanan da</w:t>
      </w:r>
      <w:r w:rsidRPr="00A90B5F">
        <w:rPr>
          <w:rFonts w:ascii="Times New Roman" w:hAnsi="Times New Roman" w:cs="Times New Roman"/>
          <w:sz w:val="24"/>
          <w:szCs w:val="24"/>
          <w:lang w:val="id-ID"/>
        </w:rPr>
        <w:t>rahnya tinggi. Penyebabnya belum jelas, tetapi merupakan indikasi terbentuknya hipertensi kronis di masa depan sehingga perlu diawasi dan dilakukan tindakan pencegahan1</w:t>
      </w:r>
    </w:p>
    <w:p w:rsidR="00BD38D5" w:rsidRPr="00A90B5F" w:rsidRDefault="00A90B5F">
      <w:pPr>
        <w:pStyle w:val="ListParagraph1"/>
        <w:numPr>
          <w:ilvl w:val="0"/>
          <w:numId w:val="10"/>
        </w:numPr>
        <w:ind w:left="426"/>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Pencegahan Hipertensi Pada Umumnya</w:t>
      </w:r>
    </w:p>
    <w:p w:rsidR="00BD38D5" w:rsidRPr="00A90B5F" w:rsidRDefault="00A90B5F">
      <w:pPr>
        <w:ind w:left="66"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Berdasarkan penyebabnya, Hipertensi pada kehamilan d</w:t>
      </w:r>
      <w:r w:rsidRPr="00A90B5F">
        <w:rPr>
          <w:rFonts w:ascii="Times New Roman" w:hAnsi="Times New Roman" w:cs="Times New Roman"/>
          <w:sz w:val="24"/>
          <w:szCs w:val="24"/>
          <w:lang w:val="id-ID"/>
        </w:rPr>
        <w:t>apat merupakan hipertensi primer dan sekunder. Pre- eklampsia/eklampsia (hipertensi sekunder), hipertensi kronis pada kehamilan (hipertensi primer), hipertensi kronis disertai pre-eklampsia (hipertensi primer dan sekunder, hipertensi gestational (hipertens</w:t>
      </w:r>
      <w:r w:rsidRPr="00A90B5F">
        <w:rPr>
          <w:rFonts w:ascii="Times New Roman" w:hAnsi="Times New Roman" w:cs="Times New Roman"/>
          <w:sz w:val="24"/>
          <w:szCs w:val="24"/>
          <w:lang w:val="id-ID"/>
        </w:rPr>
        <w:t xml:space="preserve">i sekunder). Oleh karena itu pencegahan pada hipertensi jenis ini tergantung penyebabnya, tetapi pada umumnya pencegahan dan pengobatan non farmakologi </w:t>
      </w:r>
      <w:r w:rsidRPr="00A90B5F">
        <w:rPr>
          <w:rFonts w:ascii="Times New Roman" w:hAnsi="Times New Roman" w:cs="Times New Roman"/>
          <w:sz w:val="24"/>
          <w:szCs w:val="24"/>
          <w:lang w:val="id-ID"/>
        </w:rPr>
        <w:lastRenderedPageBreak/>
        <w:t>hampir sama. Tatalaksana hipertensi non farmakologi dengan pengaturan diet, olahraga dan menghindari kon</w:t>
      </w:r>
      <w:r w:rsidRPr="00A90B5F">
        <w:rPr>
          <w:rFonts w:ascii="Times New Roman" w:hAnsi="Times New Roman" w:cs="Times New Roman"/>
          <w:sz w:val="24"/>
          <w:szCs w:val="24"/>
          <w:lang w:val="id-ID"/>
        </w:rPr>
        <w:t xml:space="preserve">sumsi alkohol. Tatalaksana untuk mencegah dan mengobati hipertensi bisa dengan non farmakologi dan kombinasi farmakologi – non farmakologi. Pencegahan dan pengobatan hipertensi dilakukan untuk mencegah risiko kardiovaskular. Terapi non farmakologi sendiri </w:t>
      </w:r>
      <w:r w:rsidRPr="00A90B5F">
        <w:rPr>
          <w:rFonts w:ascii="Times New Roman" w:hAnsi="Times New Roman" w:cs="Times New Roman"/>
          <w:sz w:val="24"/>
          <w:szCs w:val="24"/>
          <w:lang w:val="id-ID"/>
        </w:rPr>
        <w:t>dapat untuk mencegah hipertensi, termasuk orang dewasa yang ada peningkatan tekanan darahnya, dan untuk menajemen hipertensi ringan pada dewasa.</w:t>
      </w:r>
    </w:p>
    <w:p w:rsidR="00BD38D5" w:rsidRPr="00A90B5F" w:rsidRDefault="00A90B5F">
      <w:pPr>
        <w:ind w:left="66"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Referensi :</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Alatas, H. (2019). Hipertensi pada Kehamilan. Herb-Medicine Journal, 2(2), 27-51.</w:t>
      </w:r>
    </w:p>
    <w:p w:rsidR="00BD38D5" w:rsidRPr="00A90B5F" w:rsidRDefault="00BD38D5">
      <w:pPr>
        <w:jc w:val="both"/>
        <w:rPr>
          <w:rFonts w:ascii="Times New Roman" w:hAnsi="Times New Roman" w:cs="Times New Roman"/>
          <w:sz w:val="24"/>
          <w:szCs w:val="24"/>
          <w:lang w:val="id-ID"/>
        </w:rPr>
      </w:pPr>
      <w:hyperlink r:id="rId7" w:history="1">
        <w:r w:rsidR="00A90B5F" w:rsidRPr="00A90B5F">
          <w:rPr>
            <w:rStyle w:val="Hyperlink"/>
            <w:rFonts w:ascii="Times New Roman" w:hAnsi="Times New Roman" w:cs="Times New Roman"/>
            <w:sz w:val="24"/>
            <w:szCs w:val="24"/>
            <w:lang w:val="id-ID"/>
          </w:rPr>
          <w:t>http://jurnalnasional.ump.ac.id/index.php/HMJ/article/download/4169/2730</w:t>
        </w:r>
      </w:hyperlink>
    </w:p>
    <w:p w:rsidR="00BD38D5" w:rsidRPr="00A90B5F" w:rsidRDefault="00A90B5F">
      <w:pPr>
        <w:pStyle w:val="ListParagraph1"/>
        <w:numPr>
          <w:ilvl w:val="0"/>
          <w:numId w:val="9"/>
        </w:numPr>
        <w:jc w:val="both"/>
        <w:rPr>
          <w:rFonts w:ascii="Times New Roman" w:hAnsi="Times New Roman" w:cs="Times New Roman"/>
          <w:b/>
          <w:sz w:val="24"/>
          <w:szCs w:val="24"/>
          <w:lang w:val="id-ID"/>
        </w:rPr>
      </w:pPr>
      <w:r w:rsidRPr="00A90B5F">
        <w:rPr>
          <w:rFonts w:ascii="Times New Roman" w:hAnsi="Times New Roman" w:cs="Times New Roman"/>
          <w:b/>
          <w:sz w:val="24"/>
          <w:szCs w:val="24"/>
          <w:lang w:val="id-ID"/>
        </w:rPr>
        <w:t>Penanganan Hipertensi Pada Kehamilan</w:t>
      </w:r>
    </w:p>
    <w:p w:rsidR="00BD38D5" w:rsidRPr="00A90B5F" w:rsidRDefault="00A90B5F">
      <w:pPr>
        <w:ind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Tepat pasien. Ketepatan pemberian obat kepada pasien dapat diidentifikasi d</w:t>
      </w:r>
      <w:r w:rsidRPr="00A90B5F">
        <w:rPr>
          <w:rFonts w:ascii="Times New Roman" w:hAnsi="Times New Roman" w:cs="Times New Roman"/>
          <w:sz w:val="24"/>
          <w:szCs w:val="24"/>
          <w:lang w:val="id-ID"/>
        </w:rPr>
        <w:t>ari obat apakah sudah tepat dengan kondisi ibu baik secara patologis ataupun fisiologis dengan melihat adanya kontraindikasi pada pasien. Tepat jenis obat. Ketepatan obat antihipertensi yang diberikan akan disesuaikan dengan standart pelayanan medik dan gu</w:t>
      </w:r>
      <w:r w:rsidRPr="00A90B5F">
        <w:rPr>
          <w:rFonts w:ascii="Times New Roman" w:hAnsi="Times New Roman" w:cs="Times New Roman"/>
          <w:sz w:val="24"/>
          <w:szCs w:val="24"/>
          <w:lang w:val="id-ID"/>
        </w:rPr>
        <w:t>ideline ACOG. Tepat dosis obat dapat diidentifikasi dengan membandingkan dosis yang diberikan dengan dosis yang direkomendasikan pada penelitian ini menggunakan standar guideline ACOG.</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Sulastri, S. (2021). Studi Eksplorasi Penatalaksanaan Hipertensi Pada W</w:t>
      </w:r>
      <w:r w:rsidRPr="00A90B5F">
        <w:rPr>
          <w:rFonts w:ascii="Times New Roman" w:hAnsi="Times New Roman" w:cs="Times New Roman"/>
          <w:sz w:val="24"/>
          <w:szCs w:val="24"/>
          <w:lang w:val="id-ID"/>
        </w:rPr>
        <w:t>anita Melahirkan. Proceeding of The URECOL, 347-356.</w:t>
      </w:r>
    </w:p>
    <w:p w:rsidR="00BD38D5" w:rsidRPr="00A90B5F" w:rsidRDefault="00BD38D5">
      <w:pPr>
        <w:jc w:val="both"/>
        <w:rPr>
          <w:rFonts w:ascii="Times New Roman" w:hAnsi="Times New Roman" w:cs="Times New Roman"/>
          <w:sz w:val="24"/>
          <w:szCs w:val="24"/>
          <w:lang w:val="id-ID"/>
        </w:rPr>
      </w:pPr>
      <w:hyperlink r:id="rId8" w:history="1">
        <w:r w:rsidR="00A90B5F" w:rsidRPr="00A90B5F">
          <w:rPr>
            <w:rStyle w:val="Hyperlink"/>
            <w:rFonts w:ascii="Times New Roman" w:hAnsi="Times New Roman" w:cs="Times New Roman"/>
            <w:sz w:val="24"/>
            <w:szCs w:val="24"/>
            <w:lang w:val="id-ID"/>
          </w:rPr>
          <w:t>http://repository.urecol.org/index.php/proceeding/article/download/1419/1386</w:t>
        </w:r>
      </w:hyperlink>
    </w:p>
    <w:p w:rsidR="00BD38D5" w:rsidRPr="00A90B5F" w:rsidRDefault="00A90B5F">
      <w:pPr>
        <w:pStyle w:val="ListParagraph1"/>
        <w:numPr>
          <w:ilvl w:val="0"/>
          <w:numId w:val="8"/>
        </w:numPr>
        <w:jc w:val="both"/>
        <w:rPr>
          <w:rFonts w:ascii="Times New Roman" w:hAnsi="Times New Roman" w:cs="Times New Roman"/>
          <w:sz w:val="24"/>
          <w:szCs w:val="24"/>
          <w:lang w:val="id-ID"/>
        </w:rPr>
      </w:pPr>
      <w:r w:rsidRPr="00A90B5F">
        <w:rPr>
          <w:rFonts w:ascii="Times New Roman" w:hAnsi="Times New Roman" w:cs="Times New Roman"/>
          <w:sz w:val="24"/>
          <w:szCs w:val="24"/>
          <w:highlight w:val="lightGray"/>
          <w:lang w:val="id-ID"/>
        </w:rPr>
        <w:t>Mahasiswa Mampu Mengetahui Tatalak</w:t>
      </w:r>
      <w:r w:rsidRPr="00A90B5F">
        <w:rPr>
          <w:rFonts w:ascii="Times New Roman" w:hAnsi="Times New Roman" w:cs="Times New Roman"/>
          <w:sz w:val="24"/>
          <w:szCs w:val="24"/>
          <w:highlight w:val="lightGray"/>
          <w:lang w:val="id-ID"/>
        </w:rPr>
        <w:t>sana Portal Hypertension</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Dokter obsetri dalam penatalaksanaan hipertensi pada kehamilan harus melibatkan internis, kardiologis dan nefrologis terutama apabila dijumpai kelainan target organ atau didapatkan hipertensi akselerasi (Malha et al., 2018).</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Penata</w:t>
      </w:r>
      <w:r w:rsidRPr="00A90B5F">
        <w:rPr>
          <w:rFonts w:ascii="Times New Roman" w:hAnsi="Times New Roman" w:cs="Times New Roman"/>
          <w:sz w:val="24"/>
          <w:szCs w:val="24"/>
          <w:lang w:val="id-ID"/>
        </w:rPr>
        <w:t>laksanaan hipertensi kehamilan dapat dilakukan secara farmakologis dan non farmakologis. Penatalaksanaan farmakologis terdiri atas pemberian obat antihipertensi pada ibu dengan tekanan darah lebih dari 140/80 mmHg. Penatalaksanaan non farmakologis yang dap</w:t>
      </w:r>
      <w:r w:rsidRPr="00A90B5F">
        <w:rPr>
          <w:rFonts w:ascii="Times New Roman" w:hAnsi="Times New Roman" w:cs="Times New Roman"/>
          <w:sz w:val="24"/>
          <w:szCs w:val="24"/>
          <w:lang w:val="id-ID"/>
        </w:rPr>
        <w:t>at dilakukan terdiri atas Dietary Aproaches to Stop Hipertension (DASH), mengurangi asupan natrium, hindari merokok, alkoho, dan stress. Dalam pelaksanaan tatalaksana hipertensi kehamilan, maka perlu memperhatikan risiko yang dapat terjadi pada ibu dan Pen</w:t>
      </w:r>
      <w:r w:rsidRPr="00A90B5F">
        <w:rPr>
          <w:rFonts w:ascii="Times New Roman" w:hAnsi="Times New Roman" w:cs="Times New Roman"/>
          <w:sz w:val="24"/>
          <w:szCs w:val="24"/>
          <w:lang w:val="id-ID"/>
        </w:rPr>
        <w:t>atalaksanaan kehamilan dapat dilakukan bayinya seminimal mungkin</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Referensi :</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Sulastri, S. (2021). Studi Eksplorasi Penatalaksanaan Hipertensi Pada Wanita Melahirkan. Proceeding of The URECOL, 347-356.</w:t>
      </w:r>
    </w:p>
    <w:p w:rsidR="00BD38D5" w:rsidRPr="00A90B5F" w:rsidRDefault="00BD38D5">
      <w:pPr>
        <w:jc w:val="both"/>
        <w:rPr>
          <w:rFonts w:ascii="Times New Roman" w:hAnsi="Times New Roman" w:cs="Times New Roman"/>
          <w:sz w:val="24"/>
          <w:szCs w:val="24"/>
          <w:lang w:val="id-ID"/>
        </w:rPr>
      </w:pPr>
      <w:hyperlink r:id="rId9" w:history="1">
        <w:r w:rsidR="00A90B5F" w:rsidRPr="00A90B5F">
          <w:rPr>
            <w:rStyle w:val="Hyperlink"/>
            <w:rFonts w:ascii="Times New Roman" w:hAnsi="Times New Roman" w:cs="Times New Roman"/>
            <w:sz w:val="24"/>
            <w:szCs w:val="24"/>
            <w:lang w:val="id-ID"/>
          </w:rPr>
          <w:t>http://repository.urecol.org/index.php/proceeding/article/download/1419/1386</w:t>
        </w:r>
      </w:hyperlink>
    </w:p>
    <w:p w:rsidR="00BD38D5" w:rsidRPr="00A90B5F" w:rsidRDefault="00BD38D5">
      <w:pPr>
        <w:jc w:val="both"/>
        <w:rPr>
          <w:rFonts w:ascii="Times New Roman" w:hAnsi="Times New Roman" w:cs="Times New Roman"/>
          <w:sz w:val="24"/>
          <w:szCs w:val="24"/>
          <w:lang w:val="id-ID"/>
        </w:rPr>
      </w:pPr>
    </w:p>
    <w:p w:rsidR="00BD38D5" w:rsidRPr="00A90B5F" w:rsidRDefault="00A90B5F">
      <w:pPr>
        <w:pStyle w:val="ListParagraph1"/>
        <w:numPr>
          <w:ilvl w:val="0"/>
          <w:numId w:val="8"/>
        </w:numPr>
        <w:jc w:val="both"/>
        <w:rPr>
          <w:rFonts w:ascii="Times New Roman" w:hAnsi="Times New Roman" w:cs="Times New Roman"/>
          <w:sz w:val="24"/>
          <w:szCs w:val="24"/>
          <w:highlight w:val="lightGray"/>
          <w:lang w:val="id-ID"/>
        </w:rPr>
      </w:pPr>
      <w:r w:rsidRPr="00A90B5F">
        <w:rPr>
          <w:rFonts w:ascii="Times New Roman" w:hAnsi="Times New Roman" w:cs="Times New Roman"/>
          <w:sz w:val="24"/>
          <w:szCs w:val="24"/>
          <w:highlight w:val="lightGray"/>
          <w:lang w:val="id-ID"/>
        </w:rPr>
        <w:t>Mahasiswa Mampu Mengetahui Pathofisiologi Portal Hypertension</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Patofisiologi Hipertensi pada Kehamilan</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Menurut Angsar (2008) teori – teorinya </w:t>
      </w:r>
      <w:r w:rsidRPr="00A90B5F">
        <w:rPr>
          <w:rFonts w:ascii="Times New Roman" w:hAnsi="Times New Roman" w:cs="Times New Roman"/>
          <w:sz w:val="24"/>
          <w:szCs w:val="24"/>
          <w:lang w:val="id-ID"/>
        </w:rPr>
        <w:t>sebagai berikut:</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kelainan vaskularisasi plasenta</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Pada kehamilan normal, rahim dan plasenta mendapatkan aliran darah dari cabang – cabangarteri uterina dan arteri ovarika yang menembus miometrium dan menjadi arteri arkuata, yang akan bercabang menjadi</w:t>
      </w:r>
      <w:r w:rsidRPr="00A90B5F">
        <w:rPr>
          <w:rFonts w:ascii="Times New Roman" w:hAnsi="Times New Roman" w:cs="Times New Roman"/>
          <w:sz w:val="24"/>
          <w:szCs w:val="24"/>
          <w:lang w:val="id-ID"/>
        </w:rPr>
        <w:t xml:space="preserve"> arteri radialis. Arteri radialis menembus endometrium menjadi arteri basalis memberi cabang arteri spiralis. Pada kehamilan terjadi invasi trofoblas kedalam lapisan otot arteri spiralis, yang menimbulkan degenerasi lapisan otot tersebut sehingga terjadi d</w:t>
      </w:r>
      <w:r w:rsidRPr="00A90B5F">
        <w:rPr>
          <w:rFonts w:ascii="Times New Roman" w:hAnsi="Times New Roman" w:cs="Times New Roman"/>
          <w:sz w:val="24"/>
          <w:szCs w:val="24"/>
          <w:lang w:val="id-ID"/>
        </w:rPr>
        <w:t>istensi dan vasodilatasi arteri spiralis, yang akan memberikan dampak penurunan tekanan darah, penurunan resistensi vaskular, dan peningkatan aliran darah pada utero plasenta. Akibatnya aliran darah ke janin cukup banyak dan perfusi jaringan juga meningkat</w:t>
      </w:r>
      <w:r w:rsidRPr="00A90B5F">
        <w:rPr>
          <w:rFonts w:ascii="Times New Roman" w:hAnsi="Times New Roman" w:cs="Times New Roman"/>
          <w:sz w:val="24"/>
          <w:szCs w:val="24"/>
          <w:lang w:val="id-ID"/>
        </w:rPr>
        <w:t>, sehingga menjamin pertumbuhan janin dengan baik. Proses ini dinamakan remodelling arteri spiralis.</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Iskemia Plasenta, Radikal bebas, dan Disfungsi Endotel</w:t>
      </w:r>
    </w:p>
    <w:p w:rsidR="00BD38D5" w:rsidRPr="00A90B5F" w:rsidRDefault="00A90B5F">
      <w:pPr>
        <w:pStyle w:val="ListParagraph1"/>
        <w:numPr>
          <w:ilvl w:val="0"/>
          <w:numId w:val="12"/>
        </w:numPr>
        <w:ind w:left="567"/>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Iskemia Plasenta dan pembentukan Radikal Bebas, Karena kegagalan Remodelling arteri spiralis a</w:t>
      </w:r>
      <w:r w:rsidRPr="00A90B5F">
        <w:rPr>
          <w:rFonts w:ascii="Times New Roman" w:hAnsi="Times New Roman" w:cs="Times New Roman"/>
          <w:sz w:val="24"/>
          <w:szCs w:val="24"/>
          <w:lang w:val="id-ID"/>
        </w:rPr>
        <w:t>kan berakibat plasenta mengalami iskemia, yang akan merangsang pembentukan radikal bebas, yaitu radikal hidroksil (-OH) yang dianggap sebagai toksin. Radiakl hidroksil akan merusak membran sel yang banyak mengandung asam lemak tidak jenuh menjadi peroksida</w:t>
      </w:r>
      <w:r w:rsidRPr="00A90B5F">
        <w:rPr>
          <w:rFonts w:ascii="Times New Roman" w:hAnsi="Times New Roman" w:cs="Times New Roman"/>
          <w:sz w:val="24"/>
          <w:szCs w:val="24"/>
          <w:lang w:val="id-ID"/>
        </w:rPr>
        <w:t xml:space="preserve"> lemak. Periksida lemak juga akan merusak nukleus dan protein sel endotel</w:t>
      </w:r>
    </w:p>
    <w:p w:rsidR="00BD38D5" w:rsidRPr="00A90B5F" w:rsidRDefault="00A90B5F">
      <w:pPr>
        <w:pStyle w:val="ListParagraph1"/>
        <w:numPr>
          <w:ilvl w:val="0"/>
          <w:numId w:val="12"/>
        </w:numPr>
        <w:ind w:left="567"/>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Disfungsi Endotel, Kerusakan membran sel endotel mengakibatkan terganggunya fungsi endotel, bahkan rusaknya seluruh struktur sel endotel </w:t>
      </w:r>
    </w:p>
    <w:p w:rsidR="00BD38D5" w:rsidRPr="00A90B5F" w:rsidRDefault="00BD38D5">
      <w:pPr>
        <w:pStyle w:val="ListParagraph1"/>
        <w:ind w:left="567"/>
        <w:jc w:val="both"/>
        <w:rPr>
          <w:rFonts w:ascii="Times New Roman" w:hAnsi="Times New Roman" w:cs="Times New Roman"/>
          <w:sz w:val="24"/>
          <w:szCs w:val="24"/>
          <w:lang w:val="id-ID"/>
        </w:rPr>
      </w:pP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intoleransi imunologik ibu dan janin</w:t>
      </w:r>
    </w:p>
    <w:p w:rsidR="00BD38D5" w:rsidRPr="00A90B5F" w:rsidRDefault="00A90B5F">
      <w:pPr>
        <w:ind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Pada perempuan normal respon imun tidak menolak adanya hasil konsepsi yang bersifat asing. Hal ini disebabkan adanya Human Leukocyte Antigen Protein G (HLA-G) yang dapat melindungi trofoblas janin dari lisis oleh sel natural killer (NK) ibu. HLA-G juga aka</w:t>
      </w:r>
      <w:r w:rsidRPr="00A90B5F">
        <w:rPr>
          <w:rFonts w:ascii="Times New Roman" w:hAnsi="Times New Roman" w:cs="Times New Roman"/>
          <w:sz w:val="24"/>
          <w:szCs w:val="24"/>
          <w:lang w:val="id-ID"/>
        </w:rPr>
        <w:t>n mempermudah invasis el trofoblas kedalam jaringan desidua ibu. Pada plasenta ibu yang mengalami pre eklamsia terjadi ekspresi penurunan HLA-G yang akan mengakibatkan terhambatnya invasi trofoblas ke dalam desidua. Kemungkinan terjadi Immune- Maladaptatio</w:t>
      </w:r>
      <w:r w:rsidRPr="00A90B5F">
        <w:rPr>
          <w:rFonts w:ascii="Times New Roman" w:hAnsi="Times New Roman" w:cs="Times New Roman"/>
          <w:sz w:val="24"/>
          <w:szCs w:val="24"/>
          <w:lang w:val="id-ID"/>
        </w:rPr>
        <w:t>n pada pre eklamsia.</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Adaptasi kardiovaskular</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Pada kehamilan normal pembuluh darah refrakter terhadap bahan vasopresor. Refrakter berarti pembuluh darah tidak peka terhadap rangsangan vasopresor atau dibutuhkan kadar vasopresor yang lebih tinggi untuk</w:t>
      </w:r>
      <w:r w:rsidRPr="00A90B5F">
        <w:rPr>
          <w:rFonts w:ascii="Times New Roman" w:hAnsi="Times New Roman" w:cs="Times New Roman"/>
          <w:sz w:val="24"/>
          <w:szCs w:val="24"/>
          <w:lang w:val="id-ID"/>
        </w:rPr>
        <w:t xml:space="preserve"> menimbulkan respon vasokonstriksi. Refrakter ini terjadi akibat adanya sintesis prostalglandin oleh sel endotel. Pada pre eklamsia terjadi kehilangan kemampuan refrakter terhadap bahan vasopresor sehingga pembuluh darah menjadi sangat peka terhadap bahan </w:t>
      </w:r>
      <w:r w:rsidRPr="00A90B5F">
        <w:rPr>
          <w:rFonts w:ascii="Times New Roman" w:hAnsi="Times New Roman" w:cs="Times New Roman"/>
          <w:sz w:val="24"/>
          <w:szCs w:val="24"/>
          <w:lang w:val="id-ID"/>
        </w:rPr>
        <w:t>vasopresor sehingga pembuluh darah akan mengalami vasokonstriksi dan mengakibatkan hipertensi dalam kehamilan.</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Genetik</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Ada faktor keturunan dan familial dengan model gen tunggal. Genotype ibu lebih menentukan terjadinya hipertensi dalam kehamilan sec</w:t>
      </w:r>
      <w:r w:rsidRPr="00A90B5F">
        <w:rPr>
          <w:rFonts w:ascii="Times New Roman" w:hAnsi="Times New Roman" w:cs="Times New Roman"/>
          <w:sz w:val="24"/>
          <w:szCs w:val="24"/>
          <w:lang w:val="id-ID"/>
        </w:rPr>
        <w:t>ara familial jika dibandingkan dengan genotype janin</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Defisiensi Gizi</w:t>
      </w:r>
    </w:p>
    <w:p w:rsidR="00BD38D5" w:rsidRPr="00A90B5F" w:rsidRDefault="00A90B5F">
      <w:pPr>
        <w:ind w:firstLine="36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Beberapa hasil penelitian menunjukkan bahwa defisiensi gizi berperan dalam terjadinya hipertensi dalam kehamilan. Penelitian terakhir membuktikan bahwa konsumsi minyak ikan dapat me</w:t>
      </w:r>
      <w:r w:rsidRPr="00A90B5F">
        <w:rPr>
          <w:rFonts w:ascii="Times New Roman" w:hAnsi="Times New Roman" w:cs="Times New Roman"/>
          <w:sz w:val="24"/>
          <w:szCs w:val="24"/>
          <w:lang w:val="id-ID"/>
        </w:rPr>
        <w:t>ngurangi resiko pre eklamsia. Minyak ikan banyak mengandung asam lemak tidak jenuh yang dapat menghambat produksi tromboksan, menghambat aktivasi trombosit, dan mencegah vasokonstriksi pembuluh darah.</w:t>
      </w:r>
    </w:p>
    <w:p w:rsidR="00BD38D5" w:rsidRPr="00A90B5F" w:rsidRDefault="00A90B5F">
      <w:pPr>
        <w:pStyle w:val="ListParagraph1"/>
        <w:numPr>
          <w:ilvl w:val="0"/>
          <w:numId w:val="11"/>
        </w:num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Stimulasi Inflamasi</w:t>
      </w:r>
    </w:p>
    <w:p w:rsidR="00BD38D5" w:rsidRPr="00A90B5F" w:rsidRDefault="00A90B5F">
      <w:pPr>
        <w:ind w:firstLine="720"/>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Teori ini berdasarkan bahwa l</w:t>
      </w:r>
      <w:r w:rsidRPr="00A90B5F">
        <w:rPr>
          <w:rFonts w:ascii="Times New Roman" w:hAnsi="Times New Roman" w:cs="Times New Roman"/>
          <w:sz w:val="24"/>
          <w:szCs w:val="24"/>
          <w:lang w:val="id-ID"/>
        </w:rPr>
        <w:t>epasnya debris trofoblas di dalam sirkulasi darah merupakan rangsangan utama terjadinya proses inflamasi. Berbeda dengan proses apoptosis pada pre eklamsia, dimana pada pre eklamsia terjadi peningkatan stres oksidatif sehingga produksi debris trofoblas dan</w:t>
      </w:r>
      <w:r w:rsidRPr="00A90B5F">
        <w:rPr>
          <w:rFonts w:ascii="Times New Roman" w:hAnsi="Times New Roman" w:cs="Times New Roman"/>
          <w:sz w:val="24"/>
          <w:szCs w:val="24"/>
          <w:lang w:val="id-ID"/>
        </w:rPr>
        <w:t xml:space="preserve"> nekrorik trofoblas juga meningkat. Keadaan ini mengakibatkan respon inflamasi yang besar juga. Respon inflamasi akan mengaktifasi sel endotel dan sel makrofag/granulosit yang lebih besar pula, sehingga terjadi reaksi inflamasi menimbulkan gejala-gejala pr</w:t>
      </w:r>
      <w:r w:rsidRPr="00A90B5F">
        <w:rPr>
          <w:rFonts w:ascii="Times New Roman" w:hAnsi="Times New Roman" w:cs="Times New Roman"/>
          <w:sz w:val="24"/>
          <w:szCs w:val="24"/>
          <w:lang w:val="id-ID"/>
        </w:rPr>
        <w:t>e eklamsia pada ibu."</w:t>
      </w:r>
    </w:p>
    <w:p w:rsidR="00BD38D5" w:rsidRPr="00A90B5F" w:rsidRDefault="00A90B5F">
      <w:pPr>
        <w:jc w:val="both"/>
        <w:rPr>
          <w:rFonts w:ascii="Times New Roman" w:hAnsi="Times New Roman" w:cs="Times New Roman"/>
          <w:sz w:val="24"/>
          <w:szCs w:val="24"/>
          <w:lang w:val="id-ID"/>
        </w:rPr>
      </w:pPr>
      <w:r w:rsidRPr="00A90B5F">
        <w:rPr>
          <w:rFonts w:ascii="Times New Roman" w:hAnsi="Times New Roman" w:cs="Times New Roman"/>
          <w:sz w:val="24"/>
          <w:szCs w:val="24"/>
          <w:lang w:val="id-ID"/>
        </w:rPr>
        <w:t>Referensi :</w:t>
      </w:r>
    </w:p>
    <w:p w:rsidR="00BD38D5" w:rsidRPr="00A90B5F" w:rsidRDefault="00A90B5F">
      <w:pPr>
        <w:jc w:val="both"/>
        <w:rPr>
          <w:rFonts w:ascii="Times New Roman" w:hAnsi="Times New Roman" w:cs="Times New Roman"/>
          <w:sz w:val="24"/>
          <w:szCs w:val="24"/>
          <w:highlight w:val="lightGray"/>
          <w:lang w:val="id-ID"/>
        </w:rPr>
      </w:pPr>
      <w:r w:rsidRPr="00A90B5F">
        <w:rPr>
          <w:rFonts w:ascii="Times New Roman" w:hAnsi="Times New Roman" w:cs="Times New Roman"/>
          <w:sz w:val="24"/>
          <w:szCs w:val="24"/>
          <w:lang w:val="id-ID"/>
        </w:rPr>
        <w:t>Dari Judul "Patofisiologi Hipertensi Pada Kehamilan"</w:t>
      </w:r>
    </w:p>
    <w:p w:rsidR="00BD38D5" w:rsidRPr="00A90B5F" w:rsidRDefault="00BD38D5">
      <w:pPr>
        <w:jc w:val="both"/>
        <w:rPr>
          <w:rFonts w:ascii="Times New Roman" w:hAnsi="Times New Roman" w:cs="Times New Roman"/>
          <w:sz w:val="24"/>
          <w:szCs w:val="24"/>
          <w:lang w:val="id-ID"/>
        </w:rPr>
      </w:pPr>
      <w:hyperlink r:id="rId10" w:history="1">
        <w:r w:rsidR="00A90B5F" w:rsidRPr="00A90B5F">
          <w:rPr>
            <w:rStyle w:val="Hyperlink"/>
            <w:rFonts w:ascii="Times New Roman" w:hAnsi="Times New Roman" w:cs="Times New Roman"/>
            <w:sz w:val="24"/>
            <w:szCs w:val="24"/>
            <w:lang w:val="id-ID"/>
          </w:rPr>
          <w:t>https://id.scribd.com/doc/272897486/Patofisiologi-Hipertensi-Pada-Kehamilan</w:t>
        </w:r>
      </w:hyperlink>
    </w:p>
    <w:p w:rsidR="00BD38D5" w:rsidRPr="00A90B5F" w:rsidRDefault="00BD38D5">
      <w:pPr>
        <w:jc w:val="both"/>
        <w:rPr>
          <w:rFonts w:ascii="Times New Roman" w:hAnsi="Times New Roman" w:cs="Times New Roman"/>
          <w:sz w:val="24"/>
          <w:szCs w:val="24"/>
          <w:highlight w:val="lightGray"/>
          <w:lang w:val="id-ID"/>
        </w:rPr>
      </w:pPr>
    </w:p>
    <w:p w:rsidR="00BD38D5" w:rsidRPr="00A90B5F" w:rsidRDefault="00A90B5F">
      <w:pPr>
        <w:pStyle w:val="ListParagraph1"/>
        <w:numPr>
          <w:ilvl w:val="0"/>
          <w:numId w:val="8"/>
        </w:numPr>
        <w:jc w:val="both"/>
        <w:rPr>
          <w:rFonts w:ascii="Times New Roman" w:hAnsi="Times New Roman" w:cs="Times New Roman"/>
          <w:sz w:val="24"/>
          <w:szCs w:val="24"/>
          <w:highlight w:val="lightGray"/>
          <w:lang w:val="id-ID"/>
        </w:rPr>
      </w:pPr>
      <w:r w:rsidRPr="00A90B5F">
        <w:rPr>
          <w:rFonts w:ascii="Times New Roman" w:hAnsi="Times New Roman" w:cs="Times New Roman"/>
          <w:sz w:val="24"/>
          <w:szCs w:val="24"/>
          <w:highlight w:val="lightGray"/>
          <w:lang w:val="id-ID"/>
        </w:rPr>
        <w:t>mahasiswa mampu mengetahui batasan kewenangan bidan pada kasus portal hypertension</w:t>
      </w:r>
    </w:p>
    <w:p w:rsidR="00BD38D5" w:rsidRPr="00A90B5F" w:rsidRDefault="00BD38D5">
      <w:pPr>
        <w:pStyle w:val="ListParagraph1"/>
        <w:ind w:left="0"/>
        <w:jc w:val="both"/>
        <w:rPr>
          <w:rFonts w:ascii="Times New Roman" w:hAnsi="Times New Roman" w:cs="Times New Roman"/>
          <w:sz w:val="24"/>
          <w:szCs w:val="24"/>
          <w:highlight w:val="lightGray"/>
          <w:lang w:val="id-ID"/>
        </w:rPr>
      </w:pPr>
    </w:p>
    <w:p w:rsidR="00BD38D5" w:rsidRPr="00A90B5F" w:rsidRDefault="00A90B5F">
      <w:pPr>
        <w:pStyle w:val="NormalWeb"/>
        <w:spacing w:after="0" w:line="324" w:lineRule="atLeast"/>
        <w:ind w:firstLine="270"/>
        <w:jc w:val="both"/>
        <w:rPr>
          <w:rFonts w:ascii="Times New Roman" w:eastAsia="-webkit-standard" w:hAnsi="Times New Roman" w:cs="Times New Roman"/>
          <w:color w:val="000000"/>
        </w:rPr>
      </w:pPr>
      <w:proofErr w:type="spellStart"/>
      <w:proofErr w:type="gramStart"/>
      <w:r w:rsidRPr="00A90B5F">
        <w:rPr>
          <w:rFonts w:ascii="Times New Roman" w:eastAsia="-webkit-standard" w:hAnsi="Times New Roman" w:cs="Times New Roman"/>
          <w:color w:val="000000"/>
        </w:rPr>
        <w:lastRenderedPageBreak/>
        <w:t>Sebagai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seorang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tenaga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kesehatan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langsung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memberikan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pelayanan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kesehatan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kepada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masyarakat</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seorang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bidan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harus</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melakukan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tindakan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dalam</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praktik</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kebidanan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secara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etis</w:t>
      </w:r>
      <w:proofErr w:type="spellEnd"/>
      <w:r w:rsidRPr="00A90B5F">
        <w:rPr>
          <w:rFonts w:ascii="Times New Roman" w:eastAsia="-webkit-standard" w:hAnsi="Times New Roman" w:cs="Times New Roman"/>
          <w:color w:val="000000"/>
        </w:rPr>
        <w:t>,</w:t>
      </w:r>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serta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harus</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memiliki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etika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kebidanan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sesuai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dengan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nilai-nilai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keyakinan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filosofi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profesi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masyarakat</w:t>
      </w:r>
      <w:proofErr w:type="spellEnd"/>
      <w:r w:rsidRPr="00A90B5F">
        <w:rPr>
          <w:rFonts w:ascii="Times New Roman" w:eastAsia="-webkit-standard" w:hAnsi="Times New Roman" w:cs="Times New Roman"/>
          <w:color w:val="000000"/>
        </w:rPr>
        <w:t>.</w:t>
      </w:r>
      <w:proofErr w:type="gram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Selain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itu</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bidan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juga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berperan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dalam</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memberikan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persalinan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aman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memastikan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bahwa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semua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penolong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persalinan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mempunyai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pengetahuan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keteramp</w:t>
      </w:r>
      <w:r w:rsidRPr="00A90B5F">
        <w:rPr>
          <w:rFonts w:ascii="Times New Roman" w:eastAsia="-webkit-standard" w:hAnsi="Times New Roman" w:cs="Times New Roman"/>
          <w:color w:val="000000"/>
        </w:rPr>
        <w:t>ilan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alat</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untuk</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memberikan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pertolongan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aman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bersih</w:t>
      </w:r>
      <w:proofErr w:type="spellEnd"/>
    </w:p>
    <w:p w:rsidR="00BD38D5" w:rsidRPr="00A90B5F" w:rsidRDefault="00A90B5F">
      <w:pPr>
        <w:pStyle w:val="NormalWeb"/>
        <w:spacing w:after="0" w:line="324" w:lineRule="atLeast"/>
        <w:ind w:left="540"/>
        <w:jc w:val="both"/>
        <w:rPr>
          <w:rFonts w:ascii="Times New Roman" w:eastAsia="-webkit-standard" w:hAnsi="Times New Roman" w:cs="Times New Roman"/>
          <w:color w:val="000000"/>
        </w:rPr>
      </w:pPr>
      <w:r w:rsidRPr="00A90B5F">
        <w:rPr>
          <w:rFonts w:ascii="Times New Roman" w:eastAsia="-webkit-standard" w:hAnsi="Times New Roman" w:cs="Times New Roman"/>
          <w:color w:val="000000"/>
        </w:rPr>
        <w:t> </w:t>
      </w:r>
    </w:p>
    <w:p w:rsidR="00BD38D5" w:rsidRPr="00A90B5F" w:rsidRDefault="00A90B5F">
      <w:pPr>
        <w:pStyle w:val="NormalWeb"/>
        <w:spacing w:after="0" w:line="324" w:lineRule="atLeast"/>
        <w:ind w:firstLine="270"/>
        <w:jc w:val="both"/>
        <w:rPr>
          <w:rFonts w:ascii="Times New Roman" w:eastAsia="-webkit-standard" w:hAnsi="Times New Roman" w:cs="Times New Roman"/>
          <w:color w:val="000000"/>
        </w:rPr>
      </w:pPr>
      <w:proofErr w:type="spellStart"/>
      <w:proofErr w:type="gramStart"/>
      <w:r w:rsidRPr="00A90B5F">
        <w:rPr>
          <w:rFonts w:ascii="Times New Roman" w:eastAsia="-webkit-standard" w:hAnsi="Times New Roman" w:cs="Times New Roman"/>
          <w:color w:val="000000"/>
        </w:rPr>
        <w:t>Permenkes</w:t>
      </w:r>
      <w:proofErr w:type="spellEnd"/>
      <w:r w:rsidRPr="00A90B5F">
        <w:rPr>
          <w:rFonts w:ascii="Times New Roman" w:eastAsia="-webkit-standard" w:hAnsi="Times New Roman" w:cs="Times New Roman"/>
          <w:color w:val="000000"/>
        </w:rPr>
        <w:t xml:space="preserve"> No.572/PER/</w:t>
      </w:r>
      <w:proofErr w:type="spellStart"/>
      <w:r w:rsidRPr="00A90B5F">
        <w:rPr>
          <w:rFonts w:ascii="Times New Roman" w:eastAsia="-webkit-standard" w:hAnsi="Times New Roman" w:cs="Times New Roman"/>
          <w:color w:val="000000"/>
        </w:rPr>
        <w:t>Menkes</w:t>
      </w:r>
      <w:proofErr w:type="spellEnd"/>
      <w:r w:rsidRPr="00A90B5F">
        <w:rPr>
          <w:rFonts w:ascii="Times New Roman" w:eastAsia="-webkit-standard" w:hAnsi="Times New Roman" w:cs="Times New Roman"/>
          <w:color w:val="000000"/>
        </w:rPr>
        <w:t xml:space="preserve">/VI/96 yang </w:t>
      </w:r>
      <w:proofErr w:type="spellStart"/>
      <w:r w:rsidRPr="00A90B5F">
        <w:rPr>
          <w:rFonts w:ascii="Times New Roman" w:eastAsia="-webkit-standard" w:hAnsi="Times New Roman" w:cs="Times New Roman"/>
          <w:color w:val="000000"/>
        </w:rPr>
        <w:t>memberikan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wewenang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danperlindungan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bagi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bidan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dalam</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melaksanakan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tindakan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penyelamatan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jiwa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ibu</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bayi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baru</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lahir</w:t>
      </w:r>
      <w:proofErr w:type="spellEnd"/>
      <w:r w:rsidRPr="00A90B5F">
        <w:rPr>
          <w:rFonts w:ascii="Times New Roman" w:eastAsia="-webkit-standard" w:hAnsi="Times New Roman" w:cs="Times New Roman"/>
          <w:color w:val="000000"/>
        </w:rPr>
        <w:t>.</w:t>
      </w:r>
      <w:proofErr w:type="gramEnd"/>
      <w:r w:rsidRPr="00A90B5F">
        <w:rPr>
          <w:rFonts w:ascii="Times New Roman" w:eastAsia="-webkit-standard" w:hAnsi="Times New Roman" w:cs="Times New Roman"/>
          <w:color w:val="000000"/>
        </w:rPr>
        <w:t xml:space="preserve"> </w:t>
      </w:r>
      <w:proofErr w:type="spellStart"/>
      <w:proofErr w:type="gramStart"/>
      <w:r w:rsidRPr="00A90B5F">
        <w:rPr>
          <w:rFonts w:ascii="Times New Roman" w:eastAsia="-webkit-standard" w:hAnsi="Times New Roman" w:cs="Times New Roman"/>
          <w:color w:val="000000"/>
        </w:rPr>
        <w:t>Menurut</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Pasal</w:t>
      </w:r>
      <w:proofErr w:type="spellEnd"/>
      <w:r w:rsidRPr="00A90B5F">
        <w:rPr>
          <w:rFonts w:ascii="Times New Roman" w:eastAsia="-webkit-standard" w:hAnsi="Times New Roman" w:cs="Times New Roman"/>
          <w:color w:val="000000"/>
        </w:rPr>
        <w:t xml:space="preserve"> 23 </w:t>
      </w:r>
      <w:proofErr w:type="spellStart"/>
      <w:r w:rsidRPr="00A90B5F">
        <w:rPr>
          <w:rFonts w:ascii="Times New Roman" w:eastAsia="-webkit-standard" w:hAnsi="Times New Roman" w:cs="Times New Roman"/>
          <w:color w:val="000000"/>
        </w:rPr>
        <w:t>Undang-Undang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Nomor</w:t>
      </w:r>
      <w:proofErr w:type="spellEnd"/>
      <w:r w:rsidRPr="00A90B5F">
        <w:rPr>
          <w:rFonts w:ascii="Times New Roman" w:eastAsia="-webkit-standard" w:hAnsi="Times New Roman" w:cs="Times New Roman"/>
          <w:color w:val="000000"/>
        </w:rPr>
        <w:t xml:space="preserve"> 36 </w:t>
      </w:r>
      <w:proofErr w:type="spellStart"/>
      <w:r w:rsidRPr="00A90B5F">
        <w:rPr>
          <w:rFonts w:ascii="Times New Roman" w:eastAsia="-webkit-standard" w:hAnsi="Times New Roman" w:cs="Times New Roman"/>
          <w:color w:val="000000"/>
        </w:rPr>
        <w:t>Tahun</w:t>
      </w:r>
      <w:proofErr w:type="spellEnd"/>
      <w:r w:rsidRPr="00A90B5F">
        <w:rPr>
          <w:rFonts w:ascii="Times New Roman" w:eastAsia="-webkit-standard" w:hAnsi="Times New Roman" w:cs="Times New Roman"/>
          <w:color w:val="000000"/>
        </w:rPr>
        <w:t xml:space="preserve"> 2009 </w:t>
      </w:r>
      <w:proofErr w:type="spellStart"/>
      <w:r w:rsidRPr="00A90B5F">
        <w:rPr>
          <w:rFonts w:ascii="Times New Roman" w:eastAsia="-webkit-standard" w:hAnsi="Times New Roman" w:cs="Times New Roman"/>
          <w:color w:val="000000"/>
        </w:rPr>
        <w:t>disebutkan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bahwa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tenaga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kesehatan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berwenang</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untuk</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menyelenggarakan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pelayanan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kesehatan</w:t>
      </w:r>
      <w:proofErr w:type="spellEnd"/>
      <w:r w:rsidRPr="00A90B5F">
        <w:rPr>
          <w:rFonts w:ascii="Times New Roman" w:eastAsia="-webkit-standard" w:hAnsi="Times New Roman" w:cs="Times New Roman"/>
          <w:color w:val="000000"/>
        </w:rPr>
        <w:t>.</w:t>
      </w:r>
      <w:proofErr w:type="gram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Namun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dalam</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ayat</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ini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dijelaskan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bahwa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kewenangan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dimaksud</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dalam</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ayat</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ini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adalah</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kewenangan</w:t>
      </w:r>
      <w:proofErr w:type="spellEnd"/>
      <w:r w:rsidRPr="00A90B5F">
        <w:rPr>
          <w:rFonts w:ascii="Times New Roman" w:eastAsia="-webkit-standard" w:hAnsi="Times New Roman" w:cs="Times New Roman"/>
          <w:color w:val="000000"/>
        </w:rPr>
        <w:t xml:space="preserve"> yang </w:t>
      </w:r>
      <w:proofErr w:type="spellStart"/>
      <w:r w:rsidRPr="00A90B5F">
        <w:rPr>
          <w:rFonts w:ascii="Times New Roman" w:eastAsia="-webkit-standard" w:hAnsi="Times New Roman" w:cs="Times New Roman"/>
          <w:color w:val="000000"/>
        </w:rPr>
        <w:t>diberikan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berdasarkan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pendidikannya</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setelah</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mel</w:t>
      </w:r>
      <w:r w:rsidRPr="00A90B5F">
        <w:rPr>
          <w:rFonts w:ascii="Times New Roman" w:eastAsia="-webkit-standard" w:hAnsi="Times New Roman" w:cs="Times New Roman"/>
          <w:color w:val="000000"/>
        </w:rPr>
        <w:t>alui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proses</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registrasi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pemberian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izin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dari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pemerintah</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sesuai</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dengan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peraturan</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perundang-undangan</w:t>
      </w:r>
      <w:proofErr w:type="spellEnd"/>
      <w:r w:rsidRPr="00A90B5F">
        <w:rPr>
          <w:rFonts w:ascii="Times New Roman" w:eastAsia="-webkit-standard" w:hAnsi="Times New Roman" w:cs="Times New Roman"/>
          <w:color w:val="000000"/>
        </w:rPr>
        <w:t>.</w:t>
      </w:r>
    </w:p>
    <w:p w:rsidR="00BD38D5" w:rsidRPr="00A90B5F" w:rsidRDefault="00A90B5F">
      <w:pPr>
        <w:pStyle w:val="NormalWeb"/>
        <w:spacing w:after="0" w:line="324" w:lineRule="atLeast"/>
        <w:ind w:firstLine="270"/>
        <w:jc w:val="both"/>
        <w:rPr>
          <w:rFonts w:ascii="Times New Roman" w:eastAsia="-webkit-standard" w:hAnsi="Times New Roman" w:cs="Times New Roman"/>
          <w:color w:val="000000"/>
        </w:rPr>
      </w:pPr>
      <w:r w:rsidRPr="00A90B5F">
        <w:rPr>
          <w:rFonts w:ascii="Times New Roman" w:eastAsia="-webkit-standard" w:hAnsi="Times New Roman" w:cs="Times New Roman"/>
          <w:color w:val="000000"/>
        </w:rPr>
        <w:t> </w:t>
      </w:r>
    </w:p>
    <w:p w:rsidR="00BD38D5" w:rsidRPr="00A90B5F" w:rsidRDefault="00A90B5F">
      <w:pPr>
        <w:pStyle w:val="NormalWeb"/>
        <w:spacing w:after="0" w:line="324" w:lineRule="atLeast"/>
        <w:rPr>
          <w:rFonts w:ascii="Times New Roman" w:eastAsia="-webkit-standard" w:hAnsi="Times New Roman" w:cs="Times New Roman"/>
          <w:color w:val="000000"/>
        </w:rPr>
      </w:pPr>
      <w:proofErr w:type="spellStart"/>
      <w:r w:rsidRPr="00A90B5F">
        <w:rPr>
          <w:rFonts w:ascii="Times New Roman" w:eastAsia="-webkit-standard" w:hAnsi="Times New Roman" w:cs="Times New Roman"/>
          <w:color w:val="000000"/>
        </w:rPr>
        <w:t>Referensi</w:t>
      </w:r>
      <w:proofErr w:type="spellEnd"/>
      <w:r w:rsidRPr="00A90B5F">
        <w:rPr>
          <w:rFonts w:ascii="Times New Roman" w:eastAsia="-webkit-standard" w:hAnsi="Times New Roman" w:cs="Times New Roman"/>
          <w:color w:val="000000"/>
        </w:rPr>
        <w:t> </w:t>
      </w:r>
    </w:p>
    <w:p w:rsidR="00BD38D5" w:rsidRPr="00A90B5F" w:rsidRDefault="00A90B5F">
      <w:pPr>
        <w:pStyle w:val="NormalWeb"/>
        <w:spacing w:after="0" w:line="324" w:lineRule="atLeast"/>
        <w:jc w:val="both"/>
        <w:rPr>
          <w:rFonts w:ascii="Times New Roman" w:eastAsia="-webkit-standard" w:hAnsi="Times New Roman" w:cs="Times New Roman"/>
          <w:color w:val="000000"/>
        </w:rPr>
      </w:pPr>
      <w:bookmarkStart w:id="3" w:name="_GoBack"/>
      <w:bookmarkEnd w:id="3"/>
      <w:proofErr w:type="spellStart"/>
      <w:r w:rsidRPr="00A90B5F">
        <w:rPr>
          <w:rFonts w:ascii="Times New Roman" w:eastAsia="-webkit-standard" w:hAnsi="Times New Roman" w:cs="Times New Roman"/>
          <w:color w:val="000000"/>
        </w:rPr>
        <w:t>Nuryuniarti</w:t>
      </w:r>
      <w:proofErr w:type="spellEnd"/>
      <w:r w:rsidRPr="00A90B5F">
        <w:rPr>
          <w:rFonts w:ascii="Times New Roman" w:eastAsia="-webkit-standard" w:hAnsi="Times New Roman" w:cs="Times New Roman"/>
          <w:color w:val="000000"/>
        </w:rPr>
        <w:t>, R. (2017). PERTANGGUNGJAWABAN BIDAN DALAM PEMBERIAN SUNTIKAN OKSITOSIN PADA IBU BERSALIN NORMAL DI BPS YANG MENGAKIBATKAN PERDAR</w:t>
      </w:r>
      <w:r w:rsidRPr="00A90B5F">
        <w:rPr>
          <w:rFonts w:ascii="Times New Roman" w:eastAsia="-webkit-standard" w:hAnsi="Times New Roman" w:cs="Times New Roman"/>
          <w:color w:val="000000"/>
        </w:rPr>
        <w:t xml:space="preserve">AHAN MENURUT PASAL 23 UNDANG-UNDANG NOMOR 36 TAHUN 2009 TENTANG KESEHATAN. </w:t>
      </w:r>
      <w:proofErr w:type="spellStart"/>
      <w:r w:rsidRPr="00A90B5F">
        <w:rPr>
          <w:rFonts w:ascii="Times New Roman" w:eastAsia="-webkit-standard" w:hAnsi="Times New Roman" w:cs="Times New Roman"/>
          <w:color w:val="000000"/>
        </w:rPr>
        <w:t>Jurnal</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Ilmiah</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Galuh</w:t>
      </w:r>
      <w:proofErr w:type="spellEnd"/>
      <w:r w:rsidRPr="00A90B5F">
        <w:rPr>
          <w:rFonts w:ascii="Times New Roman" w:eastAsia="-webkit-standard" w:hAnsi="Times New Roman" w:cs="Times New Roman"/>
          <w:color w:val="000000"/>
        </w:rPr>
        <w:t xml:space="preserve"> </w:t>
      </w:r>
      <w:proofErr w:type="spellStart"/>
      <w:r w:rsidRPr="00A90B5F">
        <w:rPr>
          <w:rFonts w:ascii="Times New Roman" w:eastAsia="-webkit-standard" w:hAnsi="Times New Roman" w:cs="Times New Roman"/>
          <w:color w:val="000000"/>
        </w:rPr>
        <w:t>Justisi</w:t>
      </w:r>
      <w:proofErr w:type="spellEnd"/>
      <w:r w:rsidRPr="00A90B5F">
        <w:rPr>
          <w:rFonts w:ascii="Times New Roman" w:eastAsia="-webkit-standard" w:hAnsi="Times New Roman" w:cs="Times New Roman"/>
          <w:color w:val="000000"/>
        </w:rPr>
        <w:t>, 5(1), 25-27.</w:t>
      </w:r>
    </w:p>
    <w:p w:rsidR="00BD38D5" w:rsidRPr="00A90B5F" w:rsidRDefault="00BD38D5">
      <w:pPr>
        <w:pStyle w:val="ListParagraph1"/>
        <w:ind w:left="0"/>
        <w:jc w:val="both"/>
        <w:rPr>
          <w:rFonts w:ascii="Times New Roman" w:hAnsi="Times New Roman" w:cs="Times New Roman"/>
          <w:sz w:val="24"/>
          <w:szCs w:val="24"/>
          <w:highlight w:val="lightGray"/>
          <w:lang w:val="id-ID"/>
        </w:rPr>
      </w:pPr>
    </w:p>
    <w:p w:rsidR="00A90B5F" w:rsidRPr="00A90B5F" w:rsidRDefault="00A90B5F" w:rsidP="00A90B5F">
      <w:pPr>
        <w:pStyle w:val="ListParagraph"/>
        <w:spacing w:after="0"/>
        <w:ind w:left="567" w:hanging="567"/>
        <w:rPr>
          <w:rFonts w:ascii="Times New Roman" w:hAnsi="Times New Roman" w:cs="Times New Roman"/>
          <w:i/>
          <w:sz w:val="24"/>
          <w:szCs w:val="24"/>
          <w:lang w:val="id-ID"/>
        </w:rPr>
      </w:pPr>
      <w:r w:rsidRPr="00A90B5F">
        <w:rPr>
          <w:rFonts w:ascii="Times New Roman" w:hAnsi="Times New Roman" w:cs="Times New Roman"/>
          <w:sz w:val="24"/>
          <w:szCs w:val="24"/>
          <w:highlight w:val="yellow"/>
          <w:lang w:val="id-ID"/>
        </w:rPr>
        <w:t xml:space="preserve">STEP 7 </w:t>
      </w:r>
      <w:r w:rsidRPr="00A90B5F">
        <w:rPr>
          <w:rFonts w:ascii="Times New Roman" w:hAnsi="Times New Roman" w:cs="Times New Roman"/>
          <w:i/>
          <w:sz w:val="24"/>
          <w:szCs w:val="24"/>
          <w:highlight w:val="yellow"/>
          <w:lang w:val="id-ID"/>
        </w:rPr>
        <w:t>evaluasi</w:t>
      </w:r>
    </w:p>
    <w:p w:rsidR="00A90B5F" w:rsidRPr="00A90B5F" w:rsidRDefault="00A90B5F" w:rsidP="00A90B5F">
      <w:pPr>
        <w:pStyle w:val="ListParagraph"/>
        <w:spacing w:after="0"/>
        <w:ind w:left="567" w:hanging="567"/>
        <w:rPr>
          <w:rFonts w:ascii="Times New Roman" w:hAnsi="Times New Roman" w:cs="Times New Roman"/>
          <w:i/>
          <w:sz w:val="24"/>
          <w:szCs w:val="24"/>
          <w:lang w:val="id-ID"/>
        </w:rPr>
      </w:pPr>
    </w:p>
    <w:p w:rsidR="00A90B5F" w:rsidRPr="00A90B5F" w:rsidRDefault="00A90B5F" w:rsidP="00A90B5F">
      <w:pPr>
        <w:pStyle w:val="ListParagraph"/>
        <w:numPr>
          <w:ilvl w:val="0"/>
          <w:numId w:val="13"/>
        </w:numPr>
        <w:spacing w:after="160" w:line="259" w:lineRule="auto"/>
        <w:rPr>
          <w:rFonts w:ascii="Times New Roman" w:hAnsi="Times New Roman" w:cs="Times New Roman"/>
          <w:sz w:val="24"/>
          <w:szCs w:val="24"/>
          <w:highlight w:val="green"/>
          <w:lang w:val="id-ID"/>
        </w:rPr>
      </w:pPr>
      <w:r w:rsidRPr="00A90B5F">
        <w:rPr>
          <w:rFonts w:ascii="Times New Roman" w:hAnsi="Times New Roman" w:cs="Times New Roman"/>
          <w:sz w:val="24"/>
          <w:szCs w:val="24"/>
          <w:highlight w:val="green"/>
          <w:lang w:val="id-ID"/>
        </w:rPr>
        <w:t>Mahasiswa mampu memahami gangguan portal hipertension pada ibu hamil</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Gangguan Hipertensi Ibu Hamil </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Hipertensi pada kehamilan menurut National High Blood Pressur Education Program Working Group on High Blood Pressure in Pregnancy dibagi menjadi 4 kategori yaitu hipertensi kronik, hipertensi gestational, preeklampsiaeklampsia, dan superimposed preeklampsia. Kejadian hipertensi pada kehamilan diketahui sebesar 5–15% dan merupakan salah satu dari 3 penyebab mortalitas dan morbiditas ibu bersalin di samping infeksi dan perdarahan. Kejadian hipertensi di Jawa Barat berdasarakan data yang dikeluarkan oleh Departemen Kesehatan Republik Indonesia menempati urutan keempat tertinggi secara nasional dengan angka kejadian sebesar 29,4%.</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Menurut data World Health Organization (WHO) angka kematian ibu hamil disebabkan oleh hipertensi mencapai 14% dari keseluruhan kasus kematian ibu hamil, diketahui jumlah kematian ibu hamil global sekitar 210 kematian pada tahun 2013.</w:t>
      </w:r>
      <w:r w:rsidRPr="00A90B5F">
        <w:rPr>
          <w:rFonts w:ascii="Times New Roman" w:hAnsi="Times New Roman" w:cs="Times New Roman"/>
          <w:sz w:val="24"/>
          <w:szCs w:val="24"/>
          <w:highlight w:val="lightGray"/>
          <w:lang w:val="id-ID"/>
        </w:rPr>
        <w:t>(Fuji)</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Penyakit hipertensi dalam kehamilan (Preeklampsia  dan  Eklampsia)adalah  salah satu  dari  tiga penyebab utama kematian ibu disamping perdarahan dan infeksi. Tingginya   </w:t>
      </w:r>
      <w:r w:rsidRPr="00A90B5F">
        <w:rPr>
          <w:rFonts w:ascii="Times New Roman" w:hAnsi="Times New Roman" w:cs="Times New Roman"/>
          <w:sz w:val="24"/>
          <w:szCs w:val="24"/>
          <w:lang w:val="id-ID"/>
        </w:rPr>
        <w:lastRenderedPageBreak/>
        <w:t xml:space="preserve">kejadian hipertensi dalam kehamilan mempunyai kaitan erat dengan angka  kesakitan  dan  kematian  pada  janin,dan masih banyaknya faktor resiko serta belum sempurnanya pengelolaan menyebabkan prognosa yang buruk baik ibu maupun  janinnya. Berdasarkan analisis univariat didapatkan umur ibu hamil penderita hipertensi yang memeriksakan   kehamilan adalah umur &lt;20 tahun (56,6%),  selanjutnya hasil ini dianalisis menggunakan uji  statistik Chi Square(x2)didapatkan  nilai p=0,002 (p&lt;=0,05)yang  berarti  terdapat hubungan antara usia dengan kejadian hipertensi pada ibu hamil. Hasil  penelitian ini  sesuai dengan teori yang dikemukakan oleh Cuningham (2002) bahwa umur yang beresiko terkena hipertensi (preeklamsi-eklamsi)pada  ibu  hamil  dengan  usia  &lt;20 tahun  atau  &gt;35  tahun(8). Hipertensi(pre eklampsia-eklamsi)meningkat di umur muda, sehubungan dengan belum sempurnanya  organ-organ yang ada ditubuh wanita untuk bereproduksi, selain itu faktor psikologis yang cenderung kurang   stabil juga meningkatkan  kejadian preeklampsia di umur  muda. Hal ini  juga  sesuai dengan studi  di RS Neutra Colombia, Porapakkan di Bangkok, dan lainnya di Zambia, cenderung terlihat insiden hipertensi (preeklamsi-eklamsi) cukup tinggi di usia belasan tahun, yang menjadi masalah adalah mereka  jarang  memeriksaan  kehamilan  atau  Ante Natal Care (ANC). Masih   banyaknya   kejadian   hipertensi pada  ibu  hamil  di  usia  muda  ini  mungkin disebabkan   masih   kurangnya   pemahaman orang     tentang     usia     reproduksi     sehat, sehingga   banyak   yang   kawin   dan   hamil diusia  belasan  tahun.  Pada  kehamilan  &lt;20 tahun,  keadaan  alat  reproduksi  belum  siap untuk menerima kehamilan akan meningkatnya   kejadian   hipertensi   dalam kehamilan  dan  bisa  mengarah  ke  keracunan kehamilan.  Umur  reproduksi  sehat adalah umur   yang   aman   untuk   kehamilan   dan persalinan yaitu umur     20-30     tahun. Sedangkan  pada  umur    35  tahun  atau  lebih, dimana pada umur tersebut terjadi perubahan pada jaringan dan alat kandungan serta jalan lahir tidak lentur lagi. Pada umur tersebut  cenderung  didapatkan  penyakit  lain dalam    tubuh    ibu    hamil,    salahsatunya hipertensi   dan   eklamsi.   Hal   ini   sesuai dengan   penelitian   Harefa   dan   Yabesman (2004)  terdapat  hubungan  signifikan  antara umur  dengan  kejadian  preeklampsia  dengan nilai   odds   ratio   sebesar   2,94   artinya   ibu hamil  yang  memiliki  umur  &lt;20  tahun  atau &gt;35 tahun    memiliki    resiko 2,94  kali dibandingkan ibu yang memiliki umur 20-35 tahun terhadap kejadian hipertensi (preeklampsia-eklampsia).(9)Hasil   analisis   univariat   faktor   paritas didapatkan   35,3 %kejadian   hipertensi terjadi  pada  primipara, selanjutnya  hasil  ini dianalisis  menggunakan  uji Chi  Square(x2) didapatkan  nilai  p=0,000 (p&gt;=0,05)yang berarti   bahwa   terdapat   hubungan   antara paritas  dengan  kejadian  hipertensi  pada  ibu hamil.   Pada  primipara  sering  mengalami stress  dalam  menghadapi  persalinan.    Stress emosi yang terjadi pada primipara menyebabkan peningkatan pelepasan corticotropic-releasing     hormone (CRH) oleh     hipothalamus,          yang     kemudian menyebabkan   peningkatan   kortisol.   Efek kortisol  adalah  mempersiapkan  tubuh  untuk berespons  terhadap  semua  stresor  dengan meningkatkan   respons   simpatis,   termasuk respons  yang ditujukan  untuk meningkatkan curah  </w:t>
      </w:r>
      <w:r w:rsidRPr="00A90B5F">
        <w:rPr>
          <w:rFonts w:ascii="Times New Roman" w:hAnsi="Times New Roman" w:cs="Times New Roman"/>
          <w:sz w:val="24"/>
          <w:szCs w:val="24"/>
          <w:lang w:val="id-ID"/>
        </w:rPr>
        <w:lastRenderedPageBreak/>
        <w:t xml:space="preserve">jantung  dan  mempertahankan  tekanan darah.  Pada  wanita  dengan preeklamsia/eklamsia, tidak terjadi penurunan sensitivitas terhadap vasopeptida-vasopeptida  tersebut,  sehingga  peningkatan besar  volume  darah  langsung  meningkatkan curah  jantung  dan  tekanan darah. Hal  ini sama  dengan  penelitian  Walidah  (2005)  ada hubungan  signifikan  antara  paritas  dengan kejadian preeklamsi.   Wanita   yang   baru menjadi   ibu   atau   dengan   pasangan   baru mempunnyai  resiko  6  sampai  8  kali  lebih mudah    terkena    hipertensi (preeklamsi-eklamsi) daripada   multigravida.      Sekitar 85%  hipertensi (preeklamsi-eklamsi)terjadi pada  kehamilan  pertama.  Teori  imunologik menjelaskan secara gamblang perihal hubungan paritas dengan kejadian hipertensi (preeklamsi-eklamsi). Teori tersebut menyebutkan blocking  antibodies terhadap antigen    plasenta    yang    terbentuk    pada kehamilan     pertama     menjadi     penyebab hipertensi    dan    sampai    pada    keracunan kehamilan.   Pada   mayoritas primigravidakehamilan  minggu  ke-28  sampai  32  minggu menunjukkan  peningkatan  tekanan  diastolik sedikitnya   20   mmHg   yang   bisa   sampai mengakibatkan preeklamsipada  kehamilan. Odeger   di   Norwegia pada   penelitiannya menemukan  resiko  13,1%  pada  kehamilan kedua  biladengan  partner  yang  sama  dan resiko sebesar 11,8% jika berganti pasangan.. Pada The  New  England  Journal of    Medicine tercatat    bahwa    kehamilan pertama  risiko  terjadi  preeklampsia  3,9%  , kehamilan    kedua    1,7%,    dan    kehamilan ketiga    1,8%. Persalinan    pertama    dan berulang-ulang   akan   mempunnyai   resiko terhadap  kehamilan,  telah  banyak  terbukti bahwa pada   persalinan   kedua   dan   ketiga adalah  persalinan  yang  paling  aman. Hasil penelitian    yang   dilakukan   oleh   peneliti menunjukkan  kesesuaian  dengan  teori  dan penelitian-penelitian   sebelumnya   sehingga memperkuat  teori/konsep-konsep  terjadinya hipertensi pada ibu hamil.Berdasarkan analisis univariat didapatkan  bahwa  48,8%  jumlah  ibu  hamil memiliki   riwayat   hipertensi   sebelumnya, selanjutnya  hasil  ini  dianalisis  dengan  uji Chi  Square(x2) didapatkan  nilai  p=0,002 (p&lt;=0.05)yang   berarti   bahwa   terdapat hubungan antara riwayat hipertensi (preeklamsi-eklamsi)dengan kejadian hipertensi   pada   ibu   hamil. Hal   ini   sama seperti teori yang dikemukakan oleh Karkata (2006)    bahwa wanita    yang    mengalami hipertensi (preeklampsi-eklamsi)pada kehamilan pertama akan meningkat mendapatkan preeklampsiapada  kehamilan berikutnya.(10)Penelitian   ini   juga   dengan penelitian Rozikhan (2007) bahwa tidak ada perbedaan  yang  signifikan  antara  ibu  yang mempunyai    riwayat    preeklamsi    dengan terjadinya  preeklamsi  berat  (p=0,001).  Ini menunjukkan bahwa seorang ibu hamil yang mempunnyai riwayat hipertensi (preeklamsi-eklamsi)cenderung    mengalami    kejadian preeklamsi   berat.(11)Matello   mengatakan kejadian preeklampsiaakan meningkatpada kehamilan kedua bila ada kehamilan dengan jarak  anak  yang  terlalu  jauh.  Cincotta juga menemukan     bahwa     bila     ada     riwayat hipertensi (preeklampsi-eklamsi) maka kemungkinan     padaprimigravidaakan meningkat  empat  kali.  Kejadian  ini  dapat diminimalisir dengan dilakukannya penyuluhan   pada   setiap   ibu   hamil   untuk dapat  mengetahui  tanda-tanda  bahaya  yang bisa  saja  terjadi  </w:t>
      </w:r>
      <w:r w:rsidRPr="00A90B5F">
        <w:rPr>
          <w:rFonts w:ascii="Times New Roman" w:hAnsi="Times New Roman" w:cs="Times New Roman"/>
          <w:sz w:val="24"/>
          <w:szCs w:val="24"/>
          <w:lang w:val="id-ID"/>
        </w:rPr>
        <w:lastRenderedPageBreak/>
        <w:t>pada  saat  hamil,  terlebih kepada ibu hamil yang mempunnyai riwayat hipertensi    sebelumnya    agar    bisa    lebih memperhatikan makanan, kesehatan ibu dan janin     serta     rajin melakukan     kontrol kehamilan kepada tenaga kesehatan</w:t>
      </w:r>
      <w:r w:rsidRPr="00A90B5F">
        <w:rPr>
          <w:rFonts w:ascii="Times New Roman" w:hAnsi="Times New Roman" w:cs="Times New Roman"/>
          <w:sz w:val="24"/>
          <w:szCs w:val="24"/>
          <w:highlight w:val="lightGray"/>
          <w:lang w:val="id-ID"/>
        </w:rPr>
        <w:t>. (Hanisa)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Referensi : </w:t>
      </w:r>
      <w:hyperlink r:id="rId11" w:history="1">
        <w:r w:rsidRPr="00A90B5F">
          <w:rPr>
            <w:rStyle w:val="Hyperlink"/>
            <w:rFonts w:ascii="Times New Roman" w:hAnsi="Times New Roman" w:cs="Times New Roman"/>
            <w:sz w:val="24"/>
            <w:szCs w:val="24"/>
            <w:lang w:val="id-ID"/>
          </w:rPr>
          <w:t>https://ejurnal.poltekkes-manado.ac.id/index.php/jidan/article/view/314</w:t>
        </w:r>
      </w:hyperlink>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numPr>
          <w:ilvl w:val="0"/>
          <w:numId w:val="13"/>
        </w:numPr>
        <w:spacing w:after="160" w:line="259" w:lineRule="auto"/>
        <w:rPr>
          <w:rFonts w:ascii="Times New Roman" w:hAnsi="Times New Roman" w:cs="Times New Roman"/>
          <w:sz w:val="24"/>
          <w:szCs w:val="24"/>
          <w:lang w:val="id-ID"/>
        </w:rPr>
      </w:pPr>
      <w:r w:rsidRPr="00A90B5F">
        <w:rPr>
          <w:rFonts w:ascii="Times New Roman" w:hAnsi="Times New Roman" w:cs="Times New Roman"/>
          <w:sz w:val="24"/>
          <w:szCs w:val="24"/>
          <w:highlight w:val="green"/>
          <w:lang w:val="id-ID"/>
        </w:rPr>
        <w:t>Mahasiswa mampu mengetahui penanganan dan pencegahan pada portal hipertension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Pencegahan Hipertensi pada kehamilan </w:t>
      </w:r>
    </w:p>
    <w:p w:rsidR="00A90B5F" w:rsidRPr="00A90B5F" w:rsidRDefault="00A90B5F" w:rsidP="00A90B5F">
      <w:pPr>
        <w:pStyle w:val="ListParagraph"/>
        <w:numPr>
          <w:ilvl w:val="0"/>
          <w:numId w:val="14"/>
        </w:numPr>
        <w:spacing w:after="160" w:line="259" w:lineRule="auto"/>
        <w:rPr>
          <w:rFonts w:ascii="Times New Roman" w:hAnsi="Times New Roman" w:cs="Times New Roman"/>
          <w:sz w:val="24"/>
          <w:szCs w:val="24"/>
          <w:lang w:val="id-ID"/>
        </w:rPr>
      </w:pPr>
      <w:r w:rsidRPr="00A90B5F">
        <w:rPr>
          <w:rFonts w:ascii="Times New Roman" w:hAnsi="Times New Roman" w:cs="Times New Roman"/>
          <w:sz w:val="24"/>
          <w:szCs w:val="24"/>
          <w:lang w:val="id-ID"/>
        </w:rPr>
        <w:t>Pencegahan Pre-eklampsia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Tidak ada tes yang akurat untuk memprediksi perkembangan semua kasus pre- eklampsia baik trimester pertama atau kedua. Namun, kombinasi dari faktor risiko ibu, tekanan darah, placental growth factor dan pemeriksaan doppler arteri uteri dapat membantu memprediksi akan terjadinya pre-eklampsia pada ibu hamil dengan hipertensi.</w:t>
      </w:r>
    </w:p>
    <w:p w:rsidR="00A90B5F" w:rsidRPr="00A90B5F" w:rsidRDefault="00A90B5F" w:rsidP="00A90B5F">
      <w:pPr>
        <w:pStyle w:val="ListParagraph"/>
        <w:numPr>
          <w:ilvl w:val="0"/>
          <w:numId w:val="14"/>
        </w:numPr>
        <w:spacing w:after="160" w:line="259" w:lineRule="auto"/>
        <w:rPr>
          <w:rFonts w:ascii="Times New Roman" w:hAnsi="Times New Roman" w:cs="Times New Roman"/>
          <w:sz w:val="24"/>
          <w:szCs w:val="24"/>
          <w:lang w:val="id-ID"/>
        </w:rPr>
      </w:pPr>
      <w:r w:rsidRPr="00A90B5F">
        <w:rPr>
          <w:rFonts w:ascii="Times New Roman" w:hAnsi="Times New Roman" w:cs="Times New Roman"/>
          <w:sz w:val="24"/>
          <w:szCs w:val="24"/>
          <w:lang w:val="id-ID"/>
        </w:rPr>
        <w:t>Pencegahan Hipertensi Gestasional</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Hipertensi gestasional terjadi setelah 20 minggu kehamilan tanpa adanya proteinuria. Kelahiran dapat berjalan normal walaupun tekanan darahnya tinggi. Penyebabnya belum jelas, tetapi merupakan indikasi terbentuknya hipertensi kronis di masa depan sehingga perlu diawasi dan dilakukan tindakan pencegahan1</w:t>
      </w:r>
    </w:p>
    <w:p w:rsidR="00A90B5F" w:rsidRPr="00A90B5F" w:rsidRDefault="00A90B5F" w:rsidP="00A90B5F">
      <w:pPr>
        <w:pStyle w:val="ListParagraph"/>
        <w:numPr>
          <w:ilvl w:val="0"/>
          <w:numId w:val="14"/>
        </w:numPr>
        <w:spacing w:after="160" w:line="259" w:lineRule="auto"/>
        <w:rPr>
          <w:rFonts w:ascii="Times New Roman" w:hAnsi="Times New Roman" w:cs="Times New Roman"/>
          <w:sz w:val="24"/>
          <w:szCs w:val="24"/>
          <w:lang w:val="id-ID"/>
        </w:rPr>
      </w:pPr>
      <w:r w:rsidRPr="00A90B5F">
        <w:rPr>
          <w:rFonts w:ascii="Times New Roman" w:hAnsi="Times New Roman" w:cs="Times New Roman"/>
          <w:sz w:val="24"/>
          <w:szCs w:val="24"/>
          <w:lang w:val="id-ID"/>
        </w:rPr>
        <w:t>Pencegahan Hipertensi Pada Umumnya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Berdasarkan penyebabnya, Hipertensi pada kehamilan dapat merupakan hipertensi primer dan sekunder. Pre- eklampsia/eklampsia (hipertensi sekunder), hipertensi kronis pada kehamilan (hipertensi primer), hipertensi kronis disertai pre-eklampsia (hipertensi primer dan sekunder, hipertensi gestational (hipertensi sekunder). Oleh karena itu pencegahan pada hipertensi jenis ini tergantung penyebabnya, tetapi pada umumnya pencegahan dan pengobatan non farmakologi hampir sama. Tatalaksana hipertensi non farmakologi dengan pengaturan diet, olahraga dan menghindari konsumsi alkohol. Tatalaksana untuk mencegah dan mengobati hipertensi bisa dengan non farmakologi dan kombinasi farmakologi – non farmakologi. Pencegahan dan pengobatan hipertensi dilakukan untuk mencegah risiko kardiovaskular. Terapi non farmakologi sendiri dapat untuk mencegah hipertensi, termasuk orang dewasa yang ada peningkatan tekanan darahnya, dan untuk menajemen hipertensi ringan pada dewasa.</w:t>
      </w:r>
      <w:r w:rsidRPr="00A90B5F">
        <w:rPr>
          <w:rFonts w:ascii="Times New Roman" w:hAnsi="Times New Roman" w:cs="Times New Roman"/>
          <w:sz w:val="24"/>
          <w:szCs w:val="24"/>
          <w:highlight w:val="lightGray"/>
          <w:lang w:val="id-ID"/>
        </w:rPr>
        <w:t>(Galuh)</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 :Alatas, H. (2019). Hipertensi pada Kehamilan. Herb-Medicine Journal, 2(2), 27-51.</w:t>
      </w:r>
    </w:p>
    <w:p w:rsidR="00A90B5F" w:rsidRPr="00A90B5F" w:rsidRDefault="00A90B5F" w:rsidP="00A90B5F">
      <w:pPr>
        <w:pStyle w:val="ListParagraph"/>
        <w:rPr>
          <w:rFonts w:ascii="Times New Roman" w:hAnsi="Times New Roman" w:cs="Times New Roman"/>
          <w:sz w:val="24"/>
          <w:szCs w:val="24"/>
          <w:lang w:val="id-ID"/>
        </w:rPr>
      </w:pPr>
      <w:hyperlink r:id="rId12" w:history="1">
        <w:r w:rsidRPr="00A90B5F">
          <w:rPr>
            <w:rStyle w:val="Hyperlink"/>
            <w:rFonts w:ascii="Times New Roman" w:hAnsi="Times New Roman" w:cs="Times New Roman"/>
            <w:sz w:val="24"/>
            <w:szCs w:val="24"/>
            <w:lang w:val="id-ID"/>
          </w:rPr>
          <w:t>http://jurnalnasional.ump.ac.id/index.php/HMJ/article/download/4169/2730</w:t>
        </w:r>
      </w:hyperlink>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Gangguan hipertensi pada ibu hamil menjadi faktor resiko utama peningkatan angka kesakitan dan kematian karna penyakit kardiovaskular tau jnatung. Hipertensi pada kehamilan sering terjadi dan merupakan penyebab utama kematian ibu melahirkan serta memiliki resiko lebih besar memiliki resiko lebih besar mengalami kehamilan prematur.</w:t>
      </w:r>
      <w:r w:rsidRPr="00A90B5F">
        <w:rPr>
          <w:rFonts w:ascii="Times New Roman" w:hAnsi="Times New Roman" w:cs="Times New Roman"/>
          <w:sz w:val="24"/>
          <w:szCs w:val="24"/>
          <w:highlight w:val="lightGray"/>
          <w:lang w:val="id-ID"/>
        </w:rPr>
        <w:t>(Surti)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Refrensi: medicine jurnal</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Penelitian  menyarankan kepada ibu hamil untuk mengurangi frekuensi konsumsi makanan cepat saji berupa mie instan ataupun gorengan lainya yang dapat meningkatkan tekanan darah serta tidak mengkhawatirkan akan bentuk tubuh pasca persalinan. Begitupula peran keluarga ibu hamil untuk memberikan dukungan berupa dukungan materi utamanya terkait kebutuhan biaya pengobatan ibu semenjak trimester pertama kehamilan serta untuk pemberi pelayanan kesehatan untuk senantiasa memberikan sosialisasi akan jaminan kesehatan ibu hamil supaya tidak menimbulkan kekhawatiran akan biaya pengobatan ibu dan anaknya kelak.</w:t>
      </w:r>
      <w:r w:rsidRPr="00A90B5F">
        <w:rPr>
          <w:rFonts w:ascii="Times New Roman" w:hAnsi="Times New Roman" w:cs="Times New Roman"/>
          <w:sz w:val="24"/>
          <w:szCs w:val="24"/>
          <w:highlight w:val="lightGray"/>
          <w:lang w:val="id-ID"/>
        </w:rPr>
        <w:t>(Fuji)</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Pencegahan hipertensi pada ibu hamil harus dilakukan karena kondisi peningkatan tekanan darah ini dapat menimbulkan berbagai komplikasi selama kehamilan. Komplikasi ini dapat menyebabkan masalah baik bagi ibu hamil ataupun janin dalam kandungan.Komplikasi yang paling berbahaya adalah eklamsia. Suatu kondisi kejang umum yang mengancam jiwa. Kondisi ini di awali oleh preeklamsia berat. Komplikasi lainnya termasuk gagal jantung, penyakit jantung iskemik, stroke, edema paru, sindrom distress pernapasan akut, gangguan ginjal, liver, dan gangguan pembekuan darah.</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Rekomendasi Pencegahan Hipertensi Pada Ibu Hamil</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American College of Obstetricians and Gynecologists (ACOG) merekomendasikan beberapa hal terkait dengan pencegahan hipertensi pada ibu hamil. Beberapa rekomendasi tersebut antara lain: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1.</w:t>
      </w:r>
      <w:r w:rsidRPr="00A90B5F">
        <w:rPr>
          <w:rFonts w:ascii="Times New Roman" w:hAnsi="Times New Roman" w:cs="Times New Roman"/>
          <w:sz w:val="24"/>
          <w:szCs w:val="24"/>
          <w:lang w:val="id-ID"/>
        </w:rPr>
        <w:tab/>
        <w:t>Pertimbangkan pemberian aspirin dosis rendah 60-80 mg/hari pada trimester pertama untuk ibu hamil baik dengan (ACOG Qualified recommendation, Moderate-quality evidence) :</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Riwayat preeklamsia onset awal dan kelahiran prematur &lt; 34 minggu Riwayat preeklamsia &gt; 1 kehamilan Vitamin C dan E tidak direkomendasikan untuk mencegah preeklamsia ACOG Strong recommendation, High-quality evidence)Pembatasan asupan garam harian tidak direkomendasikan untuk pencegahan preeklamsia (ACOG Qualified recommendation, Low-quality evidence)Tirah baring dan pembatasan aktivitas fisik tidak direkomendasikan untuk preeklamsia dan komplikasi terkait lainnya. (ACOG Qualified recommendation, Low-quality evidence)Society of Obstetricians and Gynaecologists of Canada (SOGC) .</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2.</w:t>
      </w:r>
      <w:r w:rsidRPr="00A90B5F">
        <w:rPr>
          <w:rFonts w:ascii="Times New Roman" w:hAnsi="Times New Roman" w:cs="Times New Roman"/>
          <w:sz w:val="24"/>
          <w:szCs w:val="24"/>
          <w:lang w:val="id-ID"/>
        </w:rPr>
        <w:tab/>
        <w:t>Konseling prekonsepsi direkomendasikan untuk wanita dengan hipertensi (SOGC Grade C, Level III) Tawarkan konsultasi kebidanan pada kunjungan pemeriksaan antenatal pertama untuk wanita dengan peningkatan risiko preeklamsia (SOGC Grade B, Level II-2) Untuk wanita dengan risiko tinggi preeklamsia: Jika asupan kalsium rendah (&lt; 600 mg/hari) :</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1.</w:t>
      </w:r>
      <w:r w:rsidRPr="00A90B5F">
        <w:rPr>
          <w:rFonts w:ascii="Times New Roman" w:hAnsi="Times New Roman" w:cs="Times New Roman"/>
          <w:sz w:val="24"/>
          <w:szCs w:val="24"/>
          <w:lang w:val="id-ID"/>
        </w:rPr>
        <w:tab/>
        <w:t>pemberian suplementasi kalsium oral 1 gr/hari direkomendasikan (SOGC Grade A,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2.</w:t>
      </w:r>
      <w:r w:rsidRPr="00A90B5F">
        <w:rPr>
          <w:rFonts w:ascii="Times New Roman" w:hAnsi="Times New Roman" w:cs="Times New Roman"/>
          <w:sz w:val="24"/>
          <w:szCs w:val="24"/>
          <w:lang w:val="id-ID"/>
        </w:rPr>
        <w:tab/>
        <w:t>Pemberian aspirin dosis rendah (75-162 mg/hari) direkomendasikan (SOGC Grade B,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Diminum menjelang tidur (SOGC Grade B,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Mulai pemberian obat setelah diagnosis kehamilan ditegakkan dan sebelum usia kehamilan 16 minggu (SOGC Grade B,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Pertimbangkan untuk melanjutkan terapi setelah persalinan (SOGC Grade C,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Tidak terdapat cukup bukti untuk merekomendasikan tindakan, penggunaan atau konsumsi: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Diet jantung sehat (SOGC Grade L,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Olahraga (SOGC Grade L,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selenium (SOGC Grade L,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bawang putih (SOGC Grade L, Level 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zinc (SOGC Grade L,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Suplemen piridoksin (SOGC Grade L,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Zat besi tanpa asam folat (SOGC Grade L,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Multivitamin dengan atau tanpa mikronutrien (SOGC Grade L, Level III)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Adapun beberapa cara lain  rekomendasi pencegahan hipertensi pada ibu hamil</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Health image created by Welcomia – Freepik.com</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Istirahat, Olahraga, dan Kontrol Berat Badan Untuk Pencegahan Hipertensi Pada Ibu Hamil. Berikut ini merupakan beberapa hasil penelitian yang menunjukkan efek istirahat, olahraga, dan kontrol berat badan untuk pencegahan hipertensi pada ibu hamil.</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1.</w:t>
      </w:r>
      <w:r w:rsidRPr="00A90B5F">
        <w:rPr>
          <w:rFonts w:ascii="Times New Roman" w:hAnsi="Times New Roman" w:cs="Times New Roman"/>
          <w:sz w:val="24"/>
          <w:szCs w:val="24"/>
          <w:lang w:val="id-ID"/>
        </w:rPr>
        <w:tab/>
        <w:t>Istirahat Harian mengurangi risiko preeklamsia pada ibu dengan tekanan darah normal.Penelitian ini menunjukkan istirahat 4-6 jam setiap hari menurunakan risiko preeklamsia Penelitian ini juga menunjukkan bahwa istirahat 30 menit setiap hari dengan suplemen nutrisi juga menurunkan risiko preeklamsia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Referensi-Cochrane Database Syst Rev 2010 Feb 17;(2):CD005939</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2.</w:t>
      </w:r>
      <w:r w:rsidRPr="00A90B5F">
        <w:rPr>
          <w:rFonts w:ascii="Times New Roman" w:hAnsi="Times New Roman" w:cs="Times New Roman"/>
          <w:sz w:val="24"/>
          <w:szCs w:val="24"/>
          <w:lang w:val="id-ID"/>
        </w:rPr>
        <w:tab/>
        <w:t xml:space="preserve">Aktivitas fisik dapat mencegah preeklamsia Stretching atau latihan perenggangan intensitas rendah memiliki efek pencegahan preeklamsia </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Referensi-Acta Obstet Gynecol Scand 2012 Oct;91(10):1147</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3.</w:t>
      </w:r>
      <w:r w:rsidRPr="00A90B5F">
        <w:rPr>
          <w:rFonts w:ascii="Times New Roman" w:hAnsi="Times New Roman" w:cs="Times New Roman"/>
          <w:sz w:val="24"/>
          <w:szCs w:val="24"/>
          <w:lang w:val="id-ID"/>
        </w:rPr>
        <w:tab/>
        <w:t>Tidak cukup bukti ilmiah untuk menentukan bahwa olahraga membantu dalam pencegahan preeklamsia Latihan aorobik tidak menunjukkan perbedaan signifikan untuk mencegah preeklamsia bila dibandingkan dengan aktivitas fisik normal selama kehamilan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Referensi-Cochrane Database Syst Rev 2006 Apr 19;(2):CD00594</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4.</w:t>
      </w:r>
      <w:r w:rsidRPr="00A90B5F">
        <w:rPr>
          <w:rFonts w:ascii="Times New Roman" w:hAnsi="Times New Roman" w:cs="Times New Roman"/>
          <w:sz w:val="24"/>
          <w:szCs w:val="24"/>
          <w:lang w:val="id-ID"/>
        </w:rPr>
        <w:tab/>
        <w:t>Metformin dapat mengurangi kenaikan berat badan ibu dan risiko preeklampsia, tetapi tidak dapat meningkatkan outcome neonatus pada wanita hamil dengan obesitas tanpa diabetes Penelitian ini dilakukan pada 450 wanita (usia rata-rata 32 tahun) dengan kehamilan tunggal pada usia kehamilan 12-18 minggu, tanpa diabetes, tetapi dengan indeks massa tubuh (BMI)&gt; 35 kg / m2 diacak ke metformin 3 g / hari vs plasebo sampai melahirkan.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Referensi-N Engl J Med 2016 Feb 4;374(5):434</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5.</w:t>
      </w:r>
      <w:r w:rsidRPr="00A90B5F">
        <w:rPr>
          <w:rFonts w:ascii="Times New Roman" w:hAnsi="Times New Roman" w:cs="Times New Roman"/>
          <w:sz w:val="24"/>
          <w:szCs w:val="24"/>
          <w:lang w:val="id-ID"/>
        </w:rPr>
        <w:tab/>
        <w:t>Penurunan indeks massa tubuh 10% sebelum kehamilan terkait dengan penurunan risiko preeklamsia pada wanita dengan berat badan berlebih dan obesitas. Penelitian dilakukan pada antara wanita yang kelebihan berat badan dan obesitas dan pengurangan indeks massa tubuh 10% sebelum kehamilan terkait dengan ≥ 10% risiko rendah preeklamsia</w:t>
      </w:r>
      <w:r w:rsidRPr="00A90B5F">
        <w:rPr>
          <w:rFonts w:ascii="Times New Roman" w:hAnsi="Times New Roman" w:cs="Times New Roman"/>
          <w:sz w:val="24"/>
          <w:szCs w:val="24"/>
          <w:highlight w:val="lightGray"/>
          <w:lang w:val="id-ID"/>
        </w:rPr>
        <w:t>(Hanisa)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 : Obstet Gynecol 2015 Jan;125(1):133</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numPr>
          <w:ilvl w:val="0"/>
          <w:numId w:val="13"/>
        </w:numPr>
        <w:spacing w:after="160" w:line="259" w:lineRule="auto"/>
        <w:rPr>
          <w:rFonts w:ascii="Times New Roman" w:hAnsi="Times New Roman" w:cs="Times New Roman"/>
          <w:sz w:val="24"/>
          <w:szCs w:val="24"/>
          <w:highlight w:val="green"/>
          <w:lang w:val="id-ID"/>
        </w:rPr>
      </w:pPr>
      <w:r w:rsidRPr="00A90B5F">
        <w:rPr>
          <w:rFonts w:ascii="Times New Roman" w:hAnsi="Times New Roman" w:cs="Times New Roman"/>
          <w:sz w:val="24"/>
          <w:szCs w:val="24"/>
          <w:highlight w:val="green"/>
          <w:lang w:val="id-ID"/>
        </w:rPr>
        <w:t>Mahasiswa mampu mengetahui tatalaksana portal hypertension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Penatalaksanaan hipertensi pada kehamilan memerlukan pendekatan multidisiplin dari dokter obsetri, internis, nefrologis dan anestesi. Hipertensi pada kehamilan memiliki tingkat kekambuhan yang tinggi pada kehamilan berikutnya</w:t>
      </w:r>
      <w:r w:rsidRPr="00A90B5F">
        <w:rPr>
          <w:rFonts w:ascii="Times New Roman" w:hAnsi="Times New Roman" w:cs="Times New Roman"/>
          <w:sz w:val="24"/>
          <w:szCs w:val="24"/>
          <w:highlight w:val="lightGray"/>
          <w:lang w:val="id-ID"/>
        </w:rPr>
        <w:t>. (Tema)</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 : (Jurnalnasional.ump)</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Dokter obsetri dalam penatalaksanaan hipertensi pada kehamilan harus melibatkan internis, kardiologis dan nefrologis terutama apabila dijumpai kelainan target organ atau didapatkan hipertensi akselerasi (Malha et al., 2018).</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Penatalaksanaan hipertensi kehamilan dapat dilakukan secara farmakologis dan non farmakologis. Penatalaksanaan farmakologis terdiri atas pemberian obat antihipertensi pada ibu dengan tekanan darah lebih dari 140/80 mmHg. Penatalaksanaan non farmakologis yang dapat dilakukan terdiri atas Dietary Aproaches to Stop Hipertension (DASH), mengurangi asupan natrium, hindari merokok, alkoho, dan stress. Dalam pelaksanaan tatalaksana hipertensi kehamilan, maka perlu memperhatikan risiko yang dapat terjadi pada ibu dan Penatalaksanaan kehamilan dapat dilakukan bayinya seminimal mungkin</w:t>
      </w:r>
      <w:r w:rsidRPr="00A90B5F">
        <w:rPr>
          <w:rFonts w:ascii="Times New Roman" w:hAnsi="Times New Roman" w:cs="Times New Roman"/>
          <w:sz w:val="24"/>
          <w:szCs w:val="24"/>
          <w:highlight w:val="lightGray"/>
          <w:lang w:val="id-ID"/>
        </w:rPr>
        <w:t>(Diyas)</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Referensi :Sulastri, S. (2021). Studi Eksplorasi Penatalaksanaan Hipertensi Pada Wanita Melahirkan. Proceeding of The URECOL, 347-356.</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Tujuan utama penatalaksanaan hipertensi dalam kehamilan adalah kondisi ibu yang aman dan persalinan bayi yang sehat. Penatalaksanaan Hipertensi dalam Kehamilan Secara Umum 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w:t>
      </w:r>
      <w:r w:rsidRPr="00A90B5F">
        <w:rPr>
          <w:rFonts w:ascii="Times New Roman" w:hAnsi="Times New Roman" w:cs="Times New Roman"/>
          <w:sz w:val="24"/>
          <w:szCs w:val="24"/>
          <w:lang w:val="id-ID"/>
        </w:rPr>
        <w:lastRenderedPageBreak/>
        <w:t>TD &gt;139/89 mmHg dengan target penurunan tekanan yang lebih rendah yakni &lt;140/90 mmHg.</w:t>
      </w:r>
      <w:r w:rsidRPr="00A90B5F">
        <w:rPr>
          <w:rFonts w:ascii="Times New Roman" w:hAnsi="Times New Roman" w:cs="Times New Roman"/>
          <w:sz w:val="24"/>
          <w:szCs w:val="24"/>
          <w:highlight w:val="lightGray"/>
          <w:lang w:val="id-ID"/>
        </w:rPr>
        <w:t>(Hanisa)</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Studi tentang pengobatan hipertensi pada kehamilan menggunakan sistematik review dan meta analisis yang melibatkan 14 studi (1804 wanita hamil) didapatkan bahwa penggunaan obat antihipertensi ternyata tidak mengurangi atau meningkatkan risiko kematian ibu, proteinuria, efek samping, operasi caesar, kematian neonatal, kelahiran prematur, atau bayi lahir kecil. Penelitian mengenai obat antihipertensi pada kehamilan masih sedikit. Hipertensi pada kehamilan harus dikelola dengan baik agar dapat menurunkan angka morbiditas dan mortalitas ibu / janin, yaitu dengan menghindarkan ibu dari risiko peningkatan tekanan darah, mencegah perkembangan penyakit, dan mencegah timbulnya kejang dan pertimbangan terminasi kehamilan jika ibu atau janin dalam keadaan bahaya</w:t>
      </w:r>
      <w:r w:rsidRPr="00A90B5F">
        <w:rPr>
          <w:rFonts w:ascii="Times New Roman" w:hAnsi="Times New Roman" w:cs="Times New Roman"/>
          <w:sz w:val="24"/>
          <w:szCs w:val="24"/>
          <w:highlight w:val="lightGray"/>
          <w:lang w:val="id-ID"/>
        </w:rPr>
        <w:t>. (Fuji)</w:t>
      </w:r>
    </w:p>
    <w:p w:rsidR="00A90B5F" w:rsidRPr="00A90B5F" w:rsidRDefault="00A90B5F" w:rsidP="00A90B5F">
      <w:pPr>
        <w:pStyle w:val="ListParagraph"/>
        <w:rPr>
          <w:rFonts w:ascii="Times New Roman" w:hAnsi="Times New Roman" w:cs="Times New Roman"/>
          <w:sz w:val="24"/>
          <w:szCs w:val="24"/>
          <w:lang w:val="id-ID"/>
        </w:rPr>
      </w:pP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tatalaksana portal hypertension</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perempuan hamil dengan hipertensi membutuhkan terapi farmakologis tergantung dari drajat sistolik dan diastoliik.</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w:t>
      </w:r>
      <w:r w:rsidRPr="00A90B5F">
        <w:rPr>
          <w:rFonts w:ascii="Times New Roman" w:hAnsi="Times New Roman" w:cs="Times New Roman"/>
          <w:sz w:val="24"/>
          <w:szCs w:val="24"/>
          <w:highlight w:val="lightGray"/>
          <w:lang w:val="id-ID"/>
        </w:rPr>
        <w:t>. (Surti)</w:t>
      </w:r>
    </w:p>
    <w:p w:rsidR="00A90B5F" w:rsidRPr="00A90B5F" w:rsidRDefault="00A90B5F" w:rsidP="00A90B5F">
      <w:pPr>
        <w:pStyle w:val="ListParagraph"/>
        <w:rPr>
          <w:rFonts w:ascii="Times New Roman" w:hAnsi="Times New Roman" w:cs="Times New Roman"/>
          <w:sz w:val="24"/>
          <w:szCs w:val="24"/>
          <w:lang w:val="id-ID"/>
        </w:rPr>
      </w:pPr>
      <w:r w:rsidRPr="00A90B5F">
        <w:rPr>
          <w:rFonts w:ascii="Times New Roman" w:hAnsi="Times New Roman" w:cs="Times New Roman"/>
          <w:sz w:val="24"/>
          <w:szCs w:val="24"/>
          <w:lang w:val="id-ID"/>
        </w:rPr>
        <w:t>Refrensi: Penatalaksanaan Hipertensi Dalam Kehamilan – Alomedika</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numPr>
          <w:ilvl w:val="0"/>
          <w:numId w:val="13"/>
        </w:numPr>
        <w:spacing w:after="160" w:line="259" w:lineRule="auto"/>
        <w:rPr>
          <w:rFonts w:ascii="Times New Roman" w:hAnsi="Times New Roman" w:cs="Times New Roman"/>
          <w:sz w:val="24"/>
          <w:szCs w:val="24"/>
          <w:highlight w:val="green"/>
          <w:lang w:val="id-ID"/>
        </w:rPr>
      </w:pPr>
      <w:r w:rsidRPr="00A90B5F">
        <w:rPr>
          <w:rFonts w:ascii="Times New Roman" w:hAnsi="Times New Roman" w:cs="Times New Roman"/>
          <w:sz w:val="24"/>
          <w:szCs w:val="24"/>
          <w:highlight w:val="green"/>
          <w:lang w:val="id-ID"/>
        </w:rPr>
        <w:t>Mahasiswa mampu mengetahui pathofisiologi portal hypertension</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Hipertensi portal adalah peningkatan tekanan darah dalam sistem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vena porta. Tekanan pada portal diperkirakan karena gradien tekanan vena hepatik.Tekanan vena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yang normal pada organ hati adalah kurang dari 5 mmHg. Padasirosis, hipertensi portal terjadi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karena gabungan dari resistensi pembuluh darahintrahepatik dan peningkatan aliran darah melalui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sistem vena porta. intrahepatik melalui dua cara yaitu secara mekanik dan dinamis.Komponen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mekanik berasal dari pengembangan fibrosis intrahepatik; berbagai proses patologis yang memberikan kontribusi dalam meningkatkan resistensiintrahepati</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k pada level mikrosirkulasi hati (Hipertensi portal sinusoidal) adalahdistorsi arsitektur hati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disebabkan oleh jaringan fibrosa, regeneratif pada noduladan deposisi kolagen dalam suatu ruang </w:t>
      </w:r>
      <w:r w:rsidRPr="00A90B5F">
        <w:rPr>
          <w:rFonts w:ascii="Times New Roman" w:hAnsi="Times New Roman" w:cs="Times New Roman"/>
          <w:sz w:val="24"/>
          <w:szCs w:val="24"/>
          <w:highlight w:val="lightGray"/>
          <w:lang w:val="id-ID"/>
        </w:rPr>
        <w:t>(Tema)</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Disse (Shibayama Y. et al, 1985; orrego H.et al.1979) (id.scribd.com)</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lastRenderedPageBreak/>
        <w:t>Patofisiologi hipertensi portal terjadi ketika terdapat tahanan pada aliran darah vena porta. Peningkatan tahanan (resistensi) dapat terjadi akibat perubahan struktural hepar maupun perubahan dinamis sel-sel di hepar dan otot polos vena hepatik.</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Hukum Poiseuille</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Tahanan vaskular yang menjadi dasar penyebab hipertensi portal dipengaruhi oleh viskositas darah (h), panjang pembuluh darah (L), dan radius pembuluh darah (r). Hubungan di antaranya tergambar pada hukum Poiseuille, yang menyatakan bahwa resistensi (R) = 8hL/pr4.</w:t>
      </w:r>
      <w:r w:rsidRPr="00A90B5F">
        <w:rPr>
          <w:rFonts w:ascii="Times New Roman" w:hAnsi="Times New Roman" w:cs="Times New Roman"/>
          <w:sz w:val="24"/>
          <w:szCs w:val="24"/>
          <w:highlight w:val="lightGray"/>
          <w:lang w:val="id-ID"/>
        </w:rPr>
        <w:t>(Diyas)</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Dalam hipertensi portal, ada peningkatan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tekanan pada vena yang membawa darah dari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Organ splanchnic ke hati. Menurut Ohm's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Hukum (ΔP = F x R), tekanan (P) akan meningkat jika ada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peningkatan jumlah aliran (F) dan/atau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peningkatan resistensi terhadap aliran (R). Jadi apa pun yang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menyebabkan peningkatan aliran darah portal atau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resistensi / portal resistensi pembuluh darah dapat menyebabkan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hipertensi portal (Seo, 2011). </w:t>
      </w:r>
      <w:r w:rsidRPr="00A90B5F">
        <w:rPr>
          <w:rFonts w:ascii="Times New Roman" w:hAnsi="Times New Roman" w:cs="Times New Roman"/>
          <w:sz w:val="24"/>
          <w:szCs w:val="24"/>
          <w:highlight w:val="lightGray"/>
          <w:lang w:val="id-ID"/>
        </w:rPr>
        <w:t>(Irma)</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Patofisiologi hipertensi dimulai dengan artheroskelerosis, gangguan struktur anatomi</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pembuluh darah perifer yang berlanjut dengan kekakuan pembuluh darah. Kekakuan</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pembuluh darah disertai dengan penyempitan dan kemungkinan pembesaran plaque yangmenghambat peredaran darah perifer. Kekakuan dan kelambanan aliran darah</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menyebabkan beban jantung bertambah berat dan akhirnya dikompensasi dengan</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peningkatan upaya pemompaan jantung yang memberikan gambaran peningkatan tekanandarah dalam system sirkulasi.</w:t>
      </w:r>
      <w:r w:rsidRPr="00A90B5F">
        <w:rPr>
          <w:rFonts w:ascii="Times New Roman" w:hAnsi="Times New Roman" w:cs="Times New Roman"/>
          <w:sz w:val="24"/>
          <w:szCs w:val="24"/>
          <w:highlight w:val="lightGray"/>
          <w:lang w:val="id-ID"/>
        </w:rPr>
        <w:t>(Intan)</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Sebagai seorang tenaga kesehatan yang langsung memberikan pelayanan kesehatan kepada masyarakat, seorang bidan harus melakukan tindakan dalam praktik kebidanan secara etis, serta harus memiliki etika kebidanan yang sesuai dengan nilai-nilai keyakinan filosofi profesi dan masyarakat. Selain itu bidan juga berperan dalam memberikan persalinan yang aman, memastikan bahwa semua penolong persalinan mempunyai pengetahuan, keterampilan dan alat untuk memberikan pertolongan yang aman dan bersih</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Permenkes No.572/PER/Menkes/VI/96 yang memberikan wewenang danperlindungan bagi bidan dalam melaksanakan tindakan penyelamatan jiwa ibu dan bayi baru lahir. Menurut Pasal 23 Undang-Undang Nomor 36 Tahun 2009 disebutkan bahwa tenaga kesehatan berwenang untuk menyelenggarakan pelayanan kesehatan. Namun dalam ayat ini dijelaskan bahwa kewenangan yang dimaksud dalam ayat ini </w:t>
      </w:r>
      <w:r w:rsidRPr="00A90B5F">
        <w:rPr>
          <w:rFonts w:ascii="Times New Roman" w:hAnsi="Times New Roman" w:cs="Times New Roman"/>
          <w:sz w:val="24"/>
          <w:szCs w:val="24"/>
          <w:lang w:val="id-ID"/>
        </w:rPr>
        <w:lastRenderedPageBreak/>
        <w:t>adalah kewenangan yang diberikan berdasarkan pendidikannya setelah melalui proses registrasi dan pemberian izin dari pemerintah sesuai dengan peraturan perundang-undangan.</w:t>
      </w:r>
      <w:r w:rsidRPr="00A90B5F">
        <w:rPr>
          <w:rFonts w:ascii="Times New Roman" w:hAnsi="Times New Roman" w:cs="Times New Roman"/>
          <w:sz w:val="24"/>
          <w:szCs w:val="24"/>
          <w:highlight w:val="lightGray"/>
          <w:lang w:val="id-ID"/>
        </w:rPr>
        <w:t>(Diyas)</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Referensi</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Nuryuniarti, R. (2017). PERTANGGUNGJAWABAN BIDAN DALAM PEMBERIAN SUNTIKAN OKSITOSIN PADA IBU BERSALIN NORMAL DI BPS YANG MENGAKIBATKAN PERDARAHAN MENURUT PASAL 23 UNDANG-UNDANG NOMOR 36 TAHUN 2009 TENTANG KESEHATAN. Jurnal Ilmiah Galuh Justisi, 5(1), 25-27.</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numPr>
          <w:ilvl w:val="0"/>
          <w:numId w:val="13"/>
        </w:numPr>
        <w:spacing w:after="160" w:line="259" w:lineRule="auto"/>
        <w:rPr>
          <w:rFonts w:ascii="Times New Roman" w:hAnsi="Times New Roman" w:cs="Times New Roman"/>
          <w:sz w:val="24"/>
          <w:szCs w:val="24"/>
          <w:highlight w:val="green"/>
          <w:lang w:val="id-ID"/>
        </w:rPr>
      </w:pPr>
      <w:r w:rsidRPr="00A90B5F">
        <w:rPr>
          <w:rFonts w:ascii="Times New Roman" w:hAnsi="Times New Roman" w:cs="Times New Roman"/>
          <w:sz w:val="24"/>
          <w:szCs w:val="24"/>
          <w:highlight w:val="green"/>
          <w:lang w:val="id-ID"/>
        </w:rPr>
        <w:t xml:space="preserve">Mahasiswa mampu mengetahui batasan kewenangan bidan pada portalhypertension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memberikan asuhan penatalaksanaan hipertensi esensial sesuai dengan prosedur tetap hipertensi esensial yang berlaku sesuai dengan kewenangan bidan serta memberikan vitamin K pada bayi baru lahir dan memberikan konseling secara lengkap kepada klien supaya dapat menekan AKI dan AKB</w:t>
      </w:r>
      <w:r w:rsidRPr="00A90B5F">
        <w:rPr>
          <w:rFonts w:ascii="Times New Roman" w:hAnsi="Times New Roman" w:cs="Times New Roman"/>
          <w:sz w:val="24"/>
          <w:szCs w:val="24"/>
          <w:highlight w:val="lightGray"/>
          <w:lang w:val="id-ID"/>
        </w:rPr>
        <w:t>(Surti)</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Refrensi: kemkes.go.id</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konseling pada masa sebelum hamil, antenatal pada kehamilan normal, persalinan normal,</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ibu nifas normal, ibu menyusui dan konseling pada masa antara dua kehamilan. Batas</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kewenanagan bidan dalam menangani ibu hamil hipertensi hanya sebatas melakukan</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anamnesis dan mengkaji data objektif jika terdapat tanda gejala bidan harus melakukan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kolaberasi terhadap tenaga medis lainya (dokter kandungan atau obgyn) untuk</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mendapatkan diagnosisnya. Dan memberikan konseling tentang apa itu hipertensi agar ibu</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dan bisa mencegah dan mengubah pola hidupnya agar lebih sehat.</w:t>
      </w:r>
      <w:r w:rsidRPr="00A90B5F">
        <w:rPr>
          <w:rFonts w:ascii="Times New Roman" w:hAnsi="Times New Roman" w:cs="Times New Roman"/>
          <w:sz w:val="24"/>
          <w:szCs w:val="24"/>
          <w:highlight w:val="lightGray"/>
          <w:lang w:val="id-ID"/>
        </w:rPr>
        <w:t>(Intan)</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Patofisiologi pre-eklampsia</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-Implantasi plasenta abnormal (cacat pada trofoblas dan spiral arteriol)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-Faktor angiogenik (faktor rendahnya pertumbuhan plasental)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-Predisposisi genetik (ibu, ayah, trombofilias)</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 xml:space="preserve">-Fenomena immunologi </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-Kerusakan endotelial vaskular dan stres oksidatif -Gambaran pre-eklampsia berat</w:t>
      </w:r>
    </w:p>
    <w:p w:rsidR="00A90B5F" w:rsidRPr="00A90B5F" w:rsidRDefault="00A90B5F" w:rsidP="00A90B5F">
      <w:pPr>
        <w:pStyle w:val="ListParagraph"/>
        <w:ind w:left="1080"/>
        <w:rPr>
          <w:rFonts w:ascii="Times New Roman" w:hAnsi="Times New Roman" w:cs="Times New Roman"/>
          <w:sz w:val="24"/>
          <w:szCs w:val="24"/>
          <w:lang w:val="id-ID"/>
        </w:rPr>
      </w:pPr>
      <w:r w:rsidRPr="00A90B5F">
        <w:rPr>
          <w:rFonts w:ascii="Times New Roman" w:hAnsi="Times New Roman" w:cs="Times New Roman"/>
          <w:sz w:val="24"/>
          <w:szCs w:val="24"/>
          <w:lang w:val="id-ID"/>
        </w:rPr>
        <w:t>-Peningkatan tekanan darah (sistolik ≥ 160 mmHg, diastolik ≥ 110 mmHg)</w:t>
      </w:r>
      <w:r w:rsidRPr="00A90B5F">
        <w:rPr>
          <w:rFonts w:ascii="Times New Roman" w:hAnsi="Times New Roman" w:cs="Times New Roman"/>
          <w:sz w:val="24"/>
          <w:szCs w:val="24"/>
          <w:highlight w:val="lightGray"/>
          <w:lang w:val="id-ID"/>
        </w:rPr>
        <w:t>(Fuji)</w:t>
      </w:r>
    </w:p>
    <w:p w:rsidR="00A90B5F" w:rsidRPr="00A90B5F" w:rsidRDefault="00A90B5F" w:rsidP="00A90B5F">
      <w:pPr>
        <w:pStyle w:val="ListParagraph"/>
        <w:ind w:left="1080"/>
        <w:rPr>
          <w:rFonts w:ascii="Times New Roman" w:hAnsi="Times New Roman" w:cs="Times New Roman"/>
          <w:sz w:val="24"/>
          <w:szCs w:val="24"/>
          <w:lang w:val="id-ID"/>
        </w:rPr>
      </w:pPr>
    </w:p>
    <w:p w:rsidR="00A90B5F" w:rsidRPr="00A90B5F" w:rsidRDefault="00A90B5F" w:rsidP="00A90B5F">
      <w:pPr>
        <w:pStyle w:val="ListParagraph"/>
        <w:spacing w:after="0"/>
        <w:ind w:left="567" w:hanging="567"/>
        <w:rPr>
          <w:rFonts w:ascii="Times New Roman" w:hAnsi="Times New Roman" w:cs="Times New Roman"/>
          <w:sz w:val="24"/>
          <w:szCs w:val="24"/>
          <w:lang w:val="id-ID"/>
        </w:rPr>
      </w:pPr>
    </w:p>
    <w:p w:rsidR="00A90B5F" w:rsidRPr="00A90B5F" w:rsidRDefault="00A90B5F" w:rsidP="00A90B5F">
      <w:pPr>
        <w:pStyle w:val="ListParagraph"/>
        <w:spacing w:after="0"/>
        <w:rPr>
          <w:rFonts w:ascii="Times New Roman" w:eastAsia="Times New Roman" w:hAnsi="Times New Roman" w:cs="Times New Roman"/>
          <w:sz w:val="24"/>
          <w:szCs w:val="24"/>
          <w:lang w:val="id-ID" w:eastAsia="id-ID"/>
        </w:rPr>
      </w:pPr>
    </w:p>
    <w:p w:rsidR="00A90B5F" w:rsidRPr="00A90B5F" w:rsidRDefault="00A90B5F" w:rsidP="00A90B5F">
      <w:pPr>
        <w:autoSpaceDE w:val="0"/>
        <w:autoSpaceDN w:val="0"/>
        <w:adjustRightInd w:val="0"/>
        <w:spacing w:after="0"/>
        <w:ind w:left="360"/>
        <w:rPr>
          <w:rFonts w:ascii="Times New Roman" w:hAnsi="Times New Roman" w:cs="Times New Roman"/>
          <w:sz w:val="24"/>
          <w:szCs w:val="24"/>
          <w:lang w:val="id-ID"/>
        </w:rPr>
      </w:pPr>
    </w:p>
    <w:p w:rsidR="00A90B5F" w:rsidRPr="00A90B5F" w:rsidRDefault="00A90B5F">
      <w:pPr>
        <w:pStyle w:val="ListParagraph1"/>
        <w:ind w:left="0"/>
        <w:jc w:val="both"/>
        <w:rPr>
          <w:rFonts w:ascii="Times New Roman" w:hAnsi="Times New Roman" w:cs="Times New Roman"/>
          <w:sz w:val="24"/>
          <w:szCs w:val="24"/>
          <w:highlight w:val="lightGray"/>
          <w:lang w:val="id-ID"/>
        </w:rPr>
      </w:pPr>
    </w:p>
    <w:sectPr w:rsidR="00A90B5F" w:rsidRPr="00A90B5F" w:rsidSect="00BD3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ebkit-standard">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D23"/>
    <w:multiLevelType w:val="multilevel"/>
    <w:tmpl w:val="01070D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58A3690"/>
    <w:multiLevelType w:val="hybridMultilevel"/>
    <w:tmpl w:val="082C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1E6B"/>
    <w:multiLevelType w:val="multilevel"/>
    <w:tmpl w:val="08031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A32913"/>
    <w:multiLevelType w:val="multilevel"/>
    <w:tmpl w:val="0EA329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6B613C"/>
    <w:multiLevelType w:val="multilevel"/>
    <w:tmpl w:val="116B613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980FA1"/>
    <w:multiLevelType w:val="multilevel"/>
    <w:tmpl w:val="24980FA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F3F3C77"/>
    <w:multiLevelType w:val="multilevel"/>
    <w:tmpl w:val="2F3F3C77"/>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E056B2"/>
    <w:multiLevelType w:val="multilevel"/>
    <w:tmpl w:val="50E056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B60B59"/>
    <w:multiLevelType w:val="multilevel"/>
    <w:tmpl w:val="51B60B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8E555A"/>
    <w:multiLevelType w:val="multilevel"/>
    <w:tmpl w:val="5D8E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35619C"/>
    <w:multiLevelType w:val="multilevel"/>
    <w:tmpl w:val="623561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1337026"/>
    <w:multiLevelType w:val="multilevel"/>
    <w:tmpl w:val="71337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63805B8"/>
    <w:multiLevelType w:val="hybridMultilevel"/>
    <w:tmpl w:val="147E92B0"/>
    <w:lvl w:ilvl="0" w:tplc="5FD6F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DF2DA3"/>
    <w:multiLevelType w:val="multilevel"/>
    <w:tmpl w:val="76DF2D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11"/>
  </w:num>
  <w:num w:numId="4">
    <w:abstractNumId w:val="2"/>
  </w:num>
  <w:num w:numId="5">
    <w:abstractNumId w:val="3"/>
  </w:num>
  <w:num w:numId="6">
    <w:abstractNumId w:val="13"/>
  </w:num>
  <w:num w:numId="7">
    <w:abstractNumId w:val="7"/>
  </w:num>
  <w:num w:numId="8">
    <w:abstractNumId w:val="0"/>
  </w:num>
  <w:num w:numId="9">
    <w:abstractNumId w:val="4"/>
  </w:num>
  <w:num w:numId="10">
    <w:abstractNumId w:val="10"/>
  </w:num>
  <w:num w:numId="11">
    <w:abstractNumId w:val="9"/>
  </w:num>
  <w:num w:numId="12">
    <w:abstractNumId w:val="5"/>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ulTrailSpace/>
    <w:doNotBreakWrappedTables/>
    <w:doNotWrapTextWithPunct/>
    <w:doNotUseEastAsianBreakRules/>
    <w:useFELayout/>
  </w:compat>
  <w:rsids>
    <w:rsidRoot w:val="00BD38D5"/>
    <w:rsid w:val="00A90B5F"/>
    <w:rsid w:val="00BD38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D5"/>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8D5"/>
    <w:rPr>
      <w:sz w:val="24"/>
      <w:szCs w:val="24"/>
    </w:rPr>
  </w:style>
  <w:style w:type="character" w:styleId="Hyperlink">
    <w:name w:val="Hyperlink"/>
    <w:basedOn w:val="DefaultParagraphFont"/>
    <w:uiPriority w:val="99"/>
    <w:unhideWhenUsed/>
    <w:qFormat/>
    <w:rsid w:val="00BD38D5"/>
    <w:rPr>
      <w:color w:val="0000FF" w:themeColor="hyperlink"/>
      <w:u w:val="single"/>
    </w:rPr>
  </w:style>
  <w:style w:type="paragraph" w:customStyle="1" w:styleId="ListParagraph1">
    <w:name w:val="List Paragraph1"/>
    <w:basedOn w:val="Normal"/>
    <w:uiPriority w:val="34"/>
    <w:qFormat/>
    <w:rsid w:val="00BD38D5"/>
    <w:pPr>
      <w:ind w:left="720"/>
      <w:contextualSpacing/>
    </w:pPr>
  </w:style>
  <w:style w:type="paragraph" w:styleId="ListParagraph">
    <w:name w:val="List Paragraph"/>
    <w:basedOn w:val="Normal"/>
    <w:uiPriority w:val="1"/>
    <w:qFormat/>
    <w:rsid w:val="00A90B5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epository.urecol.org/index.php/proceeding/article/download/1419/1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urnalnasional.ump.ac.id/index.php/HMJ/article/download/4169/2730" TargetMode="External"/><Relationship Id="rId12" Type="http://schemas.openxmlformats.org/officeDocument/2006/relationships/hyperlink" Target="http://jurnalnasional.ump.ac.id/index.php/HMJ/article/download/4169/27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urnalnasional.ump.ac.id/index.php/HMJ/article/download/4169/2730" TargetMode="External"/><Relationship Id="rId11" Type="http://schemas.openxmlformats.org/officeDocument/2006/relationships/hyperlink" Target="https://ejurnal.poltekkes-manado.ac.id/index.php/jidan/article/view/314" TargetMode="External"/><Relationship Id="rId5" Type="http://schemas.openxmlformats.org/officeDocument/2006/relationships/webSettings" Target="webSettings.xml"/><Relationship Id="rId10" Type="http://schemas.openxmlformats.org/officeDocument/2006/relationships/hyperlink" Target="https://id.scribd.com/doc/272897486/Patofisiologi-Hipertensi-Pada-Kehamilan" TargetMode="External"/><Relationship Id="rId4" Type="http://schemas.openxmlformats.org/officeDocument/2006/relationships/settings" Target="settings.xml"/><Relationship Id="rId9" Type="http://schemas.openxmlformats.org/officeDocument/2006/relationships/hyperlink" Target="http://repository.urecol.org/index.php/proceeding/article/download/1419/13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7301</Words>
  <Characters>41620</Characters>
  <Application>Microsoft Office Word</Application>
  <DocSecurity>0</DocSecurity>
  <Lines>346</Lines>
  <Paragraphs>97</Paragraphs>
  <ScaleCrop>false</ScaleCrop>
  <Company>home</Company>
  <LinksUpToDate>false</LinksUpToDate>
  <CharactersWithSpaces>48824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Samsung</cp:lastModifiedBy>
  <cp:revision>2</cp:revision>
  <dcterms:created xsi:type="dcterms:W3CDTF">2021-11-16T01:23:00Z</dcterms:created>
  <dcterms:modified xsi:type="dcterms:W3CDTF">2021-11-16T01:23:00Z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E32E64B5DF90672789108F617D713009</vt:lpwstr>
  </property>
  <property fmtid="{D5CDD505-2E9C-101B-9397-08002B2CF9AE}" pid="3" name="KSOProductBuildVer">
    <vt:lpwstr>2052-11.15.0</vt:lpwstr>
  </property>
</Properties>
</file>