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61" w:lineRule="auto"/>
        <w:ind w:left="3030" w:right="2704" w:firstLine="0"/>
        <w:jc w:val="center"/>
        <w:rPr/>
      </w:pPr>
      <w:r w:rsidDel="00000000" w:rsidR="00000000" w:rsidRPr="00000000">
        <w:rPr>
          <w:rtl w:val="0"/>
        </w:rPr>
        <w:t xml:space="preserve">WORKSHEETS (LEMBAR KERJA)</w:t>
      </w:r>
    </w:p>
    <w:tbl>
      <w:tblPr>
        <w:tblStyle w:val="Table1"/>
        <w:tblW w:w="8621.0" w:type="dxa"/>
        <w:jc w:val="left"/>
        <w:tblInd w:w="12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90"/>
        <w:gridCol w:w="313"/>
        <w:gridCol w:w="5818"/>
        <w:tblGridChange w:id="0">
          <w:tblGrid>
            <w:gridCol w:w="2490"/>
            <w:gridCol w:w="313"/>
            <w:gridCol w:w="5818"/>
          </w:tblGrid>
        </w:tblGridChange>
      </w:tblGrid>
      <w:tr>
        <w:trPr>
          <w:cantSplit w:val="0"/>
          <w:trHeight w:val="371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Mata Kuliah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4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Anatomi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4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5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Anatomi Digesti</w:t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NIM/Nama Mahasiswa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4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5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21101010</w:t>
            </w:r>
            <w:r w:rsidDel="00000000" w:rsidR="00000000" w:rsidRPr="00000000">
              <w:rPr>
                <w:b w:val="1"/>
                <w:rtl w:val="0"/>
              </w:rPr>
              <w:t xml:space="preserve">50/Mila Novika Sari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  <w:sectPr>
          <w:pgSz w:h="16850" w:w="11920" w:orient="portrait"/>
          <w:pgMar w:bottom="280" w:top="1360" w:left="1460" w:right="11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209"/>
        </w:tabs>
        <w:spacing w:before="91" w:lineRule="auto"/>
        <w:ind w:left="27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</w:t>
        <w:tab/>
        <w:t xml:space="preserve">Keterangan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0F">
      <w:pPr>
        <w:pStyle w:val="Heading1"/>
        <w:ind w:left="1314" w:firstLine="0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Pembahasan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group id="_x0000_s1094" style="position:absolute;margin-left:250.6pt;margin-top:17.25pt;width:77.65pt;height:44.25pt;z-index:-15727616;mso-wrap-distance-left:0;mso-wrap-distance-right:0;mso-position-horizontal-relative:margin;mso-position-horizontal:absolute;mso-position-vertical:absolute;mso-position-vertical-relative:text;" coordsize="1553,885" coordorigin="6473,345">
            <v:shapetype id="_x0000_t202" coordsize="21600,21600" o:spt="202.0" path="m,l,21600r21600,l21600,xe">
              <v:stroke joinstyle="miter"/>
              <v:path o:connecttype="rect" gradientshapeok="t"/>
            </v:shapetype>
            <v:shape id="_x0000_s1096" style="position:absolute;left:6570;top:802;width:1448;height:420" filled="f" type="#_x0000_t202">
              <v:textbox inset="0,0,0,0">
                <w:txbxContent>
                  <w:p w:rsidR="00964927" w:rsidDel="00000000" w:rsidP="00000000" w:rsidRDefault="00BC0F90" w:rsidRPr="00000000" w14:paraId="4551D470" w14:textId="77777777">
                    <w:pPr>
                      <w:spacing w:before="101"/>
                      <w:ind w:left="146"/>
                    </w:pPr>
                    <w:r w:rsidDel="00000000" w:rsidR="00000000" w:rsidRPr="00000000">
                      <w:t>2.parotis</w:t>
                    </w:r>
                  </w:p>
                </w:txbxContent>
              </v:textbox>
            </v:shape>
            <v:shape id="_x0000_s1095" style="position:absolute;left:6480;top:352;width:1538;height:450" filled="f" type="#_x0000_t202">
              <v:textbox inset="0,0,0,0">
                <w:txbxContent>
                  <w:p w:rsidR="00964927" w:rsidDel="00000000" w:rsidP="00000000" w:rsidRDefault="00BC0F90" w:rsidRPr="00000000" w14:paraId="5E807188" w14:textId="77777777">
                    <w:pPr>
                      <w:spacing w:before="73"/>
                      <w:ind w:left="145"/>
                    </w:pPr>
                    <w:r w:rsidDel="00000000" w:rsidR="00000000" w:rsidRPr="00000000">
                      <w:t>1.kelenjar</w:t>
                    </w:r>
                  </w:p>
                </w:txbxContent>
              </v:textbox>
            </v:shape>
          </v:group>
        </w:pic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38"/>
        </w:tabs>
        <w:spacing w:after="0" w:before="146" w:line="242" w:lineRule="auto"/>
        <w:ind w:left="570" w:right="36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submandibularis (bawah rahang)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8"/>
        </w:tabs>
        <w:spacing w:after="0" w:before="166" w:line="240" w:lineRule="auto"/>
        <w:ind w:left="690" w:right="631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sublingualis (bawah lidah)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2"/>
        </w:tabs>
        <w:spacing w:after="0" w:before="140" w:line="240" w:lineRule="auto"/>
        <w:ind w:left="931" w:right="0" w:hanging="167.0000000000000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rongga mulut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1"/>
        </w:tabs>
        <w:spacing w:after="0" w:before="0" w:line="484" w:lineRule="auto"/>
        <w:ind w:left="1290" w:right="295" w:hanging="17.0000000000000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amandel 7.lidah 8.esofagus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8"/>
        </w:tabs>
        <w:spacing w:after="0" w:before="0" w:line="234" w:lineRule="auto"/>
        <w:ind w:left="1277" w:right="0" w:hanging="167.99999999999997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pangkreas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03"/>
        </w:tabs>
        <w:spacing w:after="0" w:before="211" w:line="412" w:lineRule="auto"/>
        <w:ind w:left="270" w:right="381" w:firstLine="854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lambung 11.saluran pangkreas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43"/>
        </w:tabs>
        <w:spacing w:after="0" w:before="0" w:line="240" w:lineRule="auto"/>
        <w:ind w:left="1642" w:right="0" w:hanging="278.000000000000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hati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4"/>
        </w:tabs>
        <w:spacing w:after="0" w:before="0" w:line="412" w:lineRule="auto"/>
        <w:ind w:left="270" w:right="627" w:firstLine="45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kantung empedu 14.duodenum 15.saluran empedu 16.kolon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460" w:lineRule="auto"/>
        <w:ind w:left="345" w:right="404" w:firstLine="16.00000000000001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17.kolon transversum 18.kolon aacenden 19.kolon descendun 20.ileum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535" w:lineRule="auto"/>
        <w:ind w:left="405" w:right="103" w:firstLine="16.00000000000001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50" w:w="11920" w:orient="portrait"/>
          <w:pgMar w:bottom="280" w:top="1360" w:left="1460" w:right="1140" w:header="720" w:footer="720"/>
          <w:cols w:equalWidth="0" w:num="3">
            <w:col w:space="55" w:w="3070"/>
            <w:col w:space="55" w:w="3070"/>
            <w:col w:space="0" w:w="307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21.sekum 22.appendiks/poros usus 23.rektum/poros usus</w:t>
      </w:r>
      <w:r w:rsidDel="00000000" w:rsidR="00000000" w:rsidRPr="00000000">
        <w:pict>
          <v:shape id="_x0000_s1093" style="position:absolute;left:0;text-align:left;margin-left:345.75pt;margin-top:82.0pt;width:72.75pt;height:21.75pt;z-index:-15836160;mso-position-horizontal-relative:margin;mso-position-horizontal:absolute;mso-position-vertical:absolute;mso-position-vertical-relative:text;" filled="f" type="#_x0000_t202">
            <v:textbox inset="0,0,0,0">
              <w:txbxContent>
                <w:p w:rsidR="00964927" w:rsidDel="00000000" w:rsidP="00000000" w:rsidRDefault="00BC0F90" w:rsidRPr="00000000" w14:paraId="3C471281" w14:textId="77777777">
                  <w:pPr>
                    <w:pStyle w:val="BodyText"/>
                    <w:spacing w:before="74"/>
                    <w:ind w:left="146"/>
                  </w:pPr>
                  <w:r w:rsidDel="00000000" w:rsidR="00000000" w:rsidRPr="00000000">
                    <w:t>24.anus</w:t>
                  </w:r>
                </w:p>
              </w:txbxContent>
            </v:textbox>
            <w10:wrap/>
          </v:shape>
        </w:pic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89"/>
          <w:tab w:val="left" w:pos="4509"/>
          <w:tab w:val="left" w:pos="5589"/>
        </w:tabs>
        <w:spacing w:after="0" w:before="96" w:line="240" w:lineRule="auto"/>
        <w:ind w:left="2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  1.osafagus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highlight w:val="white"/>
          <w:u w:val="none"/>
          <w:vertAlign w:val="superscript"/>
          <w:rtl w:val="0"/>
        </w:rPr>
        <w:t xml:space="preserve">2.kardia</w:t>
        <w:tab/>
      </w:r>
      <w:r w:rsidDel="00000000" w:rsidR="00000000" w:rsidRPr="00000000">
        <w:rPr>
          <w:rtl w:val="0"/>
        </w:rPr>
      </w:r>
      <w:r w:rsidDel="00000000" w:rsidR="00000000" w:rsidRPr="00000000">
        <w:pict>
          <v:shape id="_x0000_s1092" style="position:absolute;left:0;text-align:left;margin-left:287.25pt;margin-top:11.3pt;width:59.25pt;height:23.25pt;z-index:15732736;mso-position-horizontal-relative:margin;mso-position-horizontal:absolute;mso-position-vertical:absolute;mso-position-vertical-relative:text;" filled="f" type="#_x0000_t202">
            <v:textbox inset="0,0,0,0">
              <w:txbxContent>
                <w:p w:rsidR="00964927" w:rsidDel="00000000" w:rsidP="00000000" w:rsidRDefault="00BC0F90" w:rsidRPr="00000000" w14:paraId="76CF2E02" w14:textId="77777777">
                  <w:pPr>
                    <w:pStyle w:val="BodyText"/>
                    <w:spacing w:before="74"/>
                    <w:ind w:left="146"/>
                  </w:pPr>
                  <w:r w:rsidDel="00000000" w:rsidR="00000000" w:rsidRPr="00000000">
                    <w:t>3.fundus</w:t>
                  </w:r>
                </w:p>
              </w:txbxContent>
            </v:textbox>
            <w10:wrap/>
          </v:shape>
        </w:pic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90" style="position:absolute;margin-left:310.5pt;margin-top:18.6pt;width:90pt;height:24.75pt;z-index:-15726592;mso-wrap-distance-left:0;mso-wrap-distance-right:0;mso-position-horizontal-relative:margin;mso-position-horizontal:absolute;mso-position-vertical:absolute;mso-position-vertical-relative:text;" filled="f" type="#_x0000_t202">
            <v:textbox inset="0,0,0,0">
              <w:txbxContent>
                <w:p w:rsidR="00964927" w:rsidDel="00000000" w:rsidP="00000000" w:rsidRDefault="00BC0F90" w:rsidRPr="00000000" w14:paraId="7EA2BAA8" w14:textId="77777777">
                  <w:pPr>
                    <w:pStyle w:val="BodyText"/>
                    <w:spacing w:before="76"/>
                    <w:ind w:left="145"/>
                  </w:pPr>
                  <w:r w:rsidDel="00000000" w:rsidR="00000000" w:rsidRPr="00000000">
                    <w:t>4.selaput lender</w:t>
                  </w:r>
                </w:p>
              </w:txbxContent>
            </v:textbox>
            <w10:wrap type="topAndBottom"/>
          </v:shape>
        </w:pict>
      </w:r>
      <w:r w:rsidDel="00000000" w:rsidR="00000000" w:rsidRPr="00000000">
        <w:pict>
          <v:shape id="_x0000_s1091" style="position:absolute;margin-left:93.5pt;margin-top:22.85pt;width:87.75pt;height:21pt;z-index:-15727104;mso-wrap-distance-left:0;mso-wrap-distance-right:0;mso-position-horizontal-relative:margin;mso-position-horizontal:absolute;mso-position-vertical:absolute;mso-position-vertical-relative:text;" filled="f" stroked="f" type="#_x0000_t202">
            <v:textbox inset="0,0,0,0">
              <w:txbxContent>
                <w:p w:rsidR="00964927" w:rsidDel="00000000" w:rsidP="00000000" w:rsidRDefault="00BC0F90" w:rsidRPr="00000000" w14:paraId="74310158" w14:textId="77777777">
                  <w:pPr>
                    <w:pStyle w:val="BodyText"/>
                    <w:spacing w:before="83"/>
                    <w:ind w:left="153"/>
                  </w:pPr>
                  <w:r w:rsidDel="00000000" w:rsidR="00000000" w:rsidRPr="00000000">
                    <w:t>8.pilorik antrum</w:t>
                  </w:r>
                </w:p>
              </w:txbxContent>
            </v:textbox>
            <w10:wrap type="topAndBottom"/>
          </v:shape>
        </w:pic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837" w:right="744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10.usus jari (duodenum</w:t>
      </w:r>
      <w:r w:rsidDel="00000000" w:rsidR="00000000" w:rsidRPr="00000000">
        <w:pict>
          <v:shape id="_x0000_s1089" style="position:absolute;left:0;text-align:left;margin-left:66.75pt;margin-top:-28.55pt;width:61.5pt;height:24pt;z-index:15732224;mso-position-horizontal-relative:margin;mso-position-horizontal:absolute;mso-position-vertical:absolute;mso-position-vertical-relative:text;" filled="f" type="#_x0000_t202">
            <v:textbox inset="0,0,0,0">
              <w:txbxContent>
                <w:p w:rsidR="00964927" w:rsidDel="00000000" w:rsidP="00000000" w:rsidRDefault="00BC0F90" w:rsidRPr="00000000" w14:paraId="7753EE29" w14:textId="77777777">
                  <w:pPr>
                    <w:pStyle w:val="BodyText"/>
                    <w:spacing w:before="74"/>
                    <w:ind w:left="144"/>
                  </w:pPr>
                  <w:r w:rsidDel="00000000" w:rsidR="00000000" w:rsidRPr="00000000">
                    <w:t>9.piloris</w:t>
                  </w:r>
                </w:p>
              </w:txbxContent>
            </v:textbox>
            <w10:wrap/>
          </v:shape>
        </w:pic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sectPr>
          <w:type w:val="continuous"/>
          <w:pgSz w:h="16850" w:w="11920" w:orient="portrait"/>
          <w:pgMar w:bottom="280" w:top="1360" w:left="1460" w:right="11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247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group id="_x0000_s1053" style="position:absolute;left:0;text-align:left;margin-left:77.65pt;margin-top:151.45pt;width:491.25pt;height:545.7pt;z-index:-15838208;mso-position-horizontal-relative:page;mso-position-vertical-relative:page;mso-position-horizontal:absolute;mso-position-vertical:absolute;" coordsize="9825,10914" coordorigin="1553,3029">
            <v:shape id="_x0000_s1088" style="position:absolute;left:1562;top:3038;width:8638;height:543" coordsize="8638,543" coordorigin="1563,3039" fillcolor="#cfc" stroked="f" o:spt="100.0" adj="0,,0" path="m2160,3039r-597,l1563,3581r597,l2160,3039xm4278,3039r-2108,l2170,3581r2108,l4278,3039xm4571,3039r-284,l4287,3581r284,l4571,3039xm10200,3039r-5620,l4580,3581r5620,l10200,3039xe">
              <v:formulas/>
              <v:stroke joinstyle="round"/>
              <v:path arrowok="t" o:connecttype="segments"/>
            </v:shape>
            <v:shape id="_x0000_s1087" style="position:absolute;left:1553;top:3029;width:8657;height:10677" coordsize="8657,10677" coordorigin="1553,3029" fillcolor="black" stroked="f" o:spt="100.0" adj="0,,0" path="m5910,13696r-360,l5550,13706r360,l5910,13696xm10210,9724r-10,l10200,13696r-2895,l7305,13706r2895,l10210,13706r,-3982xm10210,9105r-10,l10200,9714r-8030,l2170,3591r2108,l4278,3581r-2108,l2170,3039r2108,l4278,3029r-2108,l2160,3029r,l2160,3039r,542l2160,3591r,6123l1563,9714r,-6123l2160,3591r,-10l1563,3581r,-542l2160,3039r,-10l1563,3029r-10,l1553,13706r10,l2160,13706r,l2170,13706r1610,l3780,13696r-1610,l2170,12600r-10,l2160,13696r-597,l1563,9724r597,l2160,11895r10,l2170,9724r8030,l10210,9724r,-619xm10210,3029r-10,l10200,3039r,542l4580,3581r,-542l10200,3039r,-10l4580,3029r-9,l4571,3029r,10l4571,3581r-284,l4287,3039r284,l4571,3029r-284,l4278,3029r,562l4287,3591r284,l4571,3591r9,l10200,3591r,129l10210,3720r,-691xe">
              <v:formulas/>
              <v:stroke joinstyle="round"/>
              <v:path arrowok="t" o:connecttype="segments"/>
            </v:shape>
            <v:shapetype id="_x0000_t75" coordsize="21600,21600" filled="f" stroked="f" o:spt="75.0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connecttype="rect" o:extrusionok="f" gradientshapeok="t"/>
              <o:lock v:ext="edit" aspectratio="t"/>
            </v:shapetype>
            <v:shape id="_x0000_s1086" style="position:absolute;left:3236;top:3591;width:3117;height:5925" type="#_x0000_t75">
              <v:imagedata r:id="rId1" o:title=""/>
            </v:shape>
            <v:shape id="_x0000_s1085" style="position:absolute;left:2936;top:9723;width:5261;height:3939" type="#_x0000_t75">
              <v:imagedata r:id="rId2" o:title=""/>
            </v:shape>
            <v:shape id="_x0000_s1084" style="position:absolute;left:3600;top:9795;width:3450;height:480" coordsize="3450,480" coordorigin="3600,9795" filled="f" o:spt="100.0" adj="0,,0" path="m3600,10275r1350,l4950,9870r-1350,l3600,10275xm5970,10170r1080,l7050,9795r-1080,l5970,10170xe">
              <v:formulas/>
              <v:stroke joinstyle="round"/>
              <v:path arrowok="t" o:connecttype="segments"/>
            </v:shape>
            <v:rect id="_x0000_s1083" style="position:absolute;left:3330;top:10890;width:1755;height:420" stroked="f"/>
            <v:rect id="_x0000_s1082" style="position:absolute;left:3330;top:10890;width:1755;height:420" filled="f"/>
            <v:shape id="_x0000_s1081" style="position:absolute;left:2145;top:11325;width:1890;height:1275" coordsize="1890,1275" coordorigin="2145,11325" stroked="f" o:spt="100.0" adj="0,,0" path="m3765,11895r-1620,l2145,12600r1620,l3765,11895xm4035,11325r-1230,l2805,11805r1230,l4035,11325xe">
              <v:formulas/>
              <v:stroke joinstyle="round"/>
              <v:path arrowok="t" o:connecttype="segments"/>
            </v:shape>
            <v:rect id="_x0000_s1080" style="position:absolute;left:2145;top:11895;width:1620;height:705" filled="f"/>
            <v:shape id="_x0000_s1079" style="position:absolute;left:5910;top:10020;width:3570;height:3915" coordsize="3570,3915" coordorigin="5910,10020" stroked="f" o:spt="100.0" adj="0,,0" path="m7305,13200r-1395,l5910,13935r1395,l7305,13200xm8400,10020r-1185,l7215,10485r1185,l8400,10020xm9195,12915r-1815,l7380,13365r1815,l9195,12915xm9480,10815r-1800,l7680,11310r1800,l9480,10815xe">
              <v:formulas/>
              <v:stroke joinstyle="round"/>
              <v:path arrowok="t" o:connecttype="segments"/>
            </v:shape>
            <v:rect id="_x0000_s1078" style="position:absolute;left:5910;top:13200;width:1395;height:735" filled="f"/>
            <v:rect id="_x0000_s1077" style="position:absolute;left:3780;top:13275;width:1770;height:435" stroked="f"/>
            <v:rect id="_x0000_s1076" style="position:absolute;left:3780;top:13275;width:1770;height:435" filled="f"/>
            <v:rect id="_x0000_s1075" style="position:absolute;left:5895;top:4620;width:2130;height:660" stroked="f"/>
            <v:rect id="_x0000_s1074" style="position:absolute;left:5895;top:4620;width:2130;height:660" filled="f"/>
            <v:rect id="_x0000_s1073" style="position:absolute;left:6015;top:5295;width:2055;height:660" stroked="f"/>
            <v:rect id="_x0000_s1072" style="position:absolute;left:6015;top:5295;width:2055;height:660" filled="f"/>
            <v:rect id="_x0000_s1071" style="position:absolute;left:6090;top:5940;width:1920;height:465" stroked="f"/>
            <v:shape id="_x0000_s1070" style="position:absolute;left:6090;top:5940;width:1935;height:2880" coordsize="1935,2880" coordorigin="6090,5940" filled="f" o:spt="100.0" adj="0,,0" path="m6090,6405r1920,l8010,5940r-1920,l6090,6405xm6600,6885r1410,l8010,6435r-1410,l6600,6885xm6615,7380r1380,l7995,6930r-1380,l6615,7380xm6645,7905r1335,l7980,7455r-1335,l6645,7905xm6435,8370r1590,l8025,7950r-1590,l6435,8370xm6450,8820r1575,l8025,8415r-1575,l6450,8820xe">
              <v:formulas/>
              <v:stroke joinstyle="round"/>
              <v:path arrowok="t" o:connecttype="segments"/>
            </v:shape>
            <v:rect id="_x0000_s1069" style="position:absolute;left:5595;top:8850;width:2430;height:405" stroked="f"/>
            <v:shape id="_x0000_s1068" style="position:absolute;left:5595;top:8850;width:2430;height:840" coordsize="2430,840" coordorigin="5595,8850" filled="f" o:spt="100.0" adj="0,,0" path="m5595,9255r2430,l8025,8850r-2430,l5595,9255xm6690,9690r1335,l8025,9270r-1335,l6690,9690xe">
              <v:formulas/>
              <v:stroke joinstyle="round"/>
              <v:path arrowok="t" o:connecttype="segments"/>
            </v:shape>
            <v:rect id="_x0000_s1067" style="position:absolute;left:10200;top:4185;width:10;height:405" fillcolor="black" stroked="f"/>
            <v:rect id="_x0000_s1066" style="position:absolute;left:8250;top:3720;width:2070;height:465" filled="f"/>
            <v:rect id="_x0000_s1065" style="position:absolute;left:8205;top:4170;width:1530;height:360" stroked="f"/>
            <v:rect id="_x0000_s1064" style="position:absolute;left:8205;top:4170;width:1530;height:360" filled="f"/>
            <v:rect id="_x0000_s1063" style="position:absolute;left:10200;top:4980;width:10;height:525" fillcolor="black" stroked="f"/>
            <v:shape id="_x0000_s1062" style="position:absolute;left:8205;top:4590;width:2055;height:870" coordsize="2055,870" coordorigin="8205,4590" filled="f" o:spt="100.0" adj="0,,0" path="m8205,4980r2055,l10260,4590r-2055,l8205,4980xm8235,5460r1440,l9675,5025r-1440,l8235,5460xe">
              <v:formulas/>
              <v:stroke joinstyle="round"/>
              <v:path arrowok="t" o:connecttype="segments"/>
            </v:shape>
            <v:rect id="_x0000_s1061" style="position:absolute;left:10200;top:5925;width:10;height:60" fillcolor="black" stroked="f"/>
            <v:rect id="_x0000_s1060" style="position:absolute;left:8295;top:5505;width:2325;height:420" filled="f"/>
            <v:rect id="_x0000_s1059" style="position:absolute;left:10200;top:6420;width:10;height:45" fillcolor="black" stroked="f"/>
            <v:rect id="_x0000_s1058" style="position:absolute;left:8280;top:5985;width:2040;height:435" filled="f"/>
            <v:rect id="_x0000_s1057" style="position:absolute;left:10200;top:6885;width:10;height:1170" fillcolor="black" stroked="f"/>
            <v:shape id="_x0000_s1056" style="position:absolute;left:8310;top:6465;width:2280;height:1500" coordsize="2280,1500" coordorigin="8310,6465" filled="f" o:spt="100.0" adj="0,,0" path="m8310,6885r2280,l10590,6465r-2280,l8310,6885xm8340,7425r1275,l9615,6960r-1275,l8340,7425xm8355,7965r1245,l9600,7500r-1245,l8355,7965xe">
              <v:formulas/>
              <v:stroke joinstyle="round"/>
              <v:path arrowok="t" o:connecttype="segments"/>
            </v:shape>
            <v:rect id="_x0000_s1055" style="position:absolute;left:10200;top:8535;width:10;height:90" fillcolor="black" stroked="f"/>
            <v:shape id="_x0000_s1054" style="position:absolute;left:8340;top:8055;width:3030;height:1050" coordsize="3030,1050" coordorigin="8340,8055" filled="f" o:spt="100.0" adj="0,,0" path="m8340,8535r3030,l11370,8055r-3030,l8340,8535xm8355,9105r2355,l10710,8625r-2355,l8355,9105xe">
              <v:formulas/>
              <v:stroke joinstyle="round"/>
              <v:path arrowok="t" o:connecttype="segments"/>
            </v:shape>
          </v:group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7.tumbuh perut</w:t>
      </w:r>
      <w:r w:rsidDel="00000000" w:rsidR="00000000" w:rsidRPr="00000000">
        <w:pict>
          <v:shape id="_x0000_s1052" style="position:absolute;left:0;text-align:left;margin-left:295.5pt;margin-top:-14.2pt;width:90.75pt;height:22.5pt;z-index:15731712;mso-position-horizontal-relative:margin;mso-position-horizontal:absolute;mso-position-vertical:absolute;mso-position-vertical-relative:text;" filled="f" type="#_x0000_t202">
            <v:textbox inset="0,0,0,0">
              <w:txbxContent>
                <w:p w:rsidR="00964927" w:rsidDel="00000000" w:rsidP="00000000" w:rsidRDefault="00BC0F90" w:rsidRPr="00000000" w14:paraId="0374F085" w14:textId="77777777">
                  <w:pPr>
                    <w:pStyle w:val="BodyText"/>
                    <w:spacing w:before="76"/>
                    <w:ind w:left="145"/>
                  </w:pPr>
                  <w:r w:rsidDel="00000000" w:rsidR="00000000" w:rsidRPr="00000000">
                    <w:t>5.otot lapisan</w:t>
                  </w:r>
                </w:p>
              </w:txbxContent>
            </v:textbox>
            <w10:wrap/>
          </v:shape>
        </w:pic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4" w:lineRule="auto"/>
        <w:ind w:left="746" w:right="376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6850" w:w="11920" w:orient="portrait"/>
          <w:pgMar w:bottom="280" w:top="1360" w:left="1460" w:right="1140" w:header="720" w:footer="720"/>
          <w:cols w:equalWidth="0" w:num="2">
            <w:col w:space="40" w:w="4640"/>
            <w:col w:space="0" w:w="4640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6.lambung mukosa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pict>
          <v:group id="_x0000_s1026" style="width:432.8pt;height:177.25pt;mso-position-horizontal-relative:char;mso-position-vertical-relative:line" coordsize="8656,3545">
            <v:shape id="_x0000_s1051" style="position:absolute;left:2733;top:11;width:5914;height:540" coordsize="5914,540" coordorigin="2734,11" fillcolor="#cfc" stroked="f" o:spt="100.0" adj="0,,0" path="m3018,11r-284,l2734,551r284,l3018,11xm8648,11r-5622,l3026,451r,44l8648,495r,-44l8648,11xe">
              <v:formulas/>
              <v:stroke joinstyle="round"/>
              <v:path arrowok="t" o:connecttype="segments"/>
            </v:shape>
            <v:rect id="_x0000_s1050" style="position:absolute;left:2733;width:284;height:8" fillcolor="black" stroked="f"/>
            <v:rect id="_x0000_s1049" style="position:absolute;left:2733;top:8;width:284;height:4" fillcolor="#cfc" stroked="f"/>
            <v:shape id="_x0000_s1048" style="position:absolute;width:8654;height:3544" coordsize="8654,3544" coordorigin="1" fillcolor="black" stroked="f" o:spt="100.0" adj="0,,0" path="m3018,552r-292,l2726,556r,4l3018,560r,-4l3018,552xm8655,r-7,l8648,3536r-8031,l617,560r-8,l609,3536r-600,l9,560r-8,l1,3536r,8l617,3544r8037,l8654,3536r1,l8655,xe">
              <v:formulas/>
              <v:stroke joinstyle="round"/>
              <v:path arrowok="t" o:connecttype="segments"/>
            </v:shape>
            <v:shape id="_x0000_s1047" style="position:absolute;left:2579;top:563;width:4426;height:2957" type="#_x0000_t75">
              <v:imagedata r:id="rId3" o:title=""/>
            </v:shape>
            <v:shape id="_x0000_s1046" style="position:absolute;left:2338;top:1502;width:4677;height:1920" coordsize="4677,1920" coordorigin="2339,1503" filled="f" strokeweight="1pt" o:spt="100.0" adj="0,,0" path="m2339,1850r886,l3225,1503r-886,l2339,1850xm6130,3422r886,l7016,3074r-886,l6130,3422xm2509,3234r886,l3395,2886r-886,l2509,3234xe">
              <v:formulas/>
              <v:stroke joinstyle="round"/>
              <v:path arrowok="t" o:connecttype="segments"/>
            </v:shape>
            <v:rect id="_x0000_s1045" style="position:absolute;left:6308;top:1560;width:886;height:348" stroked="f"/>
            <v:shape id="_x0000_s1044" style="position:absolute;left:4127;top:496;width:3067;height:1412" coordsize="3067,1412" coordorigin="4128,497" filled="f" strokeweight="1pt" o:spt="100.0" adj="0,,0" path="m6309,1909r886,l7195,1561r-886,l6309,1909xm4128,845r1186,l5314,497r-1186,l4128,845xe">
              <v:formulas/>
              <v:stroke joinstyle="round"/>
              <v:path arrowok="t" o:connecttype="segments"/>
            </v:shape>
            <v:rect id="_x0000_s1043" style="position:absolute;left:3021;top:4;width:5630;height:552" filled="f" strokeweight=".4pt"/>
            <v:rect id="_x0000_s1042" style="position:absolute;left:3632;top:451;width:2046;height:440" stroked="f"/>
            <v:rect id="_x0000_s1041" style="position:absolute;left:3632;top:451;width:2046;height:440" filled="f"/>
            <v:shape id="_x0000_s1040" style="position:absolute;left:1103;top:1460;width:7320;height:542" coordsize="7320,542" coordorigin="1104,1460" stroked="f" o:spt="100.0" adj="0,,0" path="m3249,1460r-2145,l1104,1987r2145,l3249,1460xm8424,1560r-2100,l6324,2002r2100,l8424,1560xe">
              <v:formulas/>
              <v:stroke joinstyle="round"/>
              <v:path arrowok="t" o:connecttype="segments"/>
            </v:shape>
            <v:rect id="_x0000_s1039" style="position:absolute;left:6323;top:1560;width:2100;height:442" filled="f"/>
            <v:rect id="_x0000_s1038" style="position:absolute;left:1968;top:2780;width:1426;height:495" stroked="f"/>
            <v:rect id="_x0000_s1037" style="position:absolute;left:1968;top:2780;width:1426;height:495" filled="f"/>
            <v:rect id="_x0000_s1036" style="position:absolute;left:6113;top:3044;width:1125;height:411" stroked="f"/>
            <v:rect id="_x0000_s1035" style="position:absolute;left:6113;top:3044;width:1125;height:411" filled="f"/>
            <v:shape id="_x0000_s1034" style="position:absolute;left:5236;top:20;width:1220;height:245" filled="f" stroked="f" type="#_x0000_t202">
              <v:textbox inset="0,0,0,0">
                <w:txbxContent>
                  <w:p w:rsidR="00964927" w:rsidDel="00000000" w:rsidP="00000000" w:rsidRDefault="00BC0F90" w:rsidRPr="00000000" w14:paraId="6770E6FF" w14:textId="77777777">
                    <w:pPr>
                      <w:spacing w:line="244" w:lineRule="exact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</w:rPr>
                      <w:t>Pembahasan</w:t>
                    </w:r>
                  </w:p>
                </w:txbxContent>
              </v:textbox>
            </v:shape>
            <v:shape id="_x0000_s1033" style="position:absolute;left:3640;top:560;width:2031;height:324" filled="f" stroked="f" type="#_x0000_t202">
              <v:textbox inset="0,0,0,0">
                <w:txbxContent>
                  <w:p w:rsidR="00964927" w:rsidDel="00000000" w:rsidP="00000000" w:rsidRDefault="00BC0F90" w:rsidRPr="00000000" w14:paraId="40AEAFC1" w14:textId="77777777">
                    <w:pPr>
                      <w:spacing w:line="225" w:lineRule="exact"/>
                      <w:ind w:left="146"/>
                    </w:pPr>
                    <w:r w:rsidDel="00000000" w:rsidR="00000000" w:rsidRPr="00000000">
                      <w:t>Kolon transversum</w:t>
                    </w:r>
                  </w:p>
                </w:txbxContent>
              </v:textbox>
            </v:shape>
            <v:shape id="_x0000_s1032" style="position:absolute;left:612;top:4;width:2117;height:552" fillcolor="#cfc" strokeweight=".4pt" type="#_x0000_t202">
              <v:textbox inset="0,0,0,0">
                <w:txbxContent>
                  <w:p w:rsidR="00964927" w:rsidDel="00000000" w:rsidP="00000000" w:rsidRDefault="00BC0F90" w:rsidRPr="00000000" w14:paraId="7D835F7B" w14:textId="77777777">
                    <w:pPr>
                      <w:spacing w:before="3"/>
                      <w:ind w:left="495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</w:rPr>
                      <w:t>Keterangan</w:t>
                    </w:r>
                  </w:p>
                </w:txbxContent>
              </v:textbox>
            </v:shape>
            <v:shape id="_x0000_s1031" style="position:absolute;left:4;top:4;width:608;height:552" fillcolor="#cfc" strokeweight=".45pt" type="#_x0000_t202">
              <v:textbox inset="0,0,0,0">
                <w:txbxContent>
                  <w:p w:rsidR="00964927" w:rsidDel="00000000" w:rsidP="00000000" w:rsidRDefault="00BC0F90" w:rsidRPr="00000000" w14:paraId="0BDA1055" w14:textId="77777777">
                    <w:pPr>
                      <w:spacing w:before="2"/>
                      <w:ind w:left="162"/>
                      <w:rPr>
                        <w:b w:val="1"/>
                      </w:rPr>
                    </w:pPr>
                    <w:r w:rsidDel="00000000" w:rsidR="00000000" w:rsidRPr="00000000">
                      <w:rPr>
                        <w:b w:val="1"/>
                      </w:rPr>
                      <w:t>No</w:t>
                    </w:r>
                  </w:p>
                </w:txbxContent>
              </v:textbox>
            </v:shape>
            <v:shape id="_x0000_s1030" style="position:absolute;left:6139;top:3052;width:1092;height:396" filled="f" stroked="f" type="#_x0000_t202">
              <v:textbox inset="0,0,0,0">
                <w:txbxContent>
                  <w:p w:rsidR="00964927" w:rsidDel="00000000" w:rsidP="00000000" w:rsidRDefault="00BC0F90" w:rsidRPr="00000000" w14:paraId="78CA7486" w14:textId="77777777">
                    <w:pPr>
                      <w:spacing w:before="72"/>
                      <w:ind w:left="127"/>
                    </w:pPr>
                    <w:r w:rsidDel="00000000" w:rsidR="00000000" w:rsidRPr="00000000">
                      <w:t>Rektum</w:t>
                    </w:r>
                  </w:p>
                </w:txbxContent>
              </v:textbox>
            </v:shape>
            <v:shape id="_x0000_s1029" style="position:absolute;left:1976;top:2788;width:1409;height:480" filled="f" stroked="f" type="#_x0000_t202">
              <v:textbox inset="0,0,0,0">
                <w:txbxContent>
                  <w:p w:rsidR="00964927" w:rsidDel="00000000" w:rsidP="00000000" w:rsidRDefault="00BC0F90" w:rsidRPr="00000000" w14:paraId="3B259804" w14:textId="77777777">
                    <w:pPr>
                      <w:spacing w:before="75"/>
                      <w:ind w:left="144"/>
                    </w:pPr>
                    <w:r w:rsidDel="00000000" w:rsidR="00000000" w:rsidRPr="00000000">
                      <w:t>Usus Buntu</w:t>
                    </w:r>
                  </w:p>
                </w:txbxContent>
              </v:textbox>
            </v:shape>
            <v:shape id="_x0000_s1028" style="position:absolute;left:6331;top:1570;width:2085;height:425" filled="f" stroked="f" type="#_x0000_t202">
              <v:textbox inset="0,0,0,0">
                <w:txbxContent>
                  <w:p w:rsidR="00964927" w:rsidDel="00000000" w:rsidP="00000000" w:rsidRDefault="00BC0F90" w:rsidRPr="00000000" w14:paraId="089544BD" w14:textId="77777777">
                    <w:pPr>
                      <w:spacing w:before="71"/>
                      <w:ind w:left="146"/>
                    </w:pPr>
                    <w:r w:rsidDel="00000000" w:rsidR="00000000" w:rsidRPr="00000000">
                      <w:t>Kolon Desendens</w:t>
                    </w:r>
                  </w:p>
                </w:txbxContent>
              </v:textbox>
            </v:shape>
            <v:shape id="_x0000_s1027" style="position:absolute;left:1103;top:1460;width:2145;height:527" filled="f" type="#_x0000_t202">
              <v:textbox inset="0,0,0,0">
                <w:txbxContent>
                  <w:p w:rsidR="00964927" w:rsidDel="00000000" w:rsidP="00000000" w:rsidRDefault="00BC0F90" w:rsidRPr="00000000" w14:paraId="3E576A76" w14:textId="77777777">
                    <w:pPr>
                      <w:spacing w:before="75"/>
                      <w:ind w:left="145"/>
                    </w:pPr>
                    <w:r w:rsidDel="00000000" w:rsidR="00000000" w:rsidRPr="00000000">
                      <w:t>Kolon Asendens</w:t>
                    </w:r>
                  </w:p>
                </w:txbxContent>
              </v:textbox>
            </v:shape>
            <w10:anchorlock/>
          </v:group>
        </w:pict>
      </w:r>
      <w:r w:rsidDel="00000000" w:rsidR="00000000" w:rsidRPr="00000000">
        <w:rPr>
          <w:rtl w:val="0"/>
        </w:rPr>
      </w:r>
    </w:p>
    <w:sectPr>
      <w:type w:val="nextPage"/>
      <w:pgSz w:h="16850" w:w="11920" w:orient="portrait"/>
      <w:pgMar w:bottom="280" w:top="1440" w:left="1460" w:right="11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9"/>
      <w:numFmt w:val="decimal"/>
      <w:lvlText w:val="%1."/>
      <w:lvlJc w:val="left"/>
      <w:pPr>
        <w:ind w:left="1277" w:hanging="167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12"/>
      <w:numFmt w:val="decimal"/>
      <w:lvlText w:val="%2."/>
      <w:lvlJc w:val="left"/>
      <w:pPr>
        <w:ind w:left="1642" w:hanging="277"/>
      </w:pPr>
      <w:rPr>
        <w:rFonts w:ascii="Times New Roman" w:cs="Times New Roman" w:eastAsia="Times New Roman" w:hAnsi="Times New Roman"/>
        <w:sz w:val="20"/>
        <w:szCs w:val="20"/>
      </w:rPr>
    </w:lvl>
    <w:lvl w:ilvl="2">
      <w:start w:val="1"/>
      <w:numFmt w:val="bullet"/>
      <w:lvlText w:val="•"/>
      <w:lvlJc w:val="left"/>
      <w:pPr>
        <w:ind w:left="1741" w:hanging="277"/>
      </w:pPr>
      <w:rPr/>
    </w:lvl>
    <w:lvl w:ilvl="3">
      <w:start w:val="1"/>
      <w:numFmt w:val="bullet"/>
      <w:lvlText w:val="•"/>
      <w:lvlJc w:val="left"/>
      <w:pPr>
        <w:ind w:left="1843" w:hanging="276.9999999999998"/>
      </w:pPr>
      <w:rPr/>
    </w:lvl>
    <w:lvl w:ilvl="4">
      <w:start w:val="1"/>
      <w:numFmt w:val="bullet"/>
      <w:lvlText w:val="•"/>
      <w:lvlJc w:val="left"/>
      <w:pPr>
        <w:ind w:left="1944" w:hanging="276.9999999999998"/>
      </w:pPr>
      <w:rPr/>
    </w:lvl>
    <w:lvl w:ilvl="5">
      <w:start w:val="1"/>
      <w:numFmt w:val="bullet"/>
      <w:lvlText w:val="•"/>
      <w:lvlJc w:val="left"/>
      <w:pPr>
        <w:ind w:left="2046" w:hanging="277"/>
      </w:pPr>
      <w:rPr/>
    </w:lvl>
    <w:lvl w:ilvl="6">
      <w:start w:val="1"/>
      <w:numFmt w:val="bullet"/>
      <w:lvlText w:val="•"/>
      <w:lvlJc w:val="left"/>
      <w:pPr>
        <w:ind w:left="2148" w:hanging="276.9999999999998"/>
      </w:pPr>
      <w:rPr/>
    </w:lvl>
    <w:lvl w:ilvl="7">
      <w:start w:val="1"/>
      <w:numFmt w:val="bullet"/>
      <w:lvlText w:val="•"/>
      <w:lvlJc w:val="left"/>
      <w:pPr>
        <w:ind w:left="2249" w:hanging="276.9999999999998"/>
      </w:pPr>
      <w:rPr/>
    </w:lvl>
    <w:lvl w:ilvl="8">
      <w:start w:val="1"/>
      <w:numFmt w:val="bullet"/>
      <w:lvlText w:val="•"/>
      <w:lvlJc w:val="left"/>
      <w:pPr>
        <w:ind w:left="2351" w:hanging="277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570" w:hanging="167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777" w:hanging="167"/>
      </w:pPr>
      <w:rPr/>
    </w:lvl>
    <w:lvl w:ilvl="2">
      <w:start w:val="1"/>
      <w:numFmt w:val="bullet"/>
      <w:lvlText w:val="•"/>
      <w:lvlJc w:val="left"/>
      <w:pPr>
        <w:ind w:left="974" w:hanging="167"/>
      </w:pPr>
      <w:rPr/>
    </w:lvl>
    <w:lvl w:ilvl="3">
      <w:start w:val="1"/>
      <w:numFmt w:val="bullet"/>
      <w:lvlText w:val="•"/>
      <w:lvlJc w:val="left"/>
      <w:pPr>
        <w:ind w:left="1172" w:hanging="167"/>
      </w:pPr>
      <w:rPr/>
    </w:lvl>
    <w:lvl w:ilvl="4">
      <w:start w:val="1"/>
      <w:numFmt w:val="bullet"/>
      <w:lvlText w:val="•"/>
      <w:lvlJc w:val="left"/>
      <w:pPr>
        <w:ind w:left="1369" w:hanging="167"/>
      </w:pPr>
      <w:rPr/>
    </w:lvl>
    <w:lvl w:ilvl="5">
      <w:start w:val="1"/>
      <w:numFmt w:val="bullet"/>
      <w:lvlText w:val="•"/>
      <w:lvlJc w:val="left"/>
      <w:pPr>
        <w:ind w:left="1567" w:hanging="167"/>
      </w:pPr>
      <w:rPr/>
    </w:lvl>
    <w:lvl w:ilvl="6">
      <w:start w:val="1"/>
      <w:numFmt w:val="bullet"/>
      <w:lvlText w:val="•"/>
      <w:lvlJc w:val="left"/>
      <w:pPr>
        <w:ind w:left="1764" w:hanging="166.99999999999977"/>
      </w:pPr>
      <w:rPr/>
    </w:lvl>
    <w:lvl w:ilvl="7">
      <w:start w:val="1"/>
      <w:numFmt w:val="bullet"/>
      <w:lvlText w:val="•"/>
      <w:lvlJc w:val="left"/>
      <w:pPr>
        <w:ind w:left="1962" w:hanging="167"/>
      </w:pPr>
      <w:rPr/>
    </w:lvl>
    <w:lvl w:ilvl="8">
      <w:start w:val="1"/>
      <w:numFmt w:val="bullet"/>
      <w:lvlText w:val="•"/>
      <w:lvlJc w:val="left"/>
      <w:pPr>
        <w:ind w:left="2159" w:hanging="166.99999999999977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d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left="27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jpg"/><Relationship Id="rId4" Type="http://schemas.openxmlformats.org/officeDocument/2006/relationships/theme" Target="theme/theme1.xml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