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C8" w:rsidRPr="003B70C8" w:rsidRDefault="003B70C8" w:rsidP="003B70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SIFAT KIMIA </w:t>
      </w:r>
    </w:p>
    <w:p w:rsidR="003B70C8" w:rsidRDefault="003B70C8" w:rsidP="003B70C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Sifat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mereduksi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Monosakarida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dan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beberapa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disakarida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mempunyai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sifat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dapat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mereduksi</w:t>
      </w:r>
      <w:proofErr w:type="spellEnd"/>
      <w:r w:rsidRPr="003B70C8">
        <w:rPr>
          <w:sz w:val="24"/>
          <w:szCs w:val="24"/>
        </w:rPr>
        <w:t xml:space="preserve">, </w:t>
      </w:r>
      <w:proofErr w:type="spellStart"/>
      <w:r w:rsidRPr="003B70C8">
        <w:rPr>
          <w:sz w:val="24"/>
          <w:szCs w:val="24"/>
        </w:rPr>
        <w:t>terutama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dalam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suasana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basa</w:t>
      </w:r>
      <w:proofErr w:type="spellEnd"/>
      <w:r w:rsidRPr="003B70C8">
        <w:rPr>
          <w:sz w:val="24"/>
          <w:szCs w:val="24"/>
        </w:rPr>
        <w:t xml:space="preserve">. </w:t>
      </w:r>
      <w:proofErr w:type="spellStart"/>
      <w:r w:rsidRPr="003B70C8">
        <w:rPr>
          <w:sz w:val="24"/>
          <w:szCs w:val="24"/>
        </w:rPr>
        <w:t>Sifat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sebagai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reduktor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ini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dapat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digunakan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untuk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keperluan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identifikasi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karbohidratmaupun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analisis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kuantitatif</w:t>
      </w:r>
      <w:proofErr w:type="spellEnd"/>
      <w:r w:rsidRPr="003B70C8">
        <w:rPr>
          <w:sz w:val="24"/>
          <w:szCs w:val="24"/>
        </w:rPr>
        <w:t xml:space="preserve">. </w:t>
      </w:r>
      <w:proofErr w:type="spellStart"/>
      <w:r w:rsidRPr="003B70C8">
        <w:rPr>
          <w:sz w:val="24"/>
          <w:szCs w:val="24"/>
        </w:rPr>
        <w:t>Sifat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mereduksi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ini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disebabkan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oleh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adanya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gugus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aldehida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atau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keton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bebas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dalam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molekul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karbohidrat</w:t>
      </w:r>
      <w:proofErr w:type="spellEnd"/>
      <w:r w:rsidRPr="003B70C8">
        <w:rPr>
          <w:sz w:val="24"/>
          <w:szCs w:val="24"/>
        </w:rPr>
        <w:t xml:space="preserve">. </w:t>
      </w:r>
      <w:proofErr w:type="spellStart"/>
      <w:r w:rsidRPr="003B70C8">
        <w:rPr>
          <w:sz w:val="24"/>
          <w:szCs w:val="24"/>
        </w:rPr>
        <w:t>Sifat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ini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tampak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pada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reaksi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reduksi</w:t>
      </w:r>
      <w:proofErr w:type="spellEnd"/>
      <w:r w:rsidRPr="003B70C8">
        <w:rPr>
          <w:sz w:val="24"/>
          <w:szCs w:val="24"/>
        </w:rPr>
        <w:t xml:space="preserve"> ion-ion </w:t>
      </w:r>
      <w:proofErr w:type="spellStart"/>
      <w:r w:rsidRPr="003B70C8">
        <w:rPr>
          <w:sz w:val="24"/>
          <w:szCs w:val="24"/>
        </w:rPr>
        <w:t>logam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misalnya</w:t>
      </w:r>
      <w:proofErr w:type="spellEnd"/>
      <w:r w:rsidRPr="003B70C8">
        <w:rPr>
          <w:sz w:val="24"/>
          <w:szCs w:val="24"/>
        </w:rPr>
        <w:t xml:space="preserve"> ion Cu++</w:t>
      </w:r>
      <w:proofErr w:type="spellStart"/>
      <w:r w:rsidRPr="003B70C8">
        <w:rPr>
          <w:sz w:val="24"/>
          <w:szCs w:val="24"/>
        </w:rPr>
        <w:t>dan</w:t>
      </w:r>
      <w:proofErr w:type="spellEnd"/>
      <w:r w:rsidRPr="003B70C8">
        <w:rPr>
          <w:sz w:val="24"/>
          <w:szCs w:val="24"/>
        </w:rPr>
        <w:t xml:space="preserve"> ion </w:t>
      </w:r>
      <w:proofErr w:type="spellStart"/>
      <w:r w:rsidRPr="003B70C8">
        <w:rPr>
          <w:sz w:val="24"/>
          <w:szCs w:val="24"/>
        </w:rPr>
        <w:t>Ag+yang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terdapat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pada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pereaksi-pereaksi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tertentu</w:t>
      </w:r>
      <w:proofErr w:type="spellEnd"/>
      <w:r w:rsidRPr="003B70C8">
        <w:rPr>
          <w:sz w:val="24"/>
          <w:szCs w:val="24"/>
        </w:rPr>
        <w:t xml:space="preserve"> </w:t>
      </w:r>
      <w:proofErr w:type="spellStart"/>
      <w:r w:rsidRPr="003B70C8">
        <w:rPr>
          <w:sz w:val="24"/>
          <w:szCs w:val="24"/>
        </w:rPr>
        <w:t>misalnya</w:t>
      </w:r>
      <w:proofErr w:type="spellEnd"/>
    </w:p>
    <w:p w:rsidR="00810B81" w:rsidRDefault="00810B81" w:rsidP="003B70C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Pembentukan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fulfural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disintesis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biomassa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kandungan</w:t>
      </w:r>
      <w:proofErr w:type="spellEnd"/>
      <w:r>
        <w:rPr>
          <w:sz w:val="24"/>
          <w:szCs w:val="24"/>
        </w:rPr>
        <w:t xml:space="preserve"> pentose, </w:t>
      </w:r>
      <w:proofErr w:type="spellStart"/>
      <w:r>
        <w:rPr>
          <w:sz w:val="24"/>
          <w:szCs w:val="24"/>
        </w:rPr>
        <w:t>deangan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hidrolisis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asam</w:t>
      </w:r>
      <w:proofErr w:type="spellEnd"/>
      <w:r>
        <w:rPr>
          <w:sz w:val="24"/>
          <w:szCs w:val="24"/>
        </w:rPr>
        <w:t xml:space="preserve"> yang di </w:t>
      </w:r>
      <w:proofErr w:type="spellStart"/>
      <w:r>
        <w:rPr>
          <w:sz w:val="24"/>
          <w:szCs w:val="24"/>
        </w:rPr>
        <w:t>lanjutkan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dehidrasi</w:t>
      </w:r>
      <w:proofErr w:type="spellEnd"/>
      <w:r>
        <w:rPr>
          <w:sz w:val="24"/>
          <w:szCs w:val="24"/>
        </w:rPr>
        <w:t>.</w:t>
      </w:r>
    </w:p>
    <w:p w:rsidR="00810B81" w:rsidRDefault="00810B81" w:rsidP="003B70C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Pembentukan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osazon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mekanisme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pembentukan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osazon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aldehid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karbohidrat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phenilhidrazine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senyawa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oksidasi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reduksi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atom C 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aldose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>.</w:t>
      </w:r>
    </w:p>
    <w:p w:rsidR="00810B81" w:rsidRDefault="00810B81" w:rsidP="003B70C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Pembentukan</w:t>
      </w:r>
      <w:proofErr w:type="spellEnd"/>
      <w:r>
        <w:rPr>
          <w:sz w:val="24"/>
          <w:szCs w:val="24"/>
        </w:rPr>
        <w:t xml:space="preserve"> ester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alcohol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karboksilat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esterifikasi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biasanya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reversible.</w:t>
      </w:r>
    </w:p>
    <w:p w:rsidR="00810B81" w:rsidRDefault="00F90B6B" w:rsidP="003B70C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Isomerisasi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penataan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molekul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molekul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empiris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isomerisasi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>.</w:t>
      </w:r>
    </w:p>
    <w:p w:rsidR="00F90B6B" w:rsidRDefault="00F90B6B" w:rsidP="003B70C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Pembentukan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glikosika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glikosida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eliminasi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hidroksil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karbon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anomerik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orientasi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posisinya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perubahan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mutarotasi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obligasi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glikosidik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tananman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hewan</w:t>
      </w:r>
      <w:proofErr w:type="spellEnd"/>
      <w:r>
        <w:rPr>
          <w:sz w:val="24"/>
          <w:szCs w:val="24"/>
        </w:rPr>
        <w:t>.</w:t>
      </w:r>
    </w:p>
    <w:p w:rsidR="00F90B6B" w:rsidRPr="00F90B6B" w:rsidRDefault="00F90B6B" w:rsidP="00F90B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SIFAT FISIKA</w:t>
      </w:r>
    </w:p>
    <w:p w:rsidR="00F90B6B" w:rsidRPr="00F90B6B" w:rsidRDefault="00F90B6B" w:rsidP="00F90B6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Rumus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fischer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Dalam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rumus</w:t>
      </w:r>
      <w:proofErr w:type="spellEnd"/>
      <w:r w:rsidRPr="00F90B6B">
        <w:rPr>
          <w:sz w:val="24"/>
          <w:szCs w:val="24"/>
        </w:rPr>
        <w:t xml:space="preserve"> Fischer </w:t>
      </w:r>
      <w:proofErr w:type="spellStart"/>
      <w:r w:rsidRPr="00F90B6B">
        <w:rPr>
          <w:sz w:val="24"/>
          <w:szCs w:val="24"/>
        </w:rPr>
        <w:t>digunakan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istilah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dekstro</w:t>
      </w:r>
      <w:proofErr w:type="spellEnd"/>
      <w:r w:rsidRPr="00F90B6B">
        <w:rPr>
          <w:sz w:val="24"/>
          <w:szCs w:val="24"/>
        </w:rPr>
        <w:t xml:space="preserve"> (d) </w:t>
      </w:r>
      <w:proofErr w:type="spellStart"/>
      <w:r w:rsidRPr="00F90B6B">
        <w:rPr>
          <w:sz w:val="24"/>
          <w:szCs w:val="24"/>
        </w:rPr>
        <w:t>dan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levo</w:t>
      </w:r>
      <w:proofErr w:type="spellEnd"/>
      <w:r w:rsidRPr="00F90B6B">
        <w:rPr>
          <w:sz w:val="24"/>
          <w:szCs w:val="24"/>
        </w:rPr>
        <w:t xml:space="preserve"> </w:t>
      </w:r>
      <w:proofErr w:type="gramStart"/>
      <w:r w:rsidRPr="00F90B6B">
        <w:rPr>
          <w:sz w:val="24"/>
          <w:szCs w:val="24"/>
        </w:rPr>
        <w:t>( </w:t>
      </w:r>
      <w:r w:rsidRPr="00F90B6B">
        <w:rPr>
          <w:i/>
          <w:iCs/>
          <w:sz w:val="24"/>
          <w:szCs w:val="24"/>
        </w:rPr>
        <w:t>l</w:t>
      </w:r>
      <w:proofErr w:type="gramEnd"/>
      <w:r w:rsidRPr="00F90B6B">
        <w:rPr>
          <w:sz w:val="24"/>
          <w:szCs w:val="24"/>
        </w:rPr>
        <w:t xml:space="preserve"> ). </w:t>
      </w:r>
      <w:proofErr w:type="spellStart"/>
      <w:r w:rsidRPr="00F90B6B">
        <w:rPr>
          <w:sz w:val="24"/>
          <w:szCs w:val="24"/>
        </w:rPr>
        <w:t>Biasanya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huruf</w:t>
      </w:r>
      <w:proofErr w:type="spellEnd"/>
      <w:r w:rsidRPr="00F90B6B">
        <w:rPr>
          <w:sz w:val="24"/>
          <w:szCs w:val="24"/>
        </w:rPr>
        <w:t xml:space="preserve"> d </w:t>
      </w:r>
      <w:proofErr w:type="spellStart"/>
      <w:r w:rsidRPr="00F90B6B">
        <w:rPr>
          <w:sz w:val="24"/>
          <w:szCs w:val="24"/>
        </w:rPr>
        <w:t>atau</w:t>
      </w:r>
      <w:proofErr w:type="spellEnd"/>
      <w:r w:rsidRPr="00F90B6B">
        <w:rPr>
          <w:sz w:val="24"/>
          <w:szCs w:val="24"/>
        </w:rPr>
        <w:t> </w:t>
      </w:r>
      <w:r w:rsidRPr="00F90B6B">
        <w:rPr>
          <w:i/>
          <w:iCs/>
          <w:sz w:val="24"/>
          <w:szCs w:val="24"/>
        </w:rPr>
        <w:t>l</w:t>
      </w:r>
      <w:r w:rsidRPr="00F90B6B">
        <w:rPr>
          <w:sz w:val="24"/>
          <w:szCs w:val="24"/>
        </w:rPr>
        <w:t> </w:t>
      </w:r>
      <w:proofErr w:type="spellStart"/>
      <w:r w:rsidRPr="00F90B6B">
        <w:rPr>
          <w:sz w:val="24"/>
          <w:szCs w:val="24"/>
        </w:rPr>
        <w:t>ditulis</w:t>
      </w:r>
      <w:proofErr w:type="spellEnd"/>
      <w:r w:rsidRPr="00F90B6B">
        <w:rPr>
          <w:sz w:val="24"/>
          <w:szCs w:val="24"/>
        </w:rPr>
        <w:t xml:space="preserve"> di </w:t>
      </w:r>
      <w:proofErr w:type="spellStart"/>
      <w:r w:rsidRPr="00F90B6B">
        <w:rPr>
          <w:sz w:val="24"/>
          <w:szCs w:val="24"/>
        </w:rPr>
        <w:t>depan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proofErr w:type="gramStart"/>
      <w:r w:rsidRPr="00F90B6B">
        <w:rPr>
          <w:sz w:val="24"/>
          <w:szCs w:val="24"/>
        </w:rPr>
        <w:t>nama</w:t>
      </w:r>
      <w:proofErr w:type="spellEnd"/>
      <w:proofErr w:type="gram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gula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sederhana</w:t>
      </w:r>
      <w:proofErr w:type="spellEnd"/>
      <w:r w:rsidRPr="00F90B6B">
        <w:rPr>
          <w:sz w:val="24"/>
          <w:szCs w:val="24"/>
        </w:rPr>
        <w:t xml:space="preserve">. </w:t>
      </w:r>
      <w:proofErr w:type="spellStart"/>
      <w:r w:rsidRPr="00F90B6B">
        <w:rPr>
          <w:sz w:val="24"/>
          <w:szCs w:val="24"/>
        </w:rPr>
        <w:t>Bentuk</w:t>
      </w:r>
      <w:proofErr w:type="spellEnd"/>
      <w:r w:rsidRPr="00F90B6B">
        <w:rPr>
          <w:sz w:val="24"/>
          <w:szCs w:val="24"/>
        </w:rPr>
        <w:t> </w:t>
      </w:r>
      <w:r w:rsidRPr="00F90B6B">
        <w:rPr>
          <w:i/>
          <w:iCs/>
          <w:sz w:val="24"/>
          <w:szCs w:val="24"/>
        </w:rPr>
        <w:t>l</w:t>
      </w:r>
      <w:r w:rsidRPr="00F90B6B">
        <w:rPr>
          <w:sz w:val="24"/>
          <w:szCs w:val="24"/>
        </w:rPr>
        <w:t> </w:t>
      </w:r>
      <w:proofErr w:type="spellStart"/>
      <w:r w:rsidRPr="00F90B6B">
        <w:rPr>
          <w:sz w:val="24"/>
          <w:szCs w:val="24"/>
        </w:rPr>
        <w:t>merupakan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bayangan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cermin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dari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bentuk</w:t>
      </w:r>
      <w:proofErr w:type="spellEnd"/>
      <w:r w:rsidRPr="00F90B6B">
        <w:rPr>
          <w:sz w:val="24"/>
          <w:szCs w:val="24"/>
        </w:rPr>
        <w:t xml:space="preserve"> d. </w:t>
      </w:r>
      <w:proofErr w:type="spellStart"/>
      <w:r w:rsidRPr="00F90B6B">
        <w:rPr>
          <w:sz w:val="24"/>
          <w:szCs w:val="24"/>
        </w:rPr>
        <w:t>Bila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gugus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hidroksil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pada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karbon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nomor</w:t>
      </w:r>
      <w:proofErr w:type="spellEnd"/>
      <w:r w:rsidRPr="00F90B6B">
        <w:rPr>
          <w:sz w:val="24"/>
          <w:szCs w:val="24"/>
        </w:rPr>
        <w:t xml:space="preserve"> 2 (di </w:t>
      </w:r>
      <w:proofErr w:type="spellStart"/>
      <w:r w:rsidRPr="00F90B6B">
        <w:rPr>
          <w:sz w:val="24"/>
          <w:szCs w:val="24"/>
        </w:rPr>
        <w:t>tengah</w:t>
      </w:r>
      <w:proofErr w:type="spellEnd"/>
      <w:r w:rsidRPr="00F90B6B">
        <w:rPr>
          <w:sz w:val="24"/>
          <w:szCs w:val="24"/>
        </w:rPr>
        <w:t xml:space="preserve">) </w:t>
      </w:r>
      <w:proofErr w:type="spellStart"/>
      <w:r w:rsidRPr="00F90B6B">
        <w:rPr>
          <w:sz w:val="24"/>
          <w:szCs w:val="24"/>
        </w:rPr>
        <w:t>dari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sebuah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molekul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struktur</w:t>
      </w:r>
      <w:proofErr w:type="spellEnd"/>
      <w:r w:rsidRPr="00F90B6B">
        <w:rPr>
          <w:sz w:val="24"/>
          <w:szCs w:val="24"/>
        </w:rPr>
        <w:t xml:space="preserve"> linier </w:t>
      </w:r>
      <w:proofErr w:type="spellStart"/>
      <w:r w:rsidRPr="00F90B6B">
        <w:rPr>
          <w:sz w:val="24"/>
          <w:szCs w:val="24"/>
        </w:rPr>
        <w:t>gliseraldehida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terletak</w:t>
      </w:r>
      <w:proofErr w:type="spellEnd"/>
      <w:r w:rsidRPr="00F90B6B">
        <w:rPr>
          <w:sz w:val="24"/>
          <w:szCs w:val="24"/>
        </w:rPr>
        <w:t xml:space="preserve"> di </w:t>
      </w:r>
      <w:proofErr w:type="spellStart"/>
      <w:r w:rsidRPr="00F90B6B">
        <w:rPr>
          <w:sz w:val="24"/>
          <w:szCs w:val="24"/>
        </w:rPr>
        <w:t>sebelah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kanan</w:t>
      </w:r>
      <w:proofErr w:type="spellEnd"/>
      <w:r w:rsidRPr="00F90B6B">
        <w:rPr>
          <w:sz w:val="24"/>
          <w:szCs w:val="24"/>
        </w:rPr>
        <w:t xml:space="preserve">, </w:t>
      </w:r>
      <w:proofErr w:type="spellStart"/>
      <w:r w:rsidRPr="00F90B6B">
        <w:rPr>
          <w:sz w:val="24"/>
          <w:szCs w:val="24"/>
        </w:rPr>
        <w:t>dinamakan</w:t>
      </w:r>
      <w:proofErr w:type="spellEnd"/>
      <w:r w:rsidRPr="00F90B6B">
        <w:rPr>
          <w:sz w:val="24"/>
          <w:szCs w:val="24"/>
        </w:rPr>
        <w:t xml:space="preserve"> d </w:t>
      </w:r>
      <w:proofErr w:type="spellStart"/>
      <w:r w:rsidRPr="00F90B6B">
        <w:rPr>
          <w:sz w:val="24"/>
          <w:szCs w:val="24"/>
        </w:rPr>
        <w:t>dan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bila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berada</w:t>
      </w:r>
      <w:proofErr w:type="spellEnd"/>
      <w:r w:rsidRPr="00F90B6B">
        <w:rPr>
          <w:sz w:val="24"/>
          <w:szCs w:val="24"/>
        </w:rPr>
        <w:t xml:space="preserve"> di </w:t>
      </w:r>
      <w:proofErr w:type="spellStart"/>
      <w:r w:rsidRPr="00F90B6B">
        <w:rPr>
          <w:sz w:val="24"/>
          <w:szCs w:val="24"/>
        </w:rPr>
        <w:t>sebelah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kiri</w:t>
      </w:r>
      <w:proofErr w:type="spellEnd"/>
      <w:r w:rsidRPr="00F90B6B">
        <w:rPr>
          <w:sz w:val="24"/>
          <w:szCs w:val="24"/>
        </w:rPr>
        <w:t xml:space="preserve">, </w:t>
      </w:r>
      <w:proofErr w:type="spellStart"/>
      <w:r w:rsidRPr="00F90B6B">
        <w:rPr>
          <w:sz w:val="24"/>
          <w:szCs w:val="24"/>
        </w:rPr>
        <w:t>dinamakan</w:t>
      </w:r>
      <w:proofErr w:type="spellEnd"/>
      <w:r w:rsidRPr="00F90B6B">
        <w:rPr>
          <w:sz w:val="24"/>
          <w:szCs w:val="24"/>
        </w:rPr>
        <w:t> </w:t>
      </w:r>
      <w:proofErr w:type="gramStart"/>
      <w:r w:rsidRPr="00F90B6B">
        <w:rPr>
          <w:i/>
          <w:iCs/>
          <w:sz w:val="24"/>
          <w:szCs w:val="24"/>
        </w:rPr>
        <w:t>l</w:t>
      </w:r>
      <w:r w:rsidRPr="00F90B6B">
        <w:rPr>
          <w:sz w:val="24"/>
          <w:szCs w:val="24"/>
        </w:rPr>
        <w:t> .</w:t>
      </w:r>
      <w:proofErr w:type="gramEnd"/>
    </w:p>
    <w:p w:rsidR="00F90B6B" w:rsidRDefault="00F90B6B" w:rsidP="00F90B6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Aktifitas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F90B6B">
        <w:rPr>
          <w:sz w:val="24"/>
          <w:szCs w:val="24"/>
        </w:rPr>
        <w:t>ktivitas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optik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adalah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kemampuan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zat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tertentu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untuk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memutar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bidang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cahaya</w:t>
      </w:r>
      <w:proofErr w:type="spellEnd"/>
      <w:proofErr w:type="gramStart"/>
      <w:r w:rsidRPr="00F90B6B">
        <w:rPr>
          <w:sz w:val="24"/>
          <w:szCs w:val="24"/>
        </w:rPr>
        <w:t xml:space="preserve">  </w:t>
      </w:r>
      <w:proofErr w:type="spellStart"/>
      <w:r w:rsidRPr="00F90B6B">
        <w:rPr>
          <w:sz w:val="24"/>
          <w:szCs w:val="24"/>
        </w:rPr>
        <w:t>terpolarisasi</w:t>
      </w:r>
      <w:proofErr w:type="spellEnd"/>
      <w:proofErr w:type="gram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bidang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pada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saat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cahaya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melintas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melalui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kristal</w:t>
      </w:r>
      <w:proofErr w:type="spellEnd"/>
      <w:r w:rsidRPr="00F90B6B">
        <w:rPr>
          <w:sz w:val="24"/>
          <w:szCs w:val="24"/>
        </w:rPr>
        <w:t xml:space="preserve">, </w:t>
      </w:r>
      <w:proofErr w:type="spellStart"/>
      <w:r w:rsidRPr="00F90B6B">
        <w:rPr>
          <w:sz w:val="24"/>
          <w:szCs w:val="24"/>
        </w:rPr>
        <w:t>zat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cair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atau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larutan</w:t>
      </w:r>
      <w:proofErr w:type="spellEnd"/>
      <w:r w:rsidRPr="00F90B6B">
        <w:rPr>
          <w:sz w:val="24"/>
          <w:szCs w:val="24"/>
        </w:rPr>
        <w:t xml:space="preserve">.  Hal </w:t>
      </w:r>
      <w:proofErr w:type="spellStart"/>
      <w:r w:rsidRPr="00F90B6B">
        <w:rPr>
          <w:sz w:val="24"/>
          <w:szCs w:val="24"/>
        </w:rPr>
        <w:t>ini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terjadi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bila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mlekul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zat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tidak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simetris</w:t>
      </w:r>
      <w:proofErr w:type="spellEnd"/>
      <w:r w:rsidRPr="00F90B6B">
        <w:rPr>
          <w:sz w:val="24"/>
          <w:szCs w:val="24"/>
        </w:rPr>
        <w:t xml:space="preserve">, </w:t>
      </w:r>
      <w:proofErr w:type="spellStart"/>
      <w:r w:rsidRPr="00F90B6B">
        <w:rPr>
          <w:sz w:val="24"/>
          <w:szCs w:val="24"/>
        </w:rPr>
        <w:t>sehingga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molekul-molekul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tersebut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dapat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memiliki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dua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bentuk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srtuktur</w:t>
      </w:r>
      <w:proofErr w:type="spellEnd"/>
      <w:r w:rsidRPr="00F90B6B">
        <w:rPr>
          <w:sz w:val="24"/>
          <w:szCs w:val="24"/>
        </w:rPr>
        <w:t xml:space="preserve"> yang </w:t>
      </w:r>
      <w:proofErr w:type="spellStart"/>
      <w:r w:rsidRPr="00F90B6B">
        <w:rPr>
          <w:sz w:val="24"/>
          <w:szCs w:val="24"/>
        </w:rPr>
        <w:t>berbeda</w:t>
      </w:r>
      <w:proofErr w:type="spellEnd"/>
      <w:r w:rsidRPr="00F90B6B">
        <w:rPr>
          <w:sz w:val="24"/>
          <w:szCs w:val="24"/>
        </w:rPr>
        <w:t xml:space="preserve">, </w:t>
      </w:r>
      <w:proofErr w:type="spellStart"/>
      <w:r w:rsidRPr="00F90B6B">
        <w:rPr>
          <w:sz w:val="24"/>
          <w:szCs w:val="24"/>
        </w:rPr>
        <w:t>masing-masing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merupakan</w:t>
      </w:r>
      <w:proofErr w:type="spellEnd"/>
      <w:r w:rsidRPr="00F90B6B">
        <w:rPr>
          <w:sz w:val="24"/>
          <w:szCs w:val="24"/>
        </w:rPr>
        <w:t xml:space="preserve"> </w:t>
      </w:r>
      <w:proofErr w:type="spellStart"/>
      <w:r w:rsidRPr="00F90B6B">
        <w:rPr>
          <w:sz w:val="24"/>
          <w:szCs w:val="24"/>
        </w:rPr>
        <w:t>pencerminan</w:t>
      </w:r>
      <w:proofErr w:type="spellEnd"/>
      <w:r w:rsidRPr="00F90B6B">
        <w:rPr>
          <w:sz w:val="24"/>
          <w:szCs w:val="24"/>
        </w:rPr>
        <w:t xml:space="preserve"> yang lain </w:t>
      </w:r>
    </w:p>
    <w:p w:rsidR="00F90B6B" w:rsidRDefault="00F90B6B" w:rsidP="00F90B6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Konfigurasi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molekul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C25DA">
        <w:rPr>
          <w:sz w:val="24"/>
          <w:szCs w:val="24"/>
        </w:rPr>
        <w:t>atau</w:t>
      </w:r>
      <w:proofErr w:type="spellEnd"/>
      <w:r w:rsidR="00BC25DA">
        <w:rPr>
          <w:sz w:val="24"/>
          <w:szCs w:val="24"/>
        </w:rPr>
        <w:t xml:space="preserve"> di </w:t>
      </w:r>
      <w:proofErr w:type="spellStart"/>
      <w:r w:rsidR="00BC25DA">
        <w:rPr>
          <w:sz w:val="24"/>
          <w:szCs w:val="24"/>
        </w:rPr>
        <w:t>sebut</w:t>
      </w:r>
      <w:proofErr w:type="spellEnd"/>
      <w:r w:rsidR="00BC25DA">
        <w:rPr>
          <w:sz w:val="24"/>
          <w:szCs w:val="24"/>
        </w:rPr>
        <w:t xml:space="preserve"> orbital </w:t>
      </w:r>
      <w:proofErr w:type="spellStart"/>
      <w:r w:rsidR="00BC25DA">
        <w:rPr>
          <w:sz w:val="24"/>
          <w:szCs w:val="24"/>
        </w:rPr>
        <w:t>molekul</w:t>
      </w:r>
      <w:proofErr w:type="spellEnd"/>
      <w:r w:rsidR="00BC25DA">
        <w:rPr>
          <w:sz w:val="24"/>
          <w:szCs w:val="24"/>
        </w:rPr>
        <w:t xml:space="preserve"> </w:t>
      </w:r>
      <w:proofErr w:type="spellStart"/>
      <w:r w:rsidR="00BC25DA">
        <w:rPr>
          <w:sz w:val="24"/>
          <w:szCs w:val="24"/>
        </w:rPr>
        <w:t>adalah</w:t>
      </w:r>
      <w:proofErr w:type="spellEnd"/>
      <w:r w:rsidR="00BC25DA">
        <w:rPr>
          <w:sz w:val="24"/>
          <w:szCs w:val="24"/>
        </w:rPr>
        <w:t xml:space="preserve"> orbital-orbital </w:t>
      </w:r>
      <w:proofErr w:type="spellStart"/>
      <w:r w:rsidR="00BC25DA">
        <w:rPr>
          <w:sz w:val="24"/>
          <w:szCs w:val="24"/>
        </w:rPr>
        <w:t>dari</w:t>
      </w:r>
      <w:proofErr w:type="spellEnd"/>
      <w:r w:rsidR="00BC25DA">
        <w:rPr>
          <w:sz w:val="24"/>
          <w:szCs w:val="24"/>
        </w:rPr>
        <w:t xml:space="preserve"> </w:t>
      </w:r>
      <w:proofErr w:type="spellStart"/>
      <w:r w:rsidR="00BC25DA">
        <w:rPr>
          <w:sz w:val="24"/>
          <w:szCs w:val="24"/>
        </w:rPr>
        <w:t>dua</w:t>
      </w:r>
      <w:proofErr w:type="spellEnd"/>
      <w:r w:rsidR="00BC25DA">
        <w:rPr>
          <w:sz w:val="24"/>
          <w:szCs w:val="24"/>
        </w:rPr>
        <w:t xml:space="preserve"> atom yang </w:t>
      </w:r>
      <w:proofErr w:type="spellStart"/>
      <w:r w:rsidR="00BC25DA">
        <w:rPr>
          <w:sz w:val="24"/>
          <w:szCs w:val="24"/>
        </w:rPr>
        <w:t>saling</w:t>
      </w:r>
      <w:proofErr w:type="spellEnd"/>
      <w:r w:rsidR="00BC25DA">
        <w:rPr>
          <w:sz w:val="24"/>
          <w:szCs w:val="24"/>
        </w:rPr>
        <w:t xml:space="preserve"> </w:t>
      </w:r>
      <w:proofErr w:type="spellStart"/>
      <w:r w:rsidR="00BC25DA">
        <w:rPr>
          <w:sz w:val="24"/>
          <w:szCs w:val="24"/>
        </w:rPr>
        <w:t>tumpang</w:t>
      </w:r>
      <w:proofErr w:type="spellEnd"/>
      <w:r w:rsidR="00BC25DA">
        <w:rPr>
          <w:sz w:val="24"/>
          <w:szCs w:val="24"/>
        </w:rPr>
        <w:t xml:space="preserve"> </w:t>
      </w:r>
      <w:proofErr w:type="spellStart"/>
      <w:r w:rsidR="00BC25DA">
        <w:rPr>
          <w:sz w:val="24"/>
          <w:szCs w:val="24"/>
        </w:rPr>
        <w:t>tindih</w:t>
      </w:r>
      <w:proofErr w:type="spellEnd"/>
      <w:r w:rsidR="00BC25DA">
        <w:rPr>
          <w:sz w:val="24"/>
          <w:szCs w:val="24"/>
        </w:rPr>
        <w:t xml:space="preserve"> agar </w:t>
      </w:r>
      <w:proofErr w:type="spellStart"/>
      <w:r w:rsidR="00BC25DA">
        <w:rPr>
          <w:sz w:val="24"/>
          <w:szCs w:val="24"/>
        </w:rPr>
        <w:t>dapat</w:t>
      </w:r>
      <w:proofErr w:type="spellEnd"/>
      <w:r w:rsidR="00BC25DA">
        <w:rPr>
          <w:sz w:val="24"/>
          <w:szCs w:val="24"/>
        </w:rPr>
        <w:t xml:space="preserve"> </w:t>
      </w:r>
      <w:proofErr w:type="spellStart"/>
      <w:r w:rsidR="00BC25DA">
        <w:rPr>
          <w:sz w:val="24"/>
          <w:szCs w:val="24"/>
        </w:rPr>
        <w:t>menghasilkan</w:t>
      </w:r>
      <w:proofErr w:type="spellEnd"/>
      <w:r w:rsidR="00BC25DA">
        <w:rPr>
          <w:sz w:val="24"/>
          <w:szCs w:val="24"/>
        </w:rPr>
        <w:t xml:space="preserve"> </w:t>
      </w:r>
      <w:proofErr w:type="spellStart"/>
      <w:r w:rsidR="00BC25DA">
        <w:rPr>
          <w:sz w:val="24"/>
          <w:szCs w:val="24"/>
        </w:rPr>
        <w:t>ikatan</w:t>
      </w:r>
      <w:proofErr w:type="spellEnd"/>
      <w:r w:rsidR="00BC25DA">
        <w:rPr>
          <w:sz w:val="24"/>
          <w:szCs w:val="24"/>
        </w:rPr>
        <w:t xml:space="preserve"> </w:t>
      </w:r>
      <w:proofErr w:type="spellStart"/>
      <w:r w:rsidR="00BC25DA">
        <w:rPr>
          <w:sz w:val="24"/>
          <w:szCs w:val="24"/>
        </w:rPr>
        <w:t>kovalen</w:t>
      </w:r>
      <w:proofErr w:type="spellEnd"/>
      <w:r w:rsidR="00BC25DA">
        <w:rPr>
          <w:sz w:val="24"/>
          <w:szCs w:val="24"/>
        </w:rPr>
        <w:t>.</w:t>
      </w:r>
    </w:p>
    <w:p w:rsidR="00BC25DA" w:rsidRPr="00DB2841" w:rsidRDefault="00DB2841" w:rsidP="00DB28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>
        <w:rPr>
          <w:sz w:val="24"/>
          <w:szCs w:val="24"/>
        </w:rPr>
        <w:t>Rumus</w:t>
      </w:r>
      <w:proofErr w:type="spellEnd"/>
      <w:r>
        <w:rPr>
          <w:sz w:val="24"/>
          <w:szCs w:val="24"/>
        </w:rPr>
        <w:t xml:space="preserve"> Haworth </w:t>
      </w:r>
      <w:proofErr w:type="spellStart"/>
      <w:r>
        <w:rPr>
          <w:sz w:val="24"/>
          <w:szCs w:val="24"/>
        </w:rPr>
        <w:t>proyeksi</w:t>
      </w:r>
      <w:proofErr w:type="spellEnd"/>
      <w:r>
        <w:rPr>
          <w:sz w:val="24"/>
          <w:szCs w:val="24"/>
        </w:rPr>
        <w:t xml:space="preserve"> Haworth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menggabarkan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monosakarida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perspektif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sederhana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proyeksi</w:t>
      </w:r>
      <w:proofErr w:type="spellEnd"/>
      <w:r>
        <w:rPr>
          <w:sz w:val="24"/>
          <w:szCs w:val="24"/>
        </w:rPr>
        <w:t xml:space="preserve"> Haworth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kimiawan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inggris</w:t>
      </w:r>
      <w:proofErr w:type="spellEnd"/>
      <w:proofErr w:type="gramEnd"/>
      <w:r>
        <w:rPr>
          <w:sz w:val="24"/>
          <w:szCs w:val="24"/>
        </w:rPr>
        <w:t xml:space="preserve"> sir </w:t>
      </w:r>
      <w:proofErr w:type="spellStart"/>
      <w:r>
        <w:rPr>
          <w:sz w:val="24"/>
          <w:szCs w:val="24"/>
        </w:rPr>
        <w:t>walter</w:t>
      </w:r>
      <w:proofErr w:type="spellEnd"/>
      <w:r>
        <w:rPr>
          <w:sz w:val="24"/>
          <w:szCs w:val="24"/>
        </w:rPr>
        <w:t xml:space="preserve"> N. Haworth</w:t>
      </w:r>
      <w:r w:rsidR="008039C4">
        <w:rPr>
          <w:sz w:val="24"/>
          <w:szCs w:val="24"/>
        </w:rPr>
        <w:t>.</w:t>
      </w:r>
    </w:p>
    <w:sectPr w:rsidR="00BC25DA" w:rsidRPr="00DB28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1CFF"/>
    <w:multiLevelType w:val="hybridMultilevel"/>
    <w:tmpl w:val="792C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47C8B"/>
    <w:multiLevelType w:val="hybridMultilevel"/>
    <w:tmpl w:val="6764EA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8410B4"/>
    <w:multiLevelType w:val="hybridMultilevel"/>
    <w:tmpl w:val="D7741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C8"/>
    <w:rsid w:val="003B70C8"/>
    <w:rsid w:val="008039C4"/>
    <w:rsid w:val="00806EB7"/>
    <w:rsid w:val="00810B81"/>
    <w:rsid w:val="00BC25DA"/>
    <w:rsid w:val="00DB2841"/>
    <w:rsid w:val="00F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7B579-8A26-4748-B391-FBE2CBBD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3B70C8"/>
  </w:style>
  <w:style w:type="paragraph" w:styleId="ListParagraph">
    <w:name w:val="List Paragraph"/>
    <w:basedOn w:val="Normal"/>
    <w:uiPriority w:val="34"/>
    <w:qFormat/>
    <w:rsid w:val="003B70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2021-10-15T02:43:00Z</dcterms:created>
  <dcterms:modified xsi:type="dcterms:W3CDTF">2021-10-15T03:39:00Z</dcterms:modified>
</cp:coreProperties>
</file>