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lang w:val="id-ID"/>
        </w:rPr>
      </w:pPr>
      <w:r>
        <w:rPr>
          <w:rFonts w:hint="default" w:ascii="Times New Roman" w:hAnsi="Times New Roman" w:cs="Times New Roman"/>
          <w:sz w:val="24"/>
          <w:szCs w:val="24"/>
          <w:lang w:val="id-ID"/>
        </w:rPr>
        <w:t>NAMA</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NABILA AULIA ZWAGERI</w:t>
      </w:r>
    </w:p>
    <w:p>
      <w:pPr>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NIM </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2110101004</w:t>
      </w:r>
    </w:p>
    <w:p>
      <w:pPr>
        <w:rPr>
          <w:rFonts w:hint="default" w:ascii="Times New Roman" w:hAnsi="Times New Roman" w:cs="Times New Roman"/>
          <w:sz w:val="24"/>
          <w:szCs w:val="24"/>
          <w:lang w:val="id-ID"/>
        </w:rPr>
      </w:pPr>
      <w:r>
        <w:rPr>
          <w:rFonts w:hint="default" w:ascii="Times New Roman" w:hAnsi="Times New Roman" w:cs="Times New Roman"/>
          <w:sz w:val="24"/>
          <w:szCs w:val="24"/>
          <w:lang w:val="id-ID"/>
        </w:rPr>
        <w:t>MATA KULIAH</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BIOKIMIA</w:t>
      </w:r>
    </w:p>
    <w:p>
      <w:pPr>
        <w:rPr>
          <w:rFonts w:hint="default" w:ascii="Times New Roman" w:hAnsi="Times New Roman" w:cs="Times New Roman"/>
          <w:sz w:val="24"/>
          <w:szCs w:val="24"/>
          <w:lang w:val="id-ID"/>
        </w:rPr>
      </w:pPr>
      <w:r>
        <w:rPr>
          <w:rFonts w:hint="default" w:ascii="Times New Roman" w:hAnsi="Times New Roman" w:cs="Times New Roman"/>
          <w:sz w:val="24"/>
          <w:szCs w:val="24"/>
          <w:lang w:val="id-ID"/>
        </w:rPr>
        <w:t>PRODI</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 S1 KEBIDANAN</w:t>
      </w:r>
    </w:p>
    <w:p>
      <w:pPr>
        <w:rPr>
          <w:rFonts w:hint="default" w:ascii="Times New Roman" w:hAnsi="Times New Roman" w:cs="Times New Roman"/>
          <w:sz w:val="24"/>
          <w:szCs w:val="24"/>
          <w:lang w:val="id-ID"/>
        </w:rPr>
      </w:pPr>
    </w:p>
    <w:p>
      <w:pPr>
        <w:rPr>
          <w:rFonts w:hint="default" w:ascii="Times New Roman" w:hAnsi="Times New Roman" w:cs="Times New Roman"/>
          <w:sz w:val="24"/>
          <w:szCs w:val="24"/>
          <w:lang w:val="id-ID"/>
        </w:rPr>
      </w:pPr>
      <w:r>
        <w:rPr>
          <w:rFonts w:hint="default" w:ascii="Times New Roman" w:hAnsi="Times New Roman" w:cs="Times New Roman"/>
          <w:sz w:val="24"/>
          <w:szCs w:val="24"/>
          <w:lang w:val="id-ID"/>
        </w:rPr>
        <w:t>Sifat Kimia:</w:t>
      </w:r>
    </w:p>
    <w:p>
      <w:pPr>
        <w:numPr>
          <w:ilvl w:val="0"/>
          <w:numId w:val="1"/>
        </w:numPr>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Sifat Mereduksi </w:t>
      </w:r>
    </w:p>
    <w:p>
      <w:pPr>
        <w:pStyle w:val="5"/>
        <w:ind w:left="0" w:leftChars="0" w:firstLine="0" w:firstLineChars="0"/>
        <w:rPr>
          <w:rFonts w:ascii="Times New Roman" w:hAnsi="Times New Roman" w:cs="Times New Roman"/>
          <w:sz w:val="24"/>
          <w:szCs w:val="24"/>
          <w:lang w:val="en-US"/>
        </w:rPr>
      </w:pPr>
      <w:r>
        <w:rPr>
          <w:rFonts w:ascii="Times New Roman" w:hAnsi="Times New Roman" w:cs="Times New Roman"/>
          <w:sz w:val="24"/>
          <w:szCs w:val="24"/>
          <w:lang w:val="id-ID"/>
        </w:rPr>
        <w:t>Monosakarida dan beberapa disakarida mempunyai sifat dapat mereduksi, terutama dalam suasana basa. Sifat sebagai reduktor ini dapat digunakan untuk keperluan identifikasi karbohidratmaupun analisis kuantitatif. Sifat mereduksi ini disebabkan oleh adanya gugus aldehida atau keton bebas dalam molekul karbohidrat. Sifat ini tampak pada reaksi reduksi ion-ion logam misalnya ion Cu++dan ion Ag+yang terdapat pada pereaksi-pereaksi tertentu</w:t>
      </w:r>
      <w:r>
        <w:rPr>
          <w:rFonts w:ascii="Times New Roman" w:hAnsi="Times New Roman" w:cs="Times New Roman"/>
          <w:sz w:val="24"/>
          <w:szCs w:val="24"/>
          <w:lang w:val="en-US"/>
        </w:rPr>
        <w:t>. Contoh pereaksi fehling, pereaksi benedict, dan pereaksi barfoed.</w:t>
      </w:r>
    </w:p>
    <w:p>
      <w:pPr>
        <w:numPr>
          <w:ilvl w:val="0"/>
          <w:numId w:val="0"/>
        </w:numPr>
        <w:rPr>
          <w:rFonts w:hint="default" w:ascii="Times New Roman" w:hAnsi="Times New Roman" w:cs="Times New Roman"/>
          <w:sz w:val="24"/>
          <w:szCs w:val="24"/>
          <w:lang w:val="id-ID"/>
        </w:rPr>
      </w:pPr>
    </w:p>
    <w:p>
      <w:pPr>
        <w:numPr>
          <w:ilvl w:val="0"/>
          <w:numId w:val="0"/>
        </w:numPr>
        <w:rPr>
          <w:rFonts w:hint="default" w:ascii="Times New Roman" w:hAnsi="Times New Roman" w:cs="Times New Roman"/>
          <w:sz w:val="24"/>
          <w:szCs w:val="24"/>
          <w:lang w:val="id-ID"/>
        </w:rPr>
      </w:pPr>
    </w:p>
    <w:p>
      <w:pPr>
        <w:numPr>
          <w:ilvl w:val="0"/>
          <w:numId w:val="1"/>
        </w:numPr>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Pembentukan Frufural </w:t>
      </w:r>
    </w:p>
    <w:p>
      <w:pPr>
        <w:numPr>
          <w:ilvl w:val="0"/>
          <w:numId w:val="0"/>
        </w:numPr>
        <w:rPr>
          <w:rFonts w:hint="default" w:ascii="Times New Roman" w:hAnsi="Times New Roman" w:eastAsia="sans-serif" w:cs="Times New Roman"/>
          <w:b w:val="0"/>
          <w:bCs/>
          <w:i w:val="0"/>
          <w:caps w:val="0"/>
          <w:color w:val="auto"/>
          <w:spacing w:val="0"/>
          <w:sz w:val="24"/>
          <w:szCs w:val="24"/>
          <w:shd w:val="clear" w:fill="FFFFFF"/>
        </w:rPr>
      </w:pPr>
      <w:r>
        <w:rPr>
          <w:rFonts w:hint="default" w:ascii="Times New Roman" w:hAnsi="Times New Roman" w:eastAsia="sans-serif" w:cs="Times New Roman"/>
          <w:b w:val="0"/>
          <w:bCs/>
          <w:i w:val="0"/>
          <w:caps w:val="0"/>
          <w:color w:val="auto"/>
          <w:spacing w:val="0"/>
          <w:sz w:val="24"/>
          <w:szCs w:val="24"/>
          <w:shd w:val="clear" w:fill="FFFFFF"/>
          <w:lang w:val="id-ID"/>
        </w:rPr>
        <w:t xml:space="preserve">Pembentukan </w:t>
      </w:r>
      <w:r>
        <w:rPr>
          <w:rFonts w:hint="default" w:ascii="Times New Roman" w:hAnsi="Times New Roman" w:eastAsia="sans-serif" w:cs="Times New Roman"/>
          <w:b w:val="0"/>
          <w:bCs/>
          <w:i w:val="0"/>
          <w:caps w:val="0"/>
          <w:color w:val="auto"/>
          <w:spacing w:val="0"/>
          <w:sz w:val="24"/>
          <w:szCs w:val="24"/>
          <w:shd w:val="clear" w:fill="FFFFFF"/>
        </w:rPr>
        <w:t>Furfural adalah </w:t>
      </w:r>
      <w:r>
        <w:rPr>
          <w:rFonts w:hint="default" w:ascii="Times New Roman" w:hAnsi="Times New Roman" w:eastAsia="sans-serif" w:cs="Times New Roman"/>
          <w:b w:val="0"/>
          <w:bCs/>
          <w:i w:val="0"/>
          <w:caps w:val="0"/>
          <w:color w:val="auto"/>
          <w:spacing w:val="0"/>
          <w:sz w:val="24"/>
          <w:szCs w:val="24"/>
          <w:shd w:val="clear" w:fill="FFFFFF"/>
          <w:lang w:val="id-ID"/>
        </w:rPr>
        <w:t xml:space="preserve">suatu pembentukan </w:t>
      </w:r>
      <w:r>
        <w:rPr>
          <w:rFonts w:hint="default" w:ascii="Times New Roman" w:hAnsi="Times New Roman" w:eastAsia="sans-serif" w:cs="Times New Roman"/>
          <w:b w:val="0"/>
          <w:bCs/>
          <w:i w:val="0"/>
          <w:caps w:val="0"/>
          <w:color w:val="auto"/>
          <w:spacing w:val="0"/>
          <w:sz w:val="24"/>
          <w:szCs w:val="24"/>
          <w:u w:val="none"/>
          <w:shd w:val="clear" w:fill="FFFFFF"/>
        </w:rPr>
        <w:fldChar w:fldCharType="begin"/>
      </w:r>
      <w:r>
        <w:rPr>
          <w:rFonts w:hint="default" w:ascii="Times New Roman" w:hAnsi="Times New Roman" w:eastAsia="sans-serif" w:cs="Times New Roman"/>
          <w:b w:val="0"/>
          <w:bCs/>
          <w:i w:val="0"/>
          <w:caps w:val="0"/>
          <w:color w:val="auto"/>
          <w:spacing w:val="0"/>
          <w:sz w:val="24"/>
          <w:szCs w:val="24"/>
          <w:u w:val="none"/>
          <w:shd w:val="clear" w:fill="FFFFFF"/>
        </w:rPr>
        <w:instrText xml:space="preserve"> HYPERLINK "https://id.wikipedia.org/wiki/Senyawa_organik" \o "Senyawa organik" </w:instrText>
      </w:r>
      <w:r>
        <w:rPr>
          <w:rFonts w:hint="default" w:ascii="Times New Roman" w:hAnsi="Times New Roman" w:eastAsia="sans-serif" w:cs="Times New Roman"/>
          <w:b w:val="0"/>
          <w:bCs/>
          <w:i w:val="0"/>
          <w:caps w:val="0"/>
          <w:color w:val="auto"/>
          <w:spacing w:val="0"/>
          <w:sz w:val="24"/>
          <w:szCs w:val="24"/>
          <w:u w:val="none"/>
          <w:shd w:val="clear" w:fill="FFFFFF"/>
        </w:rPr>
        <w:fldChar w:fldCharType="separate"/>
      </w:r>
      <w:r>
        <w:rPr>
          <w:rStyle w:val="3"/>
          <w:rFonts w:hint="default" w:ascii="Times New Roman" w:hAnsi="Times New Roman" w:eastAsia="sans-serif" w:cs="Times New Roman"/>
          <w:b w:val="0"/>
          <w:bCs/>
          <w:i w:val="0"/>
          <w:caps w:val="0"/>
          <w:color w:val="auto"/>
          <w:spacing w:val="0"/>
          <w:sz w:val="24"/>
          <w:szCs w:val="24"/>
          <w:u w:val="none"/>
          <w:shd w:val="clear" w:fill="FFFFFF"/>
        </w:rPr>
        <w:t>senyawa organik</w:t>
      </w:r>
      <w:r>
        <w:rPr>
          <w:rFonts w:hint="default" w:ascii="Times New Roman" w:hAnsi="Times New Roman" w:eastAsia="sans-serif" w:cs="Times New Roman"/>
          <w:b w:val="0"/>
          <w:bCs/>
          <w:i w:val="0"/>
          <w:caps w:val="0"/>
          <w:color w:val="auto"/>
          <w:spacing w:val="0"/>
          <w:sz w:val="24"/>
          <w:szCs w:val="24"/>
          <w:u w:val="none"/>
          <w:shd w:val="clear" w:fill="FFFFFF"/>
        </w:rPr>
        <w:fldChar w:fldCharType="end"/>
      </w:r>
      <w:r>
        <w:rPr>
          <w:rFonts w:hint="default" w:ascii="Times New Roman" w:hAnsi="Times New Roman" w:eastAsia="sans-serif" w:cs="Times New Roman"/>
          <w:b w:val="0"/>
          <w:bCs/>
          <w:i w:val="0"/>
          <w:caps w:val="0"/>
          <w:color w:val="auto"/>
          <w:spacing w:val="0"/>
          <w:sz w:val="24"/>
          <w:szCs w:val="24"/>
          <w:shd w:val="clear" w:fill="FFFFFF"/>
        </w:rPr>
        <w:t> </w:t>
      </w:r>
      <w:r>
        <w:rPr>
          <w:rFonts w:hint="default" w:ascii="Times New Roman" w:hAnsi="Times New Roman" w:eastAsia="sans-serif" w:cs="Times New Roman"/>
          <w:b w:val="0"/>
          <w:bCs/>
          <w:i w:val="0"/>
          <w:caps w:val="0"/>
          <w:color w:val="auto"/>
          <w:spacing w:val="0"/>
          <w:sz w:val="24"/>
          <w:szCs w:val="24"/>
          <w:u w:val="none"/>
          <w:shd w:val="clear" w:fill="FFFFFF"/>
        </w:rPr>
        <w:fldChar w:fldCharType="begin"/>
      </w:r>
      <w:r>
        <w:rPr>
          <w:rFonts w:hint="default" w:ascii="Times New Roman" w:hAnsi="Times New Roman" w:eastAsia="sans-serif" w:cs="Times New Roman"/>
          <w:b w:val="0"/>
          <w:bCs/>
          <w:i w:val="0"/>
          <w:caps w:val="0"/>
          <w:color w:val="auto"/>
          <w:spacing w:val="0"/>
          <w:sz w:val="24"/>
          <w:szCs w:val="24"/>
          <w:u w:val="none"/>
          <w:shd w:val="clear" w:fill="FFFFFF"/>
        </w:rPr>
        <w:instrText xml:space="preserve"> HYPERLINK "https://id.wikipedia.org/wiki/Senyawa_siklik" \o "Senyawa siklik" </w:instrText>
      </w:r>
      <w:r>
        <w:rPr>
          <w:rFonts w:hint="default" w:ascii="Times New Roman" w:hAnsi="Times New Roman" w:eastAsia="sans-serif" w:cs="Times New Roman"/>
          <w:b w:val="0"/>
          <w:bCs/>
          <w:i w:val="0"/>
          <w:caps w:val="0"/>
          <w:color w:val="auto"/>
          <w:spacing w:val="0"/>
          <w:sz w:val="24"/>
          <w:szCs w:val="24"/>
          <w:u w:val="none"/>
          <w:shd w:val="clear" w:fill="FFFFFF"/>
        </w:rPr>
        <w:fldChar w:fldCharType="separate"/>
      </w:r>
      <w:r>
        <w:rPr>
          <w:rStyle w:val="3"/>
          <w:rFonts w:hint="default" w:ascii="Times New Roman" w:hAnsi="Times New Roman" w:eastAsia="sans-serif" w:cs="Times New Roman"/>
          <w:b w:val="0"/>
          <w:bCs/>
          <w:i w:val="0"/>
          <w:caps w:val="0"/>
          <w:color w:val="auto"/>
          <w:spacing w:val="0"/>
          <w:sz w:val="24"/>
          <w:szCs w:val="24"/>
          <w:u w:val="none"/>
          <w:shd w:val="clear" w:fill="FFFFFF"/>
        </w:rPr>
        <w:t>siklik</w:t>
      </w:r>
      <w:r>
        <w:rPr>
          <w:rFonts w:hint="default" w:ascii="Times New Roman" w:hAnsi="Times New Roman" w:eastAsia="sans-serif" w:cs="Times New Roman"/>
          <w:b w:val="0"/>
          <w:bCs/>
          <w:i w:val="0"/>
          <w:caps w:val="0"/>
          <w:color w:val="auto"/>
          <w:spacing w:val="0"/>
          <w:sz w:val="24"/>
          <w:szCs w:val="24"/>
          <w:u w:val="none"/>
          <w:shd w:val="clear" w:fill="FFFFFF"/>
        </w:rPr>
        <w:fldChar w:fldCharType="end"/>
      </w:r>
      <w:r>
        <w:rPr>
          <w:rFonts w:hint="default" w:ascii="Times New Roman" w:hAnsi="Times New Roman" w:eastAsia="sans-serif" w:cs="Times New Roman"/>
          <w:b w:val="0"/>
          <w:bCs/>
          <w:i w:val="0"/>
          <w:caps w:val="0"/>
          <w:color w:val="auto"/>
          <w:spacing w:val="0"/>
          <w:sz w:val="24"/>
          <w:szCs w:val="24"/>
          <w:shd w:val="clear" w:fill="FFFFFF"/>
        </w:rPr>
        <w:t> dengan lima </w:t>
      </w:r>
      <w:r>
        <w:rPr>
          <w:rFonts w:hint="default" w:ascii="Times New Roman" w:hAnsi="Times New Roman" w:eastAsia="sans-serif" w:cs="Times New Roman"/>
          <w:b w:val="0"/>
          <w:bCs/>
          <w:i w:val="0"/>
          <w:caps w:val="0"/>
          <w:color w:val="auto"/>
          <w:spacing w:val="0"/>
          <w:sz w:val="24"/>
          <w:szCs w:val="24"/>
          <w:u w:val="none"/>
          <w:shd w:val="clear" w:fill="FFFFFF"/>
        </w:rPr>
        <w:fldChar w:fldCharType="begin"/>
      </w:r>
      <w:r>
        <w:rPr>
          <w:rFonts w:hint="default" w:ascii="Times New Roman" w:hAnsi="Times New Roman" w:eastAsia="sans-serif" w:cs="Times New Roman"/>
          <w:b w:val="0"/>
          <w:bCs/>
          <w:i w:val="0"/>
          <w:caps w:val="0"/>
          <w:color w:val="auto"/>
          <w:spacing w:val="0"/>
          <w:sz w:val="24"/>
          <w:szCs w:val="24"/>
          <w:u w:val="none"/>
          <w:shd w:val="clear" w:fill="FFFFFF"/>
        </w:rPr>
        <w:instrText xml:space="preserve"> HYPERLINK "https://id.wikipedia.org/wiki/Atom" \o "Atom" </w:instrText>
      </w:r>
      <w:r>
        <w:rPr>
          <w:rFonts w:hint="default" w:ascii="Times New Roman" w:hAnsi="Times New Roman" w:eastAsia="sans-serif" w:cs="Times New Roman"/>
          <w:b w:val="0"/>
          <w:bCs/>
          <w:i w:val="0"/>
          <w:caps w:val="0"/>
          <w:color w:val="auto"/>
          <w:spacing w:val="0"/>
          <w:sz w:val="24"/>
          <w:szCs w:val="24"/>
          <w:u w:val="none"/>
          <w:shd w:val="clear" w:fill="FFFFFF"/>
        </w:rPr>
        <w:fldChar w:fldCharType="separate"/>
      </w:r>
      <w:r>
        <w:rPr>
          <w:rStyle w:val="3"/>
          <w:rFonts w:hint="default" w:ascii="Times New Roman" w:hAnsi="Times New Roman" w:eastAsia="sans-serif" w:cs="Times New Roman"/>
          <w:b w:val="0"/>
          <w:bCs/>
          <w:i w:val="0"/>
          <w:caps w:val="0"/>
          <w:color w:val="auto"/>
          <w:spacing w:val="0"/>
          <w:sz w:val="24"/>
          <w:szCs w:val="24"/>
          <w:u w:val="none"/>
          <w:shd w:val="clear" w:fill="FFFFFF"/>
        </w:rPr>
        <w:t>atom</w:t>
      </w:r>
      <w:r>
        <w:rPr>
          <w:rFonts w:hint="default" w:ascii="Times New Roman" w:hAnsi="Times New Roman" w:eastAsia="sans-serif" w:cs="Times New Roman"/>
          <w:b w:val="0"/>
          <w:bCs/>
          <w:i w:val="0"/>
          <w:caps w:val="0"/>
          <w:color w:val="auto"/>
          <w:spacing w:val="0"/>
          <w:sz w:val="24"/>
          <w:szCs w:val="24"/>
          <w:u w:val="none"/>
          <w:shd w:val="clear" w:fill="FFFFFF"/>
        </w:rPr>
        <w:fldChar w:fldCharType="end"/>
      </w:r>
      <w:r>
        <w:rPr>
          <w:rFonts w:hint="default" w:ascii="Times New Roman" w:hAnsi="Times New Roman" w:eastAsia="sans-serif" w:cs="Times New Roman"/>
          <w:b w:val="0"/>
          <w:bCs/>
          <w:i w:val="0"/>
          <w:caps w:val="0"/>
          <w:color w:val="auto"/>
          <w:spacing w:val="0"/>
          <w:sz w:val="24"/>
          <w:szCs w:val="24"/>
          <w:shd w:val="clear" w:fill="FFFFFF"/>
        </w:rPr>
        <w:t> </w:t>
      </w:r>
      <w:r>
        <w:rPr>
          <w:rFonts w:hint="default" w:ascii="Times New Roman" w:hAnsi="Times New Roman" w:eastAsia="sans-serif" w:cs="Times New Roman"/>
          <w:b w:val="0"/>
          <w:bCs/>
          <w:i w:val="0"/>
          <w:caps w:val="0"/>
          <w:color w:val="auto"/>
          <w:spacing w:val="0"/>
          <w:sz w:val="24"/>
          <w:szCs w:val="24"/>
          <w:u w:val="none"/>
          <w:shd w:val="clear" w:fill="FFFFFF"/>
        </w:rPr>
        <w:fldChar w:fldCharType="begin"/>
      </w:r>
      <w:r>
        <w:rPr>
          <w:rFonts w:hint="default" w:ascii="Times New Roman" w:hAnsi="Times New Roman" w:eastAsia="sans-serif" w:cs="Times New Roman"/>
          <w:b w:val="0"/>
          <w:bCs/>
          <w:i w:val="0"/>
          <w:caps w:val="0"/>
          <w:color w:val="auto"/>
          <w:spacing w:val="0"/>
          <w:sz w:val="24"/>
          <w:szCs w:val="24"/>
          <w:u w:val="none"/>
          <w:shd w:val="clear" w:fill="FFFFFF"/>
        </w:rPr>
        <w:instrText xml:space="preserve"> HYPERLINK "https://id.wikipedia.org/wiki/Karbon" \o "Karbon" </w:instrText>
      </w:r>
      <w:r>
        <w:rPr>
          <w:rFonts w:hint="default" w:ascii="Times New Roman" w:hAnsi="Times New Roman" w:eastAsia="sans-serif" w:cs="Times New Roman"/>
          <w:b w:val="0"/>
          <w:bCs/>
          <w:i w:val="0"/>
          <w:caps w:val="0"/>
          <w:color w:val="auto"/>
          <w:spacing w:val="0"/>
          <w:sz w:val="24"/>
          <w:szCs w:val="24"/>
          <w:u w:val="none"/>
          <w:shd w:val="clear" w:fill="FFFFFF"/>
        </w:rPr>
        <w:fldChar w:fldCharType="separate"/>
      </w:r>
      <w:r>
        <w:rPr>
          <w:rStyle w:val="3"/>
          <w:rFonts w:hint="default" w:ascii="Times New Roman" w:hAnsi="Times New Roman" w:eastAsia="sans-serif" w:cs="Times New Roman"/>
          <w:b w:val="0"/>
          <w:bCs/>
          <w:i w:val="0"/>
          <w:caps w:val="0"/>
          <w:color w:val="auto"/>
          <w:spacing w:val="0"/>
          <w:sz w:val="24"/>
          <w:szCs w:val="24"/>
          <w:u w:val="none"/>
          <w:shd w:val="clear" w:fill="FFFFFF"/>
        </w:rPr>
        <w:t>karbon</w:t>
      </w:r>
      <w:r>
        <w:rPr>
          <w:rFonts w:hint="default" w:ascii="Times New Roman" w:hAnsi="Times New Roman" w:eastAsia="sans-serif" w:cs="Times New Roman"/>
          <w:b w:val="0"/>
          <w:bCs/>
          <w:i w:val="0"/>
          <w:caps w:val="0"/>
          <w:color w:val="auto"/>
          <w:spacing w:val="0"/>
          <w:sz w:val="24"/>
          <w:szCs w:val="24"/>
          <w:u w:val="none"/>
          <w:shd w:val="clear" w:fill="FFFFFF"/>
        </w:rPr>
        <w:fldChar w:fldCharType="end"/>
      </w:r>
      <w:r>
        <w:rPr>
          <w:rFonts w:hint="default" w:ascii="Times New Roman" w:hAnsi="Times New Roman" w:eastAsia="sans-serif" w:cs="Times New Roman"/>
          <w:b w:val="0"/>
          <w:bCs/>
          <w:i w:val="0"/>
          <w:caps w:val="0"/>
          <w:color w:val="auto"/>
          <w:spacing w:val="0"/>
          <w:sz w:val="24"/>
          <w:szCs w:val="24"/>
          <w:shd w:val="clear" w:fill="FFFFFF"/>
        </w:rPr>
        <w:t> sebagai penyusun utama kerangkanya. Furfural termasuk dalam </w:t>
      </w:r>
      <w:r>
        <w:rPr>
          <w:rFonts w:hint="default" w:ascii="Times New Roman" w:hAnsi="Times New Roman" w:eastAsia="sans-serif" w:cs="Times New Roman"/>
          <w:b w:val="0"/>
          <w:bCs/>
          <w:i w:val="0"/>
          <w:caps w:val="0"/>
          <w:color w:val="auto"/>
          <w:spacing w:val="0"/>
          <w:sz w:val="24"/>
          <w:szCs w:val="24"/>
          <w:u w:val="none"/>
          <w:shd w:val="clear" w:fill="FFFFFF"/>
        </w:rPr>
        <w:fldChar w:fldCharType="begin"/>
      </w:r>
      <w:r>
        <w:rPr>
          <w:rFonts w:hint="default" w:ascii="Times New Roman" w:hAnsi="Times New Roman" w:eastAsia="sans-serif" w:cs="Times New Roman"/>
          <w:b w:val="0"/>
          <w:bCs/>
          <w:i w:val="0"/>
          <w:caps w:val="0"/>
          <w:color w:val="auto"/>
          <w:spacing w:val="0"/>
          <w:sz w:val="24"/>
          <w:szCs w:val="24"/>
          <w:u w:val="none"/>
          <w:shd w:val="clear" w:fill="FFFFFF"/>
        </w:rPr>
        <w:instrText xml:space="preserve"> HYPERLINK "https://id.wikipedia.org/wiki/Sakarida" \o "Sakarida" </w:instrText>
      </w:r>
      <w:r>
        <w:rPr>
          <w:rFonts w:hint="default" w:ascii="Times New Roman" w:hAnsi="Times New Roman" w:eastAsia="sans-serif" w:cs="Times New Roman"/>
          <w:b w:val="0"/>
          <w:bCs/>
          <w:i w:val="0"/>
          <w:caps w:val="0"/>
          <w:color w:val="auto"/>
          <w:spacing w:val="0"/>
          <w:sz w:val="24"/>
          <w:szCs w:val="24"/>
          <w:u w:val="none"/>
          <w:shd w:val="clear" w:fill="FFFFFF"/>
        </w:rPr>
        <w:fldChar w:fldCharType="separate"/>
      </w:r>
      <w:r>
        <w:rPr>
          <w:rStyle w:val="3"/>
          <w:rFonts w:hint="default" w:ascii="Times New Roman" w:hAnsi="Times New Roman" w:eastAsia="sans-serif" w:cs="Times New Roman"/>
          <w:b w:val="0"/>
          <w:bCs/>
          <w:i w:val="0"/>
          <w:caps w:val="0"/>
          <w:color w:val="auto"/>
          <w:spacing w:val="0"/>
          <w:sz w:val="24"/>
          <w:szCs w:val="24"/>
          <w:u w:val="none"/>
          <w:shd w:val="clear" w:fill="FFFFFF"/>
        </w:rPr>
        <w:t>sakarida</w:t>
      </w:r>
      <w:r>
        <w:rPr>
          <w:rFonts w:hint="default" w:ascii="Times New Roman" w:hAnsi="Times New Roman" w:eastAsia="sans-serif" w:cs="Times New Roman"/>
          <w:b w:val="0"/>
          <w:bCs/>
          <w:i w:val="0"/>
          <w:caps w:val="0"/>
          <w:color w:val="auto"/>
          <w:spacing w:val="0"/>
          <w:sz w:val="24"/>
          <w:szCs w:val="24"/>
          <w:u w:val="none"/>
          <w:shd w:val="clear" w:fill="FFFFFF"/>
        </w:rPr>
        <w:fldChar w:fldCharType="end"/>
      </w:r>
      <w:r>
        <w:rPr>
          <w:rFonts w:hint="default" w:ascii="Times New Roman" w:hAnsi="Times New Roman" w:eastAsia="sans-serif" w:cs="Times New Roman"/>
          <w:b w:val="0"/>
          <w:bCs/>
          <w:i w:val="0"/>
          <w:caps w:val="0"/>
          <w:color w:val="auto"/>
          <w:spacing w:val="0"/>
          <w:sz w:val="24"/>
          <w:szCs w:val="24"/>
          <w:shd w:val="clear" w:fill="FFFFFF"/>
        </w:rPr>
        <w:t> dan merangsang saraf lidah mersakan manis</w:t>
      </w:r>
    </w:p>
    <w:p>
      <w:pPr>
        <w:numPr>
          <w:ilvl w:val="0"/>
          <w:numId w:val="0"/>
        </w:numPr>
        <w:rPr>
          <w:rFonts w:hint="default" w:ascii="Times New Roman" w:hAnsi="Times New Roman" w:eastAsia="sans-serif" w:cs="Times New Roman"/>
          <w:b w:val="0"/>
          <w:bCs/>
          <w:i w:val="0"/>
          <w:caps w:val="0"/>
          <w:color w:val="auto"/>
          <w:spacing w:val="0"/>
          <w:sz w:val="24"/>
          <w:szCs w:val="24"/>
          <w:shd w:val="clear" w:fill="FFFFFF"/>
        </w:rPr>
      </w:pPr>
    </w:p>
    <w:p>
      <w:pPr>
        <w:numPr>
          <w:ilvl w:val="0"/>
          <w:numId w:val="1"/>
        </w:numPr>
        <w:ind w:left="0" w:leftChars="0" w:firstLine="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Pembentukan Osazon </w:t>
      </w:r>
    </w:p>
    <w:p>
      <w:pPr>
        <w:numPr>
          <w:ilvl w:val="0"/>
          <w:numId w:val="0"/>
        </w:numPr>
        <w:rPr>
          <w:rFonts w:hint="default" w:ascii="Times New Roman" w:hAnsi="Times New Roman" w:eastAsia="SimSun" w:cs="Times New Roman"/>
          <w:i w:val="0"/>
          <w:caps w:val="0"/>
          <w:color w:val="000000"/>
          <w:spacing w:val="0"/>
          <w:sz w:val="24"/>
          <w:szCs w:val="24"/>
          <w:shd w:val="clear" w:fill="FFFFFF"/>
        </w:rPr>
      </w:pPr>
      <w:r>
        <w:rPr>
          <w:rFonts w:hint="default" w:ascii="Times New Roman" w:hAnsi="Times New Roman" w:eastAsia="SimSun" w:cs="Times New Roman"/>
          <w:i w:val="0"/>
          <w:caps w:val="0"/>
          <w:color w:val="000000"/>
          <w:spacing w:val="0"/>
          <w:sz w:val="24"/>
          <w:szCs w:val="24"/>
          <w:shd w:val="clear" w:fill="FFFFFF"/>
        </w:rPr>
        <w:t>Pembentukan osazon merupakan cara yang berguna untuk membentuk kristal-kristal derivate gula. Senyawa ini mempunyai susunan kristal, titik leleh dan waktu presipitasi yang khas dan sangat bermanfaat untuk identifikasi gula. Osazon diperoleh dengan menambahkan campuran fenilhidrazin hidroklorida dan natrium asetat ke dalam larutan gula dan dipanaskan dalam penangas air yang mendidih</w:t>
      </w:r>
    </w:p>
    <w:p>
      <w:pPr>
        <w:numPr>
          <w:ilvl w:val="0"/>
          <w:numId w:val="0"/>
        </w:numPr>
        <w:rPr>
          <w:rFonts w:hint="default" w:ascii="Times New Roman" w:hAnsi="Times New Roman" w:eastAsia="SimSun" w:cs="Times New Roman"/>
          <w:i w:val="0"/>
          <w:caps w:val="0"/>
          <w:color w:val="000000"/>
          <w:spacing w:val="0"/>
          <w:sz w:val="24"/>
          <w:szCs w:val="24"/>
          <w:shd w:val="clear" w:fill="FFFFFF"/>
          <w:lang w:val="id-ID"/>
        </w:rPr>
      </w:pPr>
    </w:p>
    <w:p>
      <w:pPr>
        <w:numPr>
          <w:ilvl w:val="0"/>
          <w:numId w:val="1"/>
        </w:numPr>
        <w:ind w:left="0" w:leftChars="0" w:firstLine="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Pembentukan Ester</w:t>
      </w:r>
    </w:p>
    <w:p>
      <w:pPr>
        <w:numPr>
          <w:ilvl w:val="0"/>
          <w:numId w:val="0"/>
        </w:numPr>
        <w:ind w:left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Adanya gugus hidroksil pada karbohidrat memungkinkan terjadinya ester apabila direaksikan dengan asam. Monosakarida mempunyai beberapa gugus –OH dan dengan asam fosfat dapat menghedakinya menghasilkan ester asam fosfat.</w:t>
      </w:r>
    </w:p>
    <w:p>
      <w:pPr>
        <w:numPr>
          <w:ilvl w:val="0"/>
          <w:numId w:val="0"/>
        </w:numPr>
        <w:ind w:leftChars="0"/>
        <w:rPr>
          <w:rFonts w:hint="default" w:ascii="Times New Roman" w:hAnsi="Times New Roman" w:cs="Times New Roman"/>
          <w:sz w:val="24"/>
          <w:szCs w:val="24"/>
          <w:lang w:val="id-ID"/>
        </w:rPr>
      </w:pPr>
    </w:p>
    <w:p>
      <w:pPr>
        <w:numPr>
          <w:ilvl w:val="0"/>
          <w:numId w:val="1"/>
        </w:numPr>
        <w:ind w:left="0" w:leftChars="0" w:firstLine="0" w:firstLineChars="0"/>
        <w:rPr>
          <w:rFonts w:hint="default" w:ascii="Times New Roman" w:hAnsi="Times New Roman" w:cs="Times New Roman"/>
          <w:b w:val="0"/>
          <w:bCs/>
          <w:color w:val="auto"/>
          <w:sz w:val="24"/>
          <w:szCs w:val="24"/>
          <w:lang w:val="id-ID"/>
        </w:rPr>
      </w:pPr>
      <w:r>
        <w:rPr>
          <w:rFonts w:hint="default" w:ascii="Times New Roman" w:hAnsi="Times New Roman" w:cs="Times New Roman"/>
          <w:sz w:val="24"/>
          <w:szCs w:val="24"/>
          <w:lang w:val="id-ID"/>
        </w:rPr>
        <w:t>Isomerisasi</w:t>
      </w:r>
    </w:p>
    <w:p>
      <w:pPr>
        <w:numPr>
          <w:ilvl w:val="0"/>
          <w:numId w:val="0"/>
        </w:numPr>
        <w:ind w:leftChars="0"/>
        <w:rPr>
          <w:rFonts w:hint="default" w:ascii="Times New Roman" w:hAnsi="Times New Roman" w:eastAsia="SimSun" w:cs="Times New Roman"/>
          <w:b w:val="0"/>
          <w:bCs/>
          <w:i w:val="0"/>
          <w:caps w:val="0"/>
          <w:color w:val="auto"/>
          <w:spacing w:val="0"/>
          <w:sz w:val="24"/>
          <w:szCs w:val="24"/>
        </w:rPr>
      </w:pPr>
      <w:r>
        <w:rPr>
          <w:rFonts w:hint="default" w:ascii="Times New Roman" w:hAnsi="Times New Roman" w:eastAsia="SimSun" w:cs="Times New Roman"/>
          <w:b w:val="0"/>
          <w:bCs/>
          <w:i w:val="0"/>
          <w:caps w:val="0"/>
          <w:color w:val="auto"/>
          <w:spacing w:val="0"/>
          <w:sz w:val="24"/>
          <w:szCs w:val="24"/>
          <w:vertAlign w:val="baseline"/>
          <w:lang w:val="id-ID"/>
        </w:rPr>
        <w:t>I</w:t>
      </w:r>
      <w:r>
        <w:rPr>
          <w:rFonts w:hint="default" w:ascii="Times New Roman" w:hAnsi="Times New Roman" w:eastAsia="SimSun" w:cs="Times New Roman"/>
          <w:b w:val="0"/>
          <w:bCs/>
          <w:i w:val="0"/>
          <w:caps w:val="0"/>
          <w:color w:val="auto"/>
          <w:spacing w:val="0"/>
          <w:sz w:val="24"/>
          <w:szCs w:val="24"/>
          <w:vertAlign w:val="baseline"/>
        </w:rPr>
        <w:t>somerisasi</w:t>
      </w:r>
      <w:r>
        <w:rPr>
          <w:rFonts w:hint="default" w:ascii="Times New Roman" w:hAnsi="Times New Roman" w:eastAsia="SimSun" w:cs="Times New Roman"/>
          <w:b w:val="0"/>
          <w:bCs/>
          <w:i w:val="0"/>
          <w:caps w:val="0"/>
          <w:color w:val="auto"/>
          <w:spacing w:val="0"/>
          <w:sz w:val="24"/>
          <w:szCs w:val="24"/>
        </w:rPr>
        <w:t> adalah proses di </w:t>
      </w:r>
      <w:r>
        <w:rPr>
          <w:rFonts w:hint="default" w:ascii="Times New Roman" w:hAnsi="Times New Roman" w:eastAsia="SimSun" w:cs="Times New Roman"/>
          <w:b w:val="0"/>
          <w:bCs/>
          <w:i w:val="0"/>
          <w:caps w:val="0"/>
          <w:color w:val="auto"/>
          <w:spacing w:val="0"/>
          <w:sz w:val="24"/>
          <w:szCs w:val="24"/>
          <w:u w:val="none"/>
          <w:vertAlign w:val="baseline"/>
        </w:rPr>
        <w:fldChar w:fldCharType="begin"/>
      </w:r>
      <w:r>
        <w:rPr>
          <w:rFonts w:hint="default" w:ascii="Times New Roman" w:hAnsi="Times New Roman" w:eastAsia="SimSun" w:cs="Times New Roman"/>
          <w:b w:val="0"/>
          <w:bCs/>
          <w:i w:val="0"/>
          <w:caps w:val="0"/>
          <w:color w:val="auto"/>
          <w:spacing w:val="0"/>
          <w:sz w:val="24"/>
          <w:szCs w:val="24"/>
          <w:u w:val="none"/>
          <w:vertAlign w:val="baseline"/>
        </w:rPr>
        <w:instrText xml:space="preserve"> HYPERLINK "https://mimirbook.com/id/01a4c628bf9" </w:instrText>
      </w:r>
      <w:r>
        <w:rPr>
          <w:rFonts w:hint="default" w:ascii="Times New Roman" w:hAnsi="Times New Roman" w:eastAsia="SimSun" w:cs="Times New Roman"/>
          <w:b w:val="0"/>
          <w:bCs/>
          <w:i w:val="0"/>
          <w:caps w:val="0"/>
          <w:color w:val="auto"/>
          <w:spacing w:val="0"/>
          <w:sz w:val="24"/>
          <w:szCs w:val="24"/>
          <w:u w:val="none"/>
          <w:vertAlign w:val="baseline"/>
        </w:rPr>
        <w:fldChar w:fldCharType="separate"/>
      </w:r>
      <w:r>
        <w:rPr>
          <w:rStyle w:val="3"/>
          <w:rFonts w:hint="default" w:ascii="Times New Roman" w:hAnsi="Times New Roman" w:eastAsia="SimSun" w:cs="Times New Roman"/>
          <w:b w:val="0"/>
          <w:bCs/>
          <w:i w:val="0"/>
          <w:caps w:val="0"/>
          <w:color w:val="auto"/>
          <w:spacing w:val="0"/>
          <w:sz w:val="24"/>
          <w:szCs w:val="24"/>
          <w:u w:val="none"/>
          <w:vertAlign w:val="baseline"/>
        </w:rPr>
        <w:t>mana</w:t>
      </w:r>
      <w:r>
        <w:rPr>
          <w:rFonts w:hint="default" w:ascii="Times New Roman" w:hAnsi="Times New Roman" w:eastAsia="SimSun" w:cs="Times New Roman"/>
          <w:b w:val="0"/>
          <w:bCs/>
          <w:i w:val="0"/>
          <w:caps w:val="0"/>
          <w:color w:val="auto"/>
          <w:spacing w:val="0"/>
          <w:sz w:val="24"/>
          <w:szCs w:val="24"/>
          <w:u w:val="none"/>
          <w:vertAlign w:val="baseline"/>
        </w:rPr>
        <w:fldChar w:fldCharType="end"/>
      </w:r>
      <w:r>
        <w:rPr>
          <w:rFonts w:hint="default" w:ascii="Times New Roman" w:hAnsi="Times New Roman" w:eastAsia="SimSun" w:cs="Times New Roman"/>
          <w:b w:val="0"/>
          <w:bCs/>
          <w:i w:val="0"/>
          <w:caps w:val="0"/>
          <w:color w:val="auto"/>
          <w:spacing w:val="0"/>
          <w:sz w:val="24"/>
          <w:szCs w:val="24"/>
        </w:rPr>
        <w:t> satu molekul ditransformasikan menjadi molekul lain yang memiliki atom yang persis sama, tetapi atom memiliki susunan yang berbeda misalnya ABC → BAC (molekul terkait ini dikenal sebagai isomer).</w:t>
      </w:r>
    </w:p>
    <w:p>
      <w:pPr>
        <w:numPr>
          <w:ilvl w:val="0"/>
          <w:numId w:val="0"/>
        </w:numPr>
        <w:ind w:leftChars="0"/>
        <w:rPr>
          <w:rFonts w:hint="default" w:ascii="Times New Roman" w:hAnsi="Times New Roman" w:eastAsia="SimSun" w:cs="Times New Roman"/>
          <w:b w:val="0"/>
          <w:bCs/>
          <w:i w:val="0"/>
          <w:caps w:val="0"/>
          <w:color w:val="auto"/>
          <w:spacing w:val="0"/>
          <w:sz w:val="24"/>
          <w:szCs w:val="24"/>
          <w:lang w:val="id-ID"/>
        </w:rPr>
      </w:pPr>
    </w:p>
    <w:p>
      <w:pPr>
        <w:numPr>
          <w:ilvl w:val="0"/>
          <w:numId w:val="1"/>
        </w:numPr>
        <w:ind w:left="0" w:leftChars="0" w:firstLine="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Pembentukan Glikosida</w:t>
      </w:r>
    </w:p>
    <w:p>
      <w:pPr>
        <w:numPr>
          <w:ilvl w:val="0"/>
          <w:numId w:val="0"/>
        </w:numPr>
        <w:ind w:left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Pembentukan Glikosida merupakan pembentukan zat kompleks yang mengandung gula yang ditemukan pada beberapa tumbuhan.Glikosida dibentuk oleh eliminasi air antara hidroksil anomerik dari monosakarida siklik dan gugus hidroksil dari senyawa lain</w:t>
      </w:r>
    </w:p>
    <w:p>
      <w:pPr>
        <w:numPr>
          <w:ilvl w:val="0"/>
          <w:numId w:val="0"/>
        </w:numPr>
        <w:rPr>
          <w:rFonts w:hint="default" w:ascii="Times New Roman" w:hAnsi="Times New Roman" w:cs="Times New Roman"/>
          <w:sz w:val="24"/>
          <w:szCs w:val="24"/>
          <w:lang w:val="id-ID"/>
        </w:rPr>
      </w:pPr>
    </w:p>
    <w:p>
      <w:pPr>
        <w:numPr>
          <w:ilvl w:val="0"/>
          <w:numId w:val="0"/>
        </w:numPr>
        <w:rPr>
          <w:rFonts w:hint="default" w:ascii="Times New Roman" w:hAnsi="Times New Roman" w:cs="Times New Roman"/>
          <w:sz w:val="24"/>
          <w:szCs w:val="24"/>
          <w:lang w:val="id-ID"/>
        </w:rPr>
      </w:pPr>
      <w:r>
        <w:rPr>
          <w:rFonts w:hint="default" w:ascii="Times New Roman" w:hAnsi="Times New Roman" w:cs="Times New Roman"/>
          <w:sz w:val="24"/>
          <w:szCs w:val="24"/>
          <w:lang w:val="id-ID"/>
        </w:rPr>
        <w:t>Sifat Fisika:</w:t>
      </w:r>
    </w:p>
    <w:p>
      <w:pPr>
        <w:numPr>
          <w:ilvl w:val="0"/>
          <w:numId w:val="1"/>
        </w:numPr>
        <w:ind w:left="0" w:leftChars="0" w:firstLine="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Rumus Fischer </w:t>
      </w:r>
    </w:p>
    <w:p>
      <w:pPr>
        <w:numPr>
          <w:ilvl w:val="0"/>
          <w:numId w:val="0"/>
        </w:numPr>
        <w:ind w:left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Struktur Fischer merupakan rumus proyeksi yang dikemukakan oleh seorang kimiawan Jerman bernamaEmil Fischerpada tahun 1891.Pada senyawa yang termasuk karbohidrat terdapat gugus fungsi, yaitu gugus –OH, gugus aldehida atau gugus keton. </w:t>
      </w:r>
    </w:p>
    <w:p>
      <w:pPr>
        <w:numPr>
          <w:ilvl w:val="0"/>
          <w:numId w:val="0"/>
        </w:numPr>
        <w:ind w:leftChars="0"/>
        <w:rPr>
          <w:rFonts w:hint="default" w:ascii="Times New Roman" w:hAnsi="Times New Roman" w:cs="Times New Roman"/>
          <w:sz w:val="24"/>
          <w:szCs w:val="24"/>
          <w:lang w:val="id-ID"/>
        </w:rPr>
      </w:pPr>
    </w:p>
    <w:p>
      <w:pPr>
        <w:numPr>
          <w:ilvl w:val="0"/>
          <w:numId w:val="1"/>
        </w:numPr>
        <w:ind w:left="0" w:leftChars="0" w:firstLine="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Aktifitas Optik</w:t>
      </w:r>
    </w:p>
    <w:p>
      <w:pPr>
        <w:numPr>
          <w:ilvl w:val="0"/>
          <w:numId w:val="0"/>
        </w:numPr>
        <w:ind w:left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Senyawa yang dapat menyebabkan terjadinya pemutaran cahaya terpolarisasi dikatakan mempunyai sifat aktifitas optik. Senyawa yang memutar cahaya terpolarisasidikanan di beri tanda (+)atau huruf kecil d (dektro) sedangkan yang memutar cahaya terpolarisasi ke kiri di beri tanda (-) atau huruf kecil l (levo)</w:t>
      </w:r>
    </w:p>
    <w:p>
      <w:pPr>
        <w:numPr>
          <w:ilvl w:val="0"/>
          <w:numId w:val="0"/>
        </w:numPr>
        <w:ind w:leftChars="0"/>
        <w:rPr>
          <w:rFonts w:hint="default" w:ascii="Times New Roman" w:hAnsi="Times New Roman" w:cs="Times New Roman"/>
          <w:sz w:val="24"/>
          <w:szCs w:val="24"/>
          <w:lang w:val="id-ID"/>
        </w:rPr>
      </w:pPr>
    </w:p>
    <w:p>
      <w:pPr>
        <w:numPr>
          <w:ilvl w:val="0"/>
          <w:numId w:val="1"/>
        </w:numPr>
        <w:ind w:left="0" w:leftChars="0" w:firstLine="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Konfigurasi Molekul</w:t>
      </w:r>
    </w:p>
    <w:p>
      <w:pPr>
        <w:numPr>
          <w:ilvl w:val="0"/>
          <w:numId w:val="2"/>
        </w:numPr>
        <w:ind w:left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 D jika atom C asimetrik yang terjauh dari gugus fungsi mengikat gugus -OH di sebelah kanan</w:t>
      </w:r>
    </w:p>
    <w:p>
      <w:pPr>
        <w:numPr>
          <w:ilvl w:val="0"/>
          <w:numId w:val="2"/>
        </w:numPr>
        <w:ind w:left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Ljika atom Casimetrik yang terjauh dari gugus fungsi mengikuti gugus -OH di sebelah kiri </w:t>
      </w:r>
    </w:p>
    <w:p>
      <w:pPr>
        <w:numPr>
          <w:numId w:val="0"/>
        </w:numPr>
        <w:rPr>
          <w:rFonts w:hint="default" w:ascii="Times New Roman" w:hAnsi="Times New Roman" w:cs="Times New Roman"/>
          <w:sz w:val="24"/>
          <w:szCs w:val="24"/>
          <w:lang w:val="id-ID"/>
        </w:rPr>
      </w:pPr>
    </w:p>
    <w:p>
      <w:pPr>
        <w:numPr>
          <w:ilvl w:val="0"/>
          <w:numId w:val="1"/>
        </w:numPr>
        <w:ind w:left="0" w:leftChars="0" w:firstLine="0" w:firstLineChars="0"/>
        <w:rPr>
          <w:rFonts w:hint="default" w:ascii="Times New Roman" w:hAnsi="Times New Roman" w:cs="Times New Roman"/>
          <w:sz w:val="24"/>
          <w:szCs w:val="24"/>
          <w:lang w:val="id-ID"/>
        </w:rPr>
      </w:pPr>
      <w:r>
        <w:rPr>
          <w:rFonts w:hint="default" w:ascii="Times New Roman" w:hAnsi="Times New Roman" w:cs="Times New Roman"/>
          <w:sz w:val="24"/>
          <w:szCs w:val="24"/>
          <w:lang w:val="id-ID"/>
        </w:rPr>
        <w:t>Rumus Haworth</w:t>
      </w:r>
    </w:p>
    <w:p>
      <w:pPr>
        <w:numPr>
          <w:ilvl w:val="0"/>
          <w:numId w:val="0"/>
        </w:numPr>
        <w:ind w:leftChars="0"/>
        <w:rPr>
          <w:rFonts w:hint="default" w:ascii="Times New Roman" w:hAnsi="Times New Roman" w:cs="Times New Roman"/>
          <w:b w:val="0"/>
          <w:bCs w:val="0"/>
          <w:color w:val="auto"/>
          <w:sz w:val="24"/>
          <w:szCs w:val="24"/>
          <w:lang w:val="id-ID"/>
        </w:rPr>
      </w:pPr>
      <w:r>
        <w:rPr>
          <w:rFonts w:hint="default" w:ascii="Times New Roman" w:hAnsi="Times New Roman" w:eastAsia="SimSun" w:cs="Times New Roman"/>
          <w:i w:val="0"/>
          <w:caps w:val="0"/>
          <w:color w:val="202124"/>
          <w:spacing w:val="0"/>
          <w:sz w:val="24"/>
          <w:szCs w:val="24"/>
          <w:shd w:val="clear" w:fill="FFFFFF"/>
          <w:lang w:val="id-ID"/>
        </w:rPr>
        <w:t>Rumus Haworth Adalah</w:t>
      </w:r>
      <w:r>
        <w:rPr>
          <w:rFonts w:ascii="Arial" w:hAnsi="Arial" w:eastAsia="SimSun" w:cs="Arial"/>
          <w:i w:val="0"/>
          <w:caps w:val="0"/>
          <w:color w:val="202124"/>
          <w:spacing w:val="0"/>
          <w:sz w:val="24"/>
          <w:szCs w:val="24"/>
          <w:shd w:val="clear" w:fill="FFFFFF"/>
        </w:rPr>
        <w:t> </w:t>
      </w:r>
      <w:r>
        <w:rPr>
          <w:rFonts w:hint="default" w:ascii="Times New Roman" w:hAnsi="Times New Roman" w:eastAsia="SimSun" w:cs="Times New Roman"/>
          <w:b w:val="0"/>
          <w:bCs w:val="0"/>
          <w:i w:val="0"/>
          <w:caps w:val="0"/>
          <w:color w:val="auto"/>
          <w:spacing w:val="0"/>
          <w:sz w:val="24"/>
          <w:szCs w:val="24"/>
          <w:shd w:val="clear" w:fill="FFFFFF"/>
        </w:rPr>
        <w:t>cara umum menggambarkan struktur lingkar monosakarida dengan perspektif tiga dimensi sederhana</w:t>
      </w:r>
      <w:r>
        <w:rPr>
          <w:rFonts w:hint="default" w:ascii="Times New Roman" w:hAnsi="Times New Roman" w:eastAsia="SimSun" w:cs="Times New Roman"/>
          <w:b w:val="0"/>
          <w:bCs w:val="0"/>
          <w:i w:val="0"/>
          <w:caps w:val="0"/>
          <w:color w:val="auto"/>
          <w:spacing w:val="0"/>
          <w:sz w:val="24"/>
          <w:szCs w:val="24"/>
          <w:shd w:val="clear" w:fill="FFFFFF"/>
          <w:lang w:val="id-ID"/>
        </w:rPr>
        <w:t>. Kimiawan karbohidrat Inggris WN. Howarth memperkenalkan cara proyeksi yang dikenal dengan proyeksi Howarth. Sudut valensi antara atom karbon bukan 180° tetapi 109,5°. Oleh karena itu, gugus aldehida pada karbon pertama menjadi sangat dekat dengan gugus hidroksil pada atom karbon nomor lima jika rantai dipuntir.Pada proyeksi ini cincin digambarkan seolah-olah planar dan dipandang dari tepinya, dengan oksigen di kanan-atas. Substituen melekat pada cincin di atas atau di bawah bidang. Dalam mengonversi satu jenis rumus proyeksi menjadi proyeksi lain yang perlu diperhatikan bahwa gugus hidroksil di sebelah kanan pada proyeksi Fischer akan terletak di bawah pada proyeksi Howarth dan sebaliknya, gugus hidroksi di sebelah kiri pada proyeksi Fischer akan terletak di atas pada proyeksi Howarth.</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等线">
    <w:altName w:val="SimSun"/>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8E551"/>
    <w:multiLevelType w:val="singleLevel"/>
    <w:tmpl w:val="6168E551"/>
    <w:lvl w:ilvl="0" w:tentative="0">
      <w:start w:val="1"/>
      <w:numFmt w:val="decimal"/>
      <w:suff w:val="space"/>
      <w:lvlText w:val="%1."/>
      <w:lvlJc w:val="left"/>
    </w:lvl>
  </w:abstractNum>
  <w:abstractNum w:abstractNumId="1">
    <w:nsid w:val="61690F81"/>
    <w:multiLevelType w:val="singleLevel"/>
    <w:tmpl w:val="61690F81"/>
    <w:lvl w:ilvl="0" w:tentative="0">
      <w:start w:val="1"/>
      <w:numFmt w:val="low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774C0"/>
    <w:rsid w:val="07F60270"/>
    <w:rsid w:val="1AF774C0"/>
    <w:rsid w:val="1B0254FC"/>
    <w:rsid w:val="33267D21"/>
    <w:rsid w:val="3BC450B3"/>
    <w:rsid w:val="4238657D"/>
    <w:rsid w:val="570B65D3"/>
    <w:rsid w:val="57186704"/>
    <w:rsid w:val="6B7B69C4"/>
    <w:rsid w:val="7AEE3C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 w:type="paragraph" w:customStyle="1"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Office_10.2.0.5820_F1E327BC-269C-435d-A152-05C5408002CA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2021-10-15T02:15:00Z</dcterms:created>
  <dc:creator>Zyrex</dc:creator>
  <cp:lastModifiedBy>Zyrex</cp:lastModifiedBy>
  <dcterms:modified xsi:type="dcterms:W3CDTF">2021-10-15T05:25:24Z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