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53" w:rsidRDefault="00071642">
      <w:pPr>
        <w:pStyle w:val="BodyText"/>
        <w:spacing w:before="63"/>
        <w:ind w:left="3065"/>
      </w:pPr>
      <w:r>
        <w:t>WORKSHEETS (LEMBAR KERJA)</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367"/>
        <w:gridCol w:w="5770"/>
      </w:tblGrid>
      <w:tr w:rsidR="00655A53">
        <w:trPr>
          <w:trHeight w:val="370"/>
        </w:trPr>
        <w:tc>
          <w:tcPr>
            <w:tcW w:w="2480" w:type="dxa"/>
            <w:tcBorders>
              <w:right w:val="nil"/>
            </w:tcBorders>
          </w:tcPr>
          <w:p w:rsidR="00655A53" w:rsidRDefault="00071642">
            <w:pPr>
              <w:pStyle w:val="TableParagraph"/>
              <w:spacing w:before="1"/>
              <w:ind w:left="106"/>
              <w:rPr>
                <w:b/>
              </w:rPr>
            </w:pPr>
            <w:r>
              <w:rPr>
                <w:b/>
              </w:rPr>
              <w:t>Mata Kuliah</w:t>
            </w:r>
          </w:p>
        </w:tc>
        <w:tc>
          <w:tcPr>
            <w:tcW w:w="367" w:type="dxa"/>
            <w:tcBorders>
              <w:left w:val="nil"/>
              <w:right w:val="nil"/>
            </w:tcBorders>
          </w:tcPr>
          <w:p w:rsidR="00655A53" w:rsidRDefault="00071642">
            <w:pPr>
              <w:pStyle w:val="TableParagraph"/>
              <w:spacing w:before="1"/>
              <w:ind w:right="94"/>
              <w:jc w:val="right"/>
              <w:rPr>
                <w:b/>
              </w:rPr>
            </w:pPr>
            <w:r>
              <w:rPr>
                <w:b/>
                <w:w w:val="99"/>
              </w:rPr>
              <w:t>:</w:t>
            </w:r>
          </w:p>
        </w:tc>
        <w:tc>
          <w:tcPr>
            <w:tcW w:w="5770" w:type="dxa"/>
            <w:tcBorders>
              <w:left w:val="nil"/>
            </w:tcBorders>
          </w:tcPr>
          <w:p w:rsidR="00655A53" w:rsidRDefault="00071642">
            <w:pPr>
              <w:pStyle w:val="TableParagraph"/>
              <w:spacing w:before="1"/>
              <w:ind w:left="106"/>
              <w:rPr>
                <w:b/>
              </w:rPr>
            </w:pPr>
            <w:r>
              <w:rPr>
                <w:b/>
              </w:rPr>
              <w:t>Anatomi</w:t>
            </w:r>
          </w:p>
        </w:tc>
      </w:tr>
      <w:tr w:rsidR="00655A53">
        <w:trPr>
          <w:trHeight w:val="338"/>
        </w:trPr>
        <w:tc>
          <w:tcPr>
            <w:tcW w:w="2480" w:type="dxa"/>
            <w:tcBorders>
              <w:right w:val="nil"/>
            </w:tcBorders>
          </w:tcPr>
          <w:p w:rsidR="00655A53" w:rsidRDefault="00071642">
            <w:pPr>
              <w:pStyle w:val="TableParagraph"/>
              <w:spacing w:line="250" w:lineRule="exact"/>
              <w:ind w:left="106"/>
              <w:rPr>
                <w:b/>
              </w:rPr>
            </w:pPr>
            <w:r>
              <w:rPr>
                <w:b/>
              </w:rPr>
              <w:t>Materi</w:t>
            </w:r>
          </w:p>
        </w:tc>
        <w:tc>
          <w:tcPr>
            <w:tcW w:w="367" w:type="dxa"/>
            <w:tcBorders>
              <w:left w:val="nil"/>
              <w:right w:val="nil"/>
            </w:tcBorders>
          </w:tcPr>
          <w:p w:rsidR="00655A53" w:rsidRDefault="00071642">
            <w:pPr>
              <w:pStyle w:val="TableParagraph"/>
              <w:spacing w:line="250" w:lineRule="exact"/>
              <w:ind w:right="94"/>
              <w:jc w:val="right"/>
              <w:rPr>
                <w:b/>
              </w:rPr>
            </w:pPr>
            <w:r>
              <w:rPr>
                <w:b/>
                <w:w w:val="99"/>
              </w:rPr>
              <w:t>:</w:t>
            </w:r>
          </w:p>
        </w:tc>
        <w:tc>
          <w:tcPr>
            <w:tcW w:w="5770" w:type="dxa"/>
            <w:tcBorders>
              <w:left w:val="nil"/>
            </w:tcBorders>
          </w:tcPr>
          <w:p w:rsidR="00655A53" w:rsidRDefault="00071642">
            <w:pPr>
              <w:pStyle w:val="TableParagraph"/>
              <w:spacing w:line="250" w:lineRule="exact"/>
              <w:ind w:left="106"/>
              <w:rPr>
                <w:b/>
              </w:rPr>
            </w:pPr>
            <w:r>
              <w:rPr>
                <w:b/>
              </w:rPr>
              <w:t>Musculoskeletal</w:t>
            </w:r>
          </w:p>
        </w:tc>
      </w:tr>
      <w:tr w:rsidR="00655A53">
        <w:trPr>
          <w:trHeight w:val="354"/>
        </w:trPr>
        <w:tc>
          <w:tcPr>
            <w:tcW w:w="2480" w:type="dxa"/>
            <w:tcBorders>
              <w:right w:val="nil"/>
            </w:tcBorders>
          </w:tcPr>
          <w:p w:rsidR="00655A53" w:rsidRDefault="00071642">
            <w:pPr>
              <w:pStyle w:val="TableParagraph"/>
              <w:spacing w:before="1"/>
              <w:ind w:left="106"/>
              <w:rPr>
                <w:b/>
              </w:rPr>
            </w:pPr>
            <w:r>
              <w:rPr>
                <w:b/>
              </w:rPr>
              <w:t>NIM/Nama Mahasiswa</w:t>
            </w:r>
          </w:p>
        </w:tc>
        <w:tc>
          <w:tcPr>
            <w:tcW w:w="367" w:type="dxa"/>
            <w:tcBorders>
              <w:left w:val="nil"/>
              <w:right w:val="nil"/>
            </w:tcBorders>
          </w:tcPr>
          <w:p w:rsidR="00655A53" w:rsidRDefault="00071642">
            <w:pPr>
              <w:pStyle w:val="TableParagraph"/>
              <w:spacing w:before="1"/>
              <w:ind w:right="94"/>
              <w:jc w:val="right"/>
              <w:rPr>
                <w:b/>
              </w:rPr>
            </w:pPr>
            <w:r>
              <w:rPr>
                <w:b/>
                <w:w w:val="99"/>
              </w:rPr>
              <w:t>:</w:t>
            </w:r>
          </w:p>
        </w:tc>
        <w:tc>
          <w:tcPr>
            <w:tcW w:w="5770" w:type="dxa"/>
            <w:tcBorders>
              <w:left w:val="nil"/>
            </w:tcBorders>
          </w:tcPr>
          <w:p w:rsidR="00655A53" w:rsidRPr="000036CA" w:rsidRDefault="000036CA">
            <w:pPr>
              <w:pStyle w:val="TableParagraph"/>
              <w:rPr>
                <w:b/>
              </w:rPr>
            </w:pPr>
            <w:r>
              <w:rPr>
                <w:b/>
              </w:rPr>
              <w:t>2110101028/LEDY SUPRIHATIN</w:t>
            </w:r>
          </w:p>
        </w:tc>
      </w:tr>
    </w:tbl>
    <w:p w:rsidR="00655A53" w:rsidRDefault="007477CB" w:rsidP="00D64C0E">
      <w:pPr>
        <w:spacing w:before="6"/>
        <w:ind w:right="243"/>
        <w:rPr>
          <w:b/>
          <w:sz w:val="18"/>
        </w:rPr>
      </w:pPr>
      <w:r>
        <w:pict>
          <v:group id="_x0000_s1266" style="position:absolute;margin-left:74.95pt;margin-top:13pt;width:444.05pt;height:557.35pt;z-index:-16020992;mso-position-horizontal-relative:page;mso-position-vertical-relative:text" coordorigin="1553,1669" coordsize="8881,11147">
            <v:shape id="_x0000_s1298" style="position:absolute;left:1552;top:1668;width:8655;height:11147" coordorigin="1553,1669" coordsize="8655,11147" o:spt="100" adj="0,,0" path="m2168,12807r-7,l2160,12807r-599,l1553,12807r,8l1561,12815r599,l2161,12815r7,l2168,12807xm2168,11494r-8,l2160,12807r8,l2168,11494xm2168,10929r-8,l2160,11104r8,l2168,10929xm2168,1669r-8,l2160,2221r,8l2160,4013r,8l2160,5914r,8l2160,7906r,8l2160,9903r-599,l1561,7914r599,l2160,7906r-599,l1561,5922r599,l2160,5914r-599,l1561,4021r599,l2160,4013r-599,l1561,2229r599,l2160,2221r-599,l1561,1669r-8,l1553,12807r8,l1561,9911r599,l2160,10539r8,l2168,1669xm4578,7906r-8,l4570,7914r,1989l4286,9903r,-1989l4570,7914r,-8l4286,7906r-8,l4278,9903r-2109,l2169,9911r2109,l4286,9911r284,l4578,9911r,-2005xm4578,4013r-8,l4570,4021r,1893l4286,5914r,-1893l4570,4021r,-8l4286,4013r-8,l4278,5914r-2109,l2169,5922r2109,l4286,5922r284,l4578,5922r,-1909xm10207,12807r-8,l10199,12807r-8030,l2169,12815r8030,l10199,12815r8,l10207,12807xm10207,12519r-8,l10199,12807r8,l10207,12519xm10207,1669r-8,l10199,4013r-5621,l4578,4021r5621,l10199,5914r-5621,l4578,5922r5621,l10199,7906r-5621,l4578,7914r5621,l10199,9903r-5621,l4578,9911r5621,l10199,12009r8,l10207,1669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7" type="#_x0000_t75" style="position:absolute;left:2272;top:10162;width:3570;height:2638">
              <v:imagedata r:id="rId4" o:title=""/>
            </v:shape>
            <v:shape id="_x0000_s1296" type="#_x0000_t75" style="position:absolute;left:7765;top:10893;width:2326;height:1894">
              <v:imagedata r:id="rId5" o:title=""/>
            </v:shape>
            <v:rect id="_x0000_s1295" style="position:absolute;left:4605;top:10143;width:1245;height:315" stroked="f">
              <v:textbox style="mso-next-textbox:#_x0000_s1295">
                <w:txbxContent>
                  <w:p w:rsidR="006371FB" w:rsidRPr="006371FB" w:rsidRDefault="006371FB">
                    <w:pPr>
                      <w:rPr>
                        <w:sz w:val="18"/>
                      </w:rPr>
                    </w:pPr>
                    <w:r>
                      <w:rPr>
                        <w:sz w:val="18"/>
                      </w:rPr>
                      <w:t>parietal</w:t>
                    </w:r>
                  </w:p>
                </w:txbxContent>
              </v:textbox>
            </v:rect>
            <v:rect id="_x0000_s1294" style="position:absolute;left:4605;top:10143;width:1245;height:315" filled="f" strokecolor="#6fac46" strokeweight="1pt"/>
            <v:rect id="_x0000_s1293" style="position:absolute;left:2263;top:10179;width:1245;height:315" stroked="f">
              <v:textbox style="mso-next-textbox:#_x0000_s1293">
                <w:txbxContent>
                  <w:p w:rsidR="001533E7" w:rsidRPr="006371FB" w:rsidRDefault="006371FB">
                    <w:pPr>
                      <w:rPr>
                        <w:sz w:val="18"/>
                      </w:rPr>
                    </w:pPr>
                    <w:r>
                      <w:rPr>
                        <w:sz w:val="18"/>
                      </w:rPr>
                      <w:t>frontal</w:t>
                    </w:r>
                  </w:p>
                </w:txbxContent>
              </v:textbox>
            </v:rect>
            <v:rect id="_x0000_s1292" style="position:absolute;left:2263;top:10179;width:1245;height:315" filled="f" strokecolor="#6fac46" strokeweight="1pt"/>
            <v:rect id="_x0000_s1291" style="position:absolute;left:5100;top:11824;width:1230;height:420" stroked="f">
              <v:textbox style="mso-next-textbox:#_x0000_s1291">
                <w:txbxContent>
                  <w:p w:rsidR="006371FB" w:rsidRDefault="006371FB">
                    <w:r>
                      <w:t>occipital</w:t>
                    </w:r>
                  </w:p>
                </w:txbxContent>
              </v:textbox>
            </v:rect>
            <v:rect id="_x0000_s1290" style="position:absolute;left:5100;top:11824;width:1230;height:420" filled="f" strokecolor="#6fac46" strokeweight="1pt"/>
            <v:rect id="_x0000_s1289" style="position:absolute;left:1635;top:11104;width:1185;height:390" stroked="f">
              <v:textbox style="mso-next-textbox:#_x0000_s1289">
                <w:txbxContent>
                  <w:p w:rsidR="006371FB" w:rsidRDefault="006371FB">
                    <w:r>
                      <w:t>ethmoid</w:t>
                    </w:r>
                  </w:p>
                </w:txbxContent>
              </v:textbox>
            </v:rect>
            <v:rect id="_x0000_s1288" style="position:absolute;left:1635;top:11104;width:1185;height:390" filled="f" strokecolor="#6fac46" strokeweight="1pt"/>
            <v:rect id="_x0000_s1287" style="position:absolute;left:1603;top:10539;width:1245;height:390" stroked="f">
              <v:textbox style="mso-next-textbox:#_x0000_s1287">
                <w:txbxContent>
                  <w:p w:rsidR="006371FB" w:rsidRDefault="006371FB">
                    <w:r>
                      <w:t>sphenoid</w:t>
                    </w:r>
                  </w:p>
                </w:txbxContent>
              </v:textbox>
            </v:rect>
            <v:rect id="_x0000_s1286" style="position:absolute;left:1603;top:10539;width:1245;height:390" filled="f" strokecolor="#6fac46" strokeweight="1pt"/>
            <v:rect id="_x0000_s1285" style="position:absolute;left:5085;top:10638;width:1245;height:495" stroked="f">
              <v:textbox style="mso-next-textbox:#_x0000_s1285">
                <w:txbxContent>
                  <w:p w:rsidR="006371FB" w:rsidRDefault="006371FB">
                    <w:r>
                      <w:t>temporal</w:t>
                    </w:r>
                  </w:p>
                </w:txbxContent>
              </v:textbox>
            </v:rect>
            <v:rect id="_x0000_s1284" style="position:absolute;left:5085;top:10638;width:1245;height:495" filled="f" strokecolor="#6fac46" strokeweight="1pt"/>
            <v:rect id="_x0000_s1283" style="position:absolute;left:2730;top:11089;width:225;height:210" stroked="f"/>
            <v:rect id="_x0000_s1282" style="position:absolute;left:2730;top:11089;width:225;height:210" filled="f" strokecolor="white" strokeweight="1pt"/>
            <v:rect id="_x0000_s1281" style="position:absolute;left:2865;top:10594;width:270;height:150" stroked="f"/>
            <v:rect id="_x0000_s1280" style="position:absolute;left:2865;top:10594;width:270;height:150" filled="f" strokecolor="white" strokeweight="1pt"/>
            <v:rect id="_x0000_s1279" style="position:absolute;left:7245;top:11329;width:900;height:510" stroked="f">
              <v:textbox style="mso-next-textbox:#_x0000_s1279">
                <w:txbxContent>
                  <w:p w:rsidR="006371FB" w:rsidRPr="00D64C0E" w:rsidRDefault="00D64C0E">
                    <w:pPr>
                      <w:rPr>
                        <w:sz w:val="16"/>
                      </w:rPr>
                    </w:pPr>
                    <w:r w:rsidRPr="00D64C0E">
                      <w:rPr>
                        <w:sz w:val="16"/>
                      </w:rPr>
                      <w:t xml:space="preserve">Cranial </w:t>
                    </w:r>
                    <w:r w:rsidRPr="00D64C0E">
                      <w:rPr>
                        <w:sz w:val="16"/>
                      </w:rPr>
                      <w:t>bones</w:t>
                    </w:r>
                  </w:p>
                </w:txbxContent>
              </v:textbox>
            </v:rect>
            <v:rect id="_x0000_s1278" style="position:absolute;left:7245;top:11329;width:900;height:510" filled="f" strokecolor="#6fac46" strokeweight="1pt"/>
            <v:rect id="_x0000_s1277" style="position:absolute;left:9523;top:12009;width:900;height:510" stroked="f">
              <v:textbox style="mso-next-textbox:#_x0000_s1277">
                <w:txbxContent>
                  <w:p w:rsidR="00D64C0E" w:rsidRPr="00D64C0E" w:rsidRDefault="00D64C0E">
                    <w:pPr>
                      <w:rPr>
                        <w:sz w:val="18"/>
                      </w:rPr>
                    </w:pPr>
                    <w:r w:rsidRPr="00D64C0E">
                      <w:rPr>
                        <w:sz w:val="18"/>
                      </w:rPr>
                      <w:t xml:space="preserve">Facial </w:t>
                    </w:r>
                    <w:r w:rsidRPr="00D64C0E">
                      <w:rPr>
                        <w:sz w:val="18"/>
                      </w:rPr>
                      <w:t>bones</w:t>
                    </w:r>
                  </w:p>
                </w:txbxContent>
              </v:textbox>
            </v:rect>
            <v:rect id="_x0000_s1276" style="position:absolute;left:9523;top:12009;width:900;height:510" filled="f" strokecolor="#6fac46" strokeweight="1pt"/>
            <v:shapetype id="_x0000_t202" coordsize="21600,21600" o:spt="202" path="m,l,21600r21600,l21600,xe">
              <v:stroke joinstyle="miter"/>
              <v:path gradientshapeok="t" o:connecttype="rect"/>
            </v:shapetype>
            <v:shape id="_x0000_s1275" type="#_x0000_t202" style="position:absolute;left:2168;top:9910;width:8031;height:259" filled="f" stroked="f">
              <v:textbox style="mso-next-textbox:#_x0000_s1275" inset="0,0,0,0">
                <w:txbxContent>
                  <w:p w:rsidR="00655A53" w:rsidRDefault="00071642">
                    <w:pPr>
                      <w:spacing w:line="252" w:lineRule="exact"/>
                      <w:ind w:left="104"/>
                    </w:pPr>
                    <w:r>
                      <w:t>Cranium</w:t>
                    </w:r>
                  </w:p>
                </w:txbxContent>
              </v:textbox>
            </v:shape>
            <v:shape id="_x0000_s1274" type="#_x0000_t202" style="position:absolute;left:1560;top:9910;width:600;height:596" filled="f" stroked="f">
              <v:textbox style="mso-next-textbox:#_x0000_s1274" inset="0,0,0,0">
                <w:txbxContent>
                  <w:p w:rsidR="00655A53" w:rsidRDefault="00071642">
                    <w:pPr>
                      <w:spacing w:line="252" w:lineRule="exact"/>
                      <w:ind w:right="1"/>
                      <w:jc w:val="center"/>
                    </w:pPr>
                    <w:r>
                      <w:t>5</w:t>
                    </w:r>
                  </w:p>
                </w:txbxContent>
              </v:textbox>
            </v:shape>
            <v:shape id="_x0000_s1273" type="#_x0000_t202" style="position:absolute;left:2164;top:7910;width:2118;height:1997" filled="f" strokeweight=".4pt">
              <v:textbox style="mso-next-textbox:#_x0000_s1273" inset="0,0,0,0">
                <w:txbxContent>
                  <w:p w:rsidR="00655A53" w:rsidRDefault="00071642">
                    <w:pPr>
                      <w:spacing w:before="2"/>
                      <w:ind w:left="103" w:right="117"/>
                    </w:pPr>
                    <w:r>
                      <w:t>Jel</w:t>
                    </w:r>
                    <w:r w:rsidR="000D1644">
                      <w:t xml:space="preserve">askan </w:t>
                    </w:r>
                    <w:r w:rsidR="000D1644">
                      <w:t xml:space="preserve">fungsi sendi dan </w:t>
                    </w:r>
                    <w:r w:rsidR="00967E8C">
                      <w:t xml:space="preserve"> </w:t>
                    </w:r>
                    <w:r w:rsidR="000D1644">
                      <w:t xml:space="preserve">contohnya fungsi sendi dapat berupa menghubungkan dua tulang, memberi struktur, serta membantu otot untuk menggerakan tulang. Ada tiga macam sendi yang menghubungkan tulang-tulang manusia, yaitu sendi sinartrosis atau sendimati contohnya sendi antar tulang tengkorak yang di sebut sutura serta gomfosis (penghubung gigi dan tengkorak), yang kedua sendi amfiartrosis atau sendi kaku contohnya ruas tulang belakang serta simfisis pubis pada pinggul, yang ketiga sendi diartrosis atau sendi gerak contohnya </w:t>
                    </w:r>
                  </w:p>
                </w:txbxContent>
              </v:textbox>
            </v:shape>
            <v:shape id="_x0000_s1272" type="#_x0000_t202" style="position:absolute;left:1804;top:7925;width:130;height:244" filled="f" stroked="f">
              <v:textbox style="mso-next-textbox:#_x0000_s1272" inset="0,0,0,0">
                <w:txbxContent>
                  <w:p w:rsidR="00655A53" w:rsidRDefault="00071642">
                    <w:pPr>
                      <w:spacing w:line="244" w:lineRule="exact"/>
                    </w:pPr>
                    <w:r>
                      <w:t>4</w:t>
                    </w:r>
                  </w:p>
                </w:txbxContent>
              </v:textbox>
            </v:shape>
            <v:shape id="_x0000_s1271" type="#_x0000_t202" style="position:absolute;left:2272;top:5929;width:1341;height:244" filled="f" stroked="f">
              <v:textbox style="mso-next-textbox:#_x0000_s1271" inset="0,0,0,0">
                <w:txbxContent>
                  <w:p w:rsidR="00655A53" w:rsidRDefault="00071642">
                    <w:pPr>
                      <w:spacing w:line="244" w:lineRule="exact"/>
                    </w:pPr>
                    <w:r>
                      <w:t xml:space="preserve">Sistem </w:t>
                    </w:r>
                    <w:r>
                      <w:t>skeletal</w:t>
                    </w:r>
                  </w:p>
                </w:txbxContent>
              </v:textbox>
            </v:shape>
            <v:shape id="_x0000_s1270" type="#_x0000_t202" style="position:absolute;left:1804;top:5929;width:130;height:244" filled="f" stroked="f">
              <v:textbox style="mso-next-textbox:#_x0000_s1270" inset="0,0,0,0">
                <w:txbxContent>
                  <w:p w:rsidR="00655A53" w:rsidRDefault="00071642">
                    <w:pPr>
                      <w:spacing w:line="244" w:lineRule="exact"/>
                    </w:pPr>
                    <w:r>
                      <w:t>3</w:t>
                    </w:r>
                  </w:p>
                </w:txbxContent>
              </v:textbox>
            </v:shape>
            <v:shape id="_x0000_s1269" type="#_x0000_t202" style="position:absolute;left:2164;top:4017;width:2118;height:1901" filled="f" strokeweight=".4pt">
              <v:textbox style="mso-next-textbox:#_x0000_s1269" inset="0,0,0,0">
                <w:txbxContent>
                  <w:p w:rsidR="00655A53" w:rsidRDefault="00071642">
                    <w:pPr>
                      <w:ind w:left="103" w:right="117"/>
                    </w:pPr>
                    <w:r>
                      <w:t>Jelaskan klasifikasi Tulang menurut bentuknya</w:t>
                    </w:r>
                    <w:r w:rsidR="00461BAD">
                      <w:t>: dari segi bentuk tulang dapat di bagi menjadi: tulang pip</w:t>
                    </w:r>
                    <w:r w:rsidR="00EE798A">
                      <w:t>a, tulang pipih, tulang pendek dan tulang tak beraturan.</w:t>
                    </w:r>
                  </w:p>
                </w:txbxContent>
              </v:textbox>
            </v:shape>
            <v:shape id="_x0000_s1268" type="#_x0000_t202" style="position:absolute;left:1804;top:4028;width:130;height:244" filled="f" stroked="f">
              <v:textbox style="mso-next-textbox:#_x0000_s1268" inset="0,0,0,0">
                <w:txbxContent>
                  <w:p w:rsidR="00655A53" w:rsidRDefault="00071642">
                    <w:pPr>
                      <w:spacing w:line="244" w:lineRule="exact"/>
                    </w:pPr>
                    <w:r>
                      <w:t>2</w:t>
                    </w:r>
                  </w:p>
                </w:txbxContent>
              </v:textbox>
            </v:shape>
            <v:shape id="_x0000_s1267" type="#_x0000_t202" style="position:absolute;left:1804;top:2240;width:130;height:244" filled="f" stroked="f">
              <v:textbox style="mso-next-textbox:#_x0000_s1267" inset="0,0,0,0">
                <w:txbxContent>
                  <w:p w:rsidR="00655A53" w:rsidRDefault="00071642">
                    <w:pPr>
                      <w:spacing w:line="244" w:lineRule="exact"/>
                    </w:pPr>
                    <w:r>
                      <w:t>1</w:t>
                    </w:r>
                  </w:p>
                </w:txbxContent>
              </v:textbox>
            </v:shape>
            <w10:wrap anchorx="page"/>
          </v:group>
        </w:pict>
      </w:r>
      <w:r>
        <w:pict>
          <v:group id="_x0000_s1257" style="position:absolute;margin-left:77.6pt;margin-top:12.6pt;width:432.75pt;height:117.65pt;z-index:-15726592;mso-wrap-distance-left:0;mso-wrap-distance-right:0;mso-position-horizontal-relative:page;mso-position-vertical-relative:text" coordorigin="1553,252" coordsize="8655,2353">
            <v:shape id="_x0000_s1265" style="position:absolute;left:4285;top:263;width:284;height:541" coordorigin="4286,264" coordsize="284,541" path="m4570,264r-104,l4390,264r-104,l4286,804r284,l4570,264xe" fillcolor="#cfc" stroked="f">
              <v:path arrowok="t"/>
            </v:shape>
            <v:rect id="_x0000_s1264" style="position:absolute;left:4285;top:252;width:284;height:8" fillcolor="black" stroked="f"/>
            <v:rect id="_x0000_s1263" style="position:absolute;left:4285;top:260;width:284;height:4" fillcolor="#cfc" stroked="f"/>
            <v:rect id="_x0000_s1262" style="position:absolute;left:4277;top:252;width:8;height:561" fillcolor="black" stroked="f"/>
            <v:shape id="_x0000_s1261" type="#_x0000_t202" style="position:absolute;left:2164;top:808;width:8039;height:1792" filled="f" strokeweight=".4pt">
              <v:textbox inset="0,0,0,0">
                <w:txbxContent>
                  <w:p w:rsidR="00655A53" w:rsidRDefault="00071642">
                    <w:pPr>
                      <w:spacing w:before="2"/>
                      <w:ind w:left="104" w:right="4650"/>
                    </w:pPr>
                    <w:r>
                      <w:t>Jumlah tulang manusia …</w:t>
                    </w:r>
                    <w:r w:rsidR="00461BAD">
                      <w:t>22…. Tulang Terdiri atas : 8 tulang kepala yang mampu melindungi otak, dan 14 tulang wajah yang berperan besar dalam membentuk stuktur wajah.</w:t>
                    </w:r>
                  </w:p>
                </w:txbxContent>
              </v:textbox>
            </v:shape>
            <v:shape id="_x0000_s1260" type="#_x0000_t202" style="position:absolute;left:4573;top:256;width:5630;height:553" fillcolor="#cfc" strokeweight=".4pt">
              <v:textbox inset="0,0,0,0">
                <w:txbxContent>
                  <w:p w:rsidR="00655A53" w:rsidRDefault="00071642">
                    <w:pPr>
                      <w:spacing w:before="2"/>
                      <w:ind w:left="2192" w:right="2192"/>
                      <w:jc w:val="center"/>
                      <w:rPr>
                        <w:b/>
                      </w:rPr>
                    </w:pPr>
                    <w:r>
                      <w:rPr>
                        <w:b/>
                      </w:rPr>
                      <w:t>Pembahasan</w:t>
                    </w:r>
                  </w:p>
                </w:txbxContent>
              </v:textbox>
            </v:shape>
            <v:shape id="_x0000_s1259" type="#_x0000_t202" style="position:absolute;left:2164;top:256;width:2118;height:553" fillcolor="#cfc" strokeweight=".4pt">
              <v:textbox inset="0,0,0,0">
                <w:txbxContent>
                  <w:p w:rsidR="00655A53" w:rsidRDefault="00071642">
                    <w:pPr>
                      <w:spacing w:before="2"/>
                      <w:ind w:left="496"/>
                      <w:rPr>
                        <w:b/>
                      </w:rPr>
                    </w:pPr>
                    <w:r>
                      <w:rPr>
                        <w:b/>
                      </w:rPr>
                      <w:t>Keterangan</w:t>
                    </w:r>
                  </w:p>
                </w:txbxContent>
              </v:textbox>
            </v:shape>
            <v:shape id="_x0000_s1258" type="#_x0000_t202" style="position:absolute;left:1556;top:256;width:608;height:553" fillcolor="#cfc" strokeweight=".4pt">
              <v:textbox inset="0,0,0,0">
                <w:txbxContent>
                  <w:p w:rsidR="00655A53" w:rsidRDefault="00071642">
                    <w:pPr>
                      <w:spacing w:before="2"/>
                      <w:ind w:left="163"/>
                      <w:rPr>
                        <w:b/>
                      </w:rPr>
                    </w:pPr>
                    <w:r>
                      <w:rPr>
                        <w:b/>
                      </w:rPr>
                      <w:t>No</w:t>
                    </w:r>
                  </w:p>
                </w:txbxContent>
              </v:textbox>
            </v:shape>
            <w10:wrap type="topAndBottom" anchorx="page"/>
          </v:group>
        </w:pict>
      </w: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rPr>
          <w:b/>
          <w:sz w:val="20"/>
        </w:rPr>
      </w:pPr>
    </w:p>
    <w:p w:rsidR="00655A53" w:rsidRDefault="00655A53">
      <w:pPr>
        <w:spacing w:before="7" w:after="1"/>
        <w:rPr>
          <w:b/>
          <w:sz w:val="24"/>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0"/>
        <w:gridCol w:w="4017"/>
      </w:tblGrid>
      <w:tr w:rsidR="006371FB" w:rsidTr="006371FB">
        <w:trPr>
          <w:trHeight w:val="298"/>
        </w:trPr>
        <w:tc>
          <w:tcPr>
            <w:tcW w:w="4150" w:type="dxa"/>
          </w:tcPr>
          <w:p w:rsidR="006371FB" w:rsidRDefault="006371FB">
            <w:pPr>
              <w:pStyle w:val="TableParagraph"/>
              <w:spacing w:before="1" w:line="232" w:lineRule="exact"/>
              <w:ind w:left="1297" w:right="1297"/>
              <w:jc w:val="center"/>
            </w:pPr>
            <w:r>
              <w:t>Axial sceleton</w:t>
            </w:r>
          </w:p>
        </w:tc>
        <w:tc>
          <w:tcPr>
            <w:tcW w:w="4017" w:type="dxa"/>
          </w:tcPr>
          <w:p w:rsidR="006371FB" w:rsidRDefault="006371FB">
            <w:pPr>
              <w:pStyle w:val="TableParagraph"/>
              <w:spacing w:before="1" w:line="232" w:lineRule="exact"/>
              <w:ind w:left="1015"/>
            </w:pPr>
            <w:r>
              <w:t>Apendicular sceleton</w:t>
            </w:r>
          </w:p>
        </w:tc>
      </w:tr>
      <w:tr w:rsidR="006371FB" w:rsidTr="006371FB">
        <w:trPr>
          <w:trHeight w:val="300"/>
        </w:trPr>
        <w:tc>
          <w:tcPr>
            <w:tcW w:w="4150" w:type="dxa"/>
          </w:tcPr>
          <w:p w:rsidR="006371FB" w:rsidRDefault="006371FB">
            <w:pPr>
              <w:pStyle w:val="TableParagraph"/>
              <w:rPr>
                <w:sz w:val="18"/>
              </w:rPr>
            </w:pPr>
            <w:r>
              <w:rPr>
                <w:sz w:val="18"/>
              </w:rPr>
              <w:t xml:space="preserve"> Leher - 7 ruas</w:t>
            </w:r>
          </w:p>
        </w:tc>
        <w:tc>
          <w:tcPr>
            <w:tcW w:w="4017" w:type="dxa"/>
          </w:tcPr>
          <w:p w:rsidR="006371FB" w:rsidRDefault="006371FB">
            <w:pPr>
              <w:pStyle w:val="TableParagraph"/>
              <w:rPr>
                <w:sz w:val="18"/>
              </w:rPr>
            </w:pPr>
            <w:r>
              <w:rPr>
                <w:sz w:val="18"/>
              </w:rPr>
              <w:t xml:space="preserve"> Tulang lengan (bagian atas)</w:t>
            </w:r>
          </w:p>
        </w:tc>
      </w:tr>
      <w:tr w:rsidR="006371FB" w:rsidTr="006371FB">
        <w:trPr>
          <w:trHeight w:val="300"/>
        </w:trPr>
        <w:tc>
          <w:tcPr>
            <w:tcW w:w="4150" w:type="dxa"/>
          </w:tcPr>
          <w:p w:rsidR="006371FB" w:rsidRDefault="006371FB">
            <w:pPr>
              <w:pStyle w:val="TableParagraph"/>
              <w:rPr>
                <w:sz w:val="18"/>
              </w:rPr>
            </w:pPr>
            <w:r>
              <w:rPr>
                <w:sz w:val="18"/>
              </w:rPr>
              <w:t xml:space="preserve"> Bagian dada/punggung – 12 ruas</w:t>
            </w:r>
          </w:p>
        </w:tc>
        <w:tc>
          <w:tcPr>
            <w:tcW w:w="4017" w:type="dxa"/>
          </w:tcPr>
          <w:p w:rsidR="006371FB" w:rsidRDefault="006371FB">
            <w:pPr>
              <w:pStyle w:val="TableParagraph"/>
              <w:rPr>
                <w:sz w:val="18"/>
              </w:rPr>
            </w:pPr>
            <w:r>
              <w:rPr>
                <w:sz w:val="18"/>
              </w:rPr>
              <w:t xml:space="preserve"> Kaki (bagian bawah)</w:t>
            </w:r>
          </w:p>
        </w:tc>
      </w:tr>
      <w:tr w:rsidR="006371FB" w:rsidTr="006371FB">
        <w:trPr>
          <w:trHeight w:val="295"/>
        </w:trPr>
        <w:tc>
          <w:tcPr>
            <w:tcW w:w="4150" w:type="dxa"/>
          </w:tcPr>
          <w:p w:rsidR="006371FB" w:rsidRDefault="006371FB">
            <w:pPr>
              <w:pStyle w:val="TableParagraph"/>
              <w:rPr>
                <w:sz w:val="18"/>
              </w:rPr>
            </w:pPr>
            <w:r>
              <w:rPr>
                <w:sz w:val="18"/>
              </w:rPr>
              <w:t xml:space="preserve"> Pinggang – 5 ruas </w:t>
            </w:r>
          </w:p>
        </w:tc>
        <w:tc>
          <w:tcPr>
            <w:tcW w:w="4017" w:type="dxa"/>
          </w:tcPr>
          <w:p w:rsidR="006371FB" w:rsidRDefault="006371FB">
            <w:pPr>
              <w:pStyle w:val="TableParagraph"/>
              <w:rPr>
                <w:sz w:val="18"/>
              </w:rPr>
            </w:pPr>
            <w:r>
              <w:rPr>
                <w:sz w:val="18"/>
              </w:rPr>
              <w:t xml:space="preserve"> Bahu (girdel pektoral)</w:t>
            </w:r>
          </w:p>
        </w:tc>
      </w:tr>
      <w:tr w:rsidR="006371FB" w:rsidTr="006371FB">
        <w:trPr>
          <w:trHeight w:val="298"/>
        </w:trPr>
        <w:tc>
          <w:tcPr>
            <w:tcW w:w="4150" w:type="dxa"/>
          </w:tcPr>
          <w:p w:rsidR="006371FB" w:rsidRDefault="006371FB">
            <w:pPr>
              <w:pStyle w:val="TableParagraph"/>
              <w:rPr>
                <w:sz w:val="18"/>
              </w:rPr>
            </w:pPr>
            <w:r>
              <w:rPr>
                <w:sz w:val="18"/>
              </w:rPr>
              <w:t xml:space="preserve"> Sacrum – 1 ruas , tulang ekor - 1 ruas</w:t>
            </w:r>
          </w:p>
        </w:tc>
        <w:tc>
          <w:tcPr>
            <w:tcW w:w="4017" w:type="dxa"/>
          </w:tcPr>
          <w:p w:rsidR="006371FB" w:rsidRDefault="006371FB">
            <w:pPr>
              <w:pStyle w:val="TableParagraph"/>
              <w:rPr>
                <w:sz w:val="18"/>
              </w:rPr>
            </w:pPr>
            <w:r>
              <w:rPr>
                <w:sz w:val="18"/>
              </w:rPr>
              <w:t xml:space="preserve"> Pinggul (girdel pelvis)</w:t>
            </w:r>
          </w:p>
        </w:tc>
      </w:tr>
    </w:tbl>
    <w:p w:rsidR="005C6E6D" w:rsidRDefault="005C6E6D">
      <w:pPr>
        <w:rPr>
          <w:sz w:val="18"/>
        </w:rPr>
      </w:pPr>
    </w:p>
    <w:p w:rsidR="005C6E6D" w:rsidRPr="005C6E6D" w:rsidRDefault="005C6E6D" w:rsidP="005C6E6D">
      <w:pPr>
        <w:rPr>
          <w:sz w:val="18"/>
        </w:rPr>
      </w:pPr>
    </w:p>
    <w:p w:rsidR="005C6E6D" w:rsidRPr="005C6E6D" w:rsidRDefault="005C6E6D" w:rsidP="005C6E6D">
      <w:pPr>
        <w:rPr>
          <w:sz w:val="18"/>
        </w:rPr>
      </w:pPr>
    </w:p>
    <w:p w:rsidR="005C6E6D" w:rsidRPr="005C6E6D" w:rsidRDefault="005C6E6D" w:rsidP="005C6E6D">
      <w:pPr>
        <w:rPr>
          <w:sz w:val="18"/>
        </w:rPr>
      </w:pPr>
    </w:p>
    <w:p w:rsidR="005C6E6D" w:rsidRDefault="005C6E6D" w:rsidP="005C6E6D">
      <w:pPr>
        <w:rPr>
          <w:sz w:val="18"/>
        </w:rPr>
      </w:pPr>
    </w:p>
    <w:p w:rsidR="005C6E6D" w:rsidRDefault="005C6E6D" w:rsidP="005C6E6D">
      <w:pPr>
        <w:rPr>
          <w:sz w:val="18"/>
        </w:rPr>
      </w:pPr>
    </w:p>
    <w:p w:rsidR="005C6E6D" w:rsidRDefault="005C6E6D" w:rsidP="005C6E6D">
      <w:pPr>
        <w:tabs>
          <w:tab w:val="left" w:pos="8126"/>
        </w:tabs>
        <w:rPr>
          <w:sz w:val="18"/>
        </w:rPr>
      </w:pPr>
      <w:r>
        <w:rPr>
          <w:sz w:val="18"/>
        </w:rPr>
        <w:tab/>
      </w:r>
    </w:p>
    <w:p w:rsidR="00655A53" w:rsidRPr="005C6E6D" w:rsidRDefault="005C6E6D" w:rsidP="005C6E6D">
      <w:pPr>
        <w:tabs>
          <w:tab w:val="left" w:pos="8126"/>
        </w:tabs>
        <w:rPr>
          <w:sz w:val="18"/>
        </w:rPr>
        <w:sectPr w:rsidR="00655A53" w:rsidRPr="005C6E6D">
          <w:type w:val="continuous"/>
          <w:pgSz w:w="11910" w:h="16840"/>
          <w:pgMar w:top="1360" w:right="1580" w:bottom="280" w:left="1440" w:header="720" w:footer="720" w:gutter="0"/>
          <w:cols w:space="720"/>
        </w:sectPr>
      </w:pPr>
      <w:r>
        <w:rPr>
          <w:sz w:val="18"/>
        </w:rPr>
        <w:tab/>
      </w:r>
    </w:p>
    <w:p w:rsidR="00655A53" w:rsidRDefault="007477CB">
      <w:pPr>
        <w:pStyle w:val="BodyText"/>
        <w:tabs>
          <w:tab w:val="left" w:pos="1224"/>
          <w:tab w:val="left" w:pos="5349"/>
        </w:tabs>
        <w:spacing w:before="75"/>
        <w:ind w:left="284"/>
      </w:pPr>
      <w:r>
        <w:lastRenderedPageBreak/>
        <w:pict>
          <v:group id="_x0000_s1187" style="position:absolute;left:0;text-align:left;margin-left:77.6pt;margin-top:72.6pt;width:432.75pt;height:692.35pt;z-index:-16020480;mso-position-horizontal-relative:page;mso-position-vertical-relative:page" coordorigin="1553,1441" coordsize="8655,13847">
            <v:shape id="_x0000_s1256" style="position:absolute;left:1560;top:1452;width:8639;height:541" coordorigin="1561,1452" coordsize="8639,541" o:spt="100" adj="0,,0" path="m2161,1453r-600,l1561,1993r600,l2161,1453xm4278,1453r-2109,l2169,1993r2109,l4278,1453xm4570,1453r-104,l4466,1452r-76,l4390,1453r-104,l4286,1993r284,l4570,1453xm10199,1453r-5621,l4578,1993r5621,l10199,1453xe" fillcolor="#cfc" stroked="f">
              <v:stroke joinstyle="round"/>
              <v:formulas/>
              <v:path arrowok="t" o:connecttype="segments"/>
            </v:shape>
            <v:rect id="_x0000_s1255" style="position:absolute;left:1560;top:1440;width:600;height:8" fillcolor="black" stroked="f"/>
            <v:rect id="_x0000_s1254" style="position:absolute;left:1560;top:1448;width:600;height:4" fillcolor="#cfc" stroked="f"/>
            <v:rect id="_x0000_s1253" style="position:absolute;left:2168;top:1440;width:2109;height:8" fillcolor="black" stroked="f"/>
            <v:rect id="_x0000_s1252" style="position:absolute;left:2168;top:1448;width:2109;height:4" fillcolor="#cfc" stroked="f"/>
            <v:rect id="_x0000_s1251" style="position:absolute;left:4285;top:1440;width:284;height:8" fillcolor="black" stroked="f"/>
            <v:rect id="_x0000_s1250" style="position:absolute;left:4285;top:1448;width:284;height:4" fillcolor="#cfc" stroked="f"/>
            <v:rect id="_x0000_s1249" style="position:absolute;left:4577;top:1440;width:5622;height:8" fillcolor="black" stroked="f"/>
            <v:rect id="_x0000_s1248" style="position:absolute;left:4577;top:1448;width:5622;height:4" fillcolor="#cfc" stroked="f"/>
            <v:shape id="_x0000_s1247" style="position:absolute;left:1552;top:1440;width:8655;height:13847" coordorigin="1553,1441" coordsize="8655,13847" o:spt="100" adj="0,,0" path="m2168,15280r-7,l2160,15280r-599,l1553,15280r,7l1561,15287r599,l2161,15287r7,l2168,15280xm2168,1441r-8,l2160,1993r-599,l1561,1441r-8,l1553,15279r8,l1561,13291r599,l2160,15279r8,l2168,13264r-8,l2160,13283r-599,l1561,10478r599,l2160,11509r8,l2168,9828r-8,l2160,10470r-599,l1561,5553r599,l2160,7383r8,l2168,4185r-8,l2160,5545r-599,l1561,2001r599,l2160,2490r8,l2168,1441xm4168,13283r-1999,l2169,13291r1999,l4168,13283xm4578,1441r-8,l4570,1993r-284,l4286,1441r-8,l4278,1993r-2109,l2169,2001r2109,l4286,2001r284,l4578,2001r,-560xm10207,15280r-8,l10199,15280r-8030,l2169,15287r8030,l10199,15287r8,l10207,15280xm10207,1441r-8,l10199,1993r-5621,l4578,2001r5621,l10199,5545r-8030,l2169,5553r8030,l10199,10470r-8030,l2169,10478r8030,l10199,13283r-4846,l5353,13291r4846,l10199,15279r8,l10207,1441xe" fillcolor="black" stroked="f">
              <v:stroke joinstyle="round"/>
              <v:formulas/>
              <v:path arrowok="t" o:connecttype="segments"/>
            </v:shape>
            <v:shape id="_x0000_s1246" type="#_x0000_t75" style="position:absolute;left:2272;top:2004;width:5085;height:3534">
              <v:imagedata r:id="rId6" o:title=""/>
            </v:shape>
            <v:shape id="_x0000_s1245" type="#_x0000_t75" style="position:absolute;left:2385;top:5805;width:5995;height:4635">
              <v:imagedata r:id="rId7" o:title=""/>
            </v:shape>
            <v:shape id="_x0000_s1244" type="#_x0000_t75" style="position:absolute;left:2272;top:10480;width:3150;height:2800">
              <v:imagedata r:id="rId8" o:title=""/>
            </v:shape>
            <v:shape id="_x0000_s1243" style="position:absolute;left:6285;top:3060;width:870;height:720" coordorigin="6285,3060" coordsize="870,720" o:spt="100" adj="0,,0" path="m6300,3390r855,l7155,3060r-855,l6300,3390xm6285,3780r855,l7140,3435r-855,l6285,3780xe" filled="f" strokecolor="#6fac46" strokeweight="1pt">
              <v:stroke joinstyle="round"/>
              <v:formulas/>
              <v:path arrowok="t" o:connecttype="segments"/>
            </v:shape>
            <v:rect id="_x0000_s1242" style="position:absolute;left:7050;top:3855;width:855;height:330" stroked="f"/>
            <v:rect id="_x0000_s1241" style="position:absolute;left:7050;top:3855;width:855;height:330" filled="f" strokecolor="#6fac46" strokeweight="1pt"/>
            <v:rect id="_x0000_s1240" style="position:absolute;left:7080;top:4245;width:855;height:300" stroked="f"/>
            <v:rect id="_x0000_s1239" style="position:absolute;left:7080;top:4245;width:855;height:300" filled="f" strokecolor="#6fac46" strokeweight="1pt"/>
            <v:rect id="_x0000_s1238" style="position:absolute;left:7095;top:4589;width:855;height:375" stroked="f">
              <v:textbox>
                <w:txbxContent>
                  <w:p w:rsidR="00D64C0E" w:rsidRPr="00D64C0E" w:rsidRDefault="00D64C0E">
                    <w:pPr>
                      <w:rPr>
                        <w:sz w:val="12"/>
                      </w:rPr>
                    </w:pPr>
                    <w:r w:rsidRPr="00D64C0E">
                      <w:rPr>
                        <w:sz w:val="12"/>
                      </w:rPr>
                      <w:t>10 maxilla</w:t>
                    </w:r>
                  </w:p>
                </w:txbxContent>
              </v:textbox>
            </v:rect>
            <v:rect id="_x0000_s1237" style="position:absolute;left:7095;top:4589;width:855;height:375" filled="f" strokecolor="#6fac46" strokeweight="1pt"/>
            <v:rect id="_x0000_s1236" style="position:absolute;left:2160;top:2790;width:8;height:330" fillcolor="black" stroked="f"/>
            <v:rect id="_x0000_s1235" style="position:absolute;left:1935;top:2490;width:855;height:300" stroked="f"/>
            <v:rect id="_x0000_s1234" style="position:absolute;left:1935;top:2490;width:855;height:300" filled="f" strokecolor="#6fac46" strokeweight="1pt"/>
            <v:rect id="_x0000_s1233" style="position:absolute;left:2160;top:3420;width:8;height:60" fillcolor="black" stroked="f"/>
            <v:rect id="_x0000_s1232" style="position:absolute;left:1830;top:3120;width:855;height:300" stroked="f"/>
            <v:rect id="_x0000_s1231" style="position:absolute;left:1830;top:3120;width:855;height:300" filled="f" strokecolor="#6fac46" strokeweight="1pt"/>
            <v:rect id="_x0000_s1230" style="position:absolute;left:2160;top:3780;width:8;height:45" fillcolor="black" stroked="f"/>
            <v:rect id="_x0000_s1229" style="position:absolute;left:1935;top:3480;width:855;height:300" stroked="f"/>
            <v:rect id="_x0000_s1228" style="position:absolute;left:1935;top:3480;width:855;height:300" filled="f" strokecolor="#6fac46" strokeweight="1pt"/>
            <v:rect id="_x0000_s1227" style="position:absolute;left:1935;top:3825;width:855;height:360" stroked="f"/>
            <v:rect id="_x0000_s1226" style="position:absolute;left:1935;top:3825;width:855;height:360" filled="f" strokecolor="#6fac46" strokeweight="1pt"/>
            <v:rect id="_x0000_s1225" style="position:absolute;left:6975;top:6016;width:915;height:210" stroked="f"/>
            <v:rect id="_x0000_s1224" style="position:absolute;left:6975;top:6016;width:915;height:210" filled="f" strokeweight="1pt"/>
            <v:rect id="_x0000_s1223" style="position:absolute;left:6570;top:6271;width:1320;height:195" stroked="f"/>
            <v:rect id="_x0000_s1222" style="position:absolute;left:6570;top:6271;width:1320;height:195" filled="f" strokeweight="1pt"/>
            <v:rect id="_x0000_s1221" style="position:absolute;left:6930;top:6511;width:915;height:105" stroked="f"/>
            <v:rect id="_x0000_s1220" style="position:absolute;left:6930;top:6511;width:915;height:105" filled="f" strokeweight="1pt"/>
            <v:rect id="_x0000_s1219" style="position:absolute;left:7035;top:9301;width:1065;height:195" stroked="f"/>
            <v:rect id="_x0000_s1218" style="position:absolute;left:7035;top:9301;width:1065;height:195" filled="f" strokeweight="1pt"/>
            <v:rect id="_x0000_s1217" style="position:absolute;left:6990;top:8836;width:975;height:225" stroked="f"/>
            <v:rect id="_x0000_s1216" style="position:absolute;left:6990;top:8836;width:975;height:225" filled="f" strokeweight="1pt"/>
            <v:rect id="_x0000_s1215" style="position:absolute;left:7019;top:8461;width:435;height:315" stroked="f"/>
            <v:rect id="_x0000_s1214" style="position:absolute;left:7019;top:8461;width:435;height:315" filled="f" strokeweight="1pt"/>
            <v:rect id="_x0000_s1213" style="position:absolute;left:7768;top:7683;width:915;height:210" stroked="f"/>
            <v:rect id="_x0000_s1212" style="position:absolute;left:7768;top:7683;width:915;height:210" filled="f" strokeweight="1pt"/>
            <v:rect id="_x0000_s1211" style="position:absolute;left:6990;top:7591;width:585;height:150" stroked="f"/>
            <v:rect id="_x0000_s1210" style="position:absolute;left:6990;top:7591;width:585;height:150" filled="f" strokeweight="1pt"/>
            <v:rect id="_x0000_s1209" style="position:absolute;left:6718;top:6888;width:915;height:210" stroked="f"/>
            <v:rect id="_x0000_s1208" style="position:absolute;left:6718;top:6888;width:915;height:210" filled="f" strokeweight="1pt"/>
            <v:rect id="_x0000_s1207" style="position:absolute;left:6960;top:6676;width:915;height:135" stroked="f"/>
            <v:rect id="_x0000_s1206" style="position:absolute;left:6960;top:6676;width:915;height:135" filled="f" strokeweight="1pt"/>
            <v:rect id="_x0000_s1205" style="position:absolute;left:2160;top:7593;width:8;height:2025" fillcolor="black" stroked="f"/>
            <v:rect id="_x0000_s1204" style="position:absolute;left:1858;top:9618;width:915;height:210" stroked="f"/>
            <v:rect id="_x0000_s1203" style="position:absolute;left:1858;top:9618;width:915;height:210" filled="f" strokeweight="1pt"/>
            <v:rect id="_x0000_s1202" style="position:absolute;left:1783;top:7383;width:915;height:210" stroked="f"/>
            <v:rect id="_x0000_s1201" style="position:absolute;left:1783;top:7383;width:915;height:210" filled="f" strokeweight="1pt"/>
            <v:rect id="_x0000_s1200" style="position:absolute;left:4260;top:10081;width:915;height:150" stroked="f"/>
            <v:rect id="_x0000_s1199" style="position:absolute;left:4260;top:10081;width:915;height:150" filled="f" strokeweight="1pt"/>
            <v:rect id="_x0000_s1198" style="position:absolute;left:4530;top:10560;width:1185;height:255" stroked="f"/>
            <v:rect id="_x0000_s1197" style="position:absolute;left:4530;top:10560;width:1185;height:255" filled="f" strokeweight="1pt"/>
            <v:rect id="_x0000_s1196" style="position:absolute;left:2160;top:11764;width:8;height:1245" fillcolor="black" stroked="f"/>
            <v:rect id="_x0000_s1195" style="position:absolute;left:1678;top:11509;width:1185;height:255" stroked="f"/>
            <v:rect id="_x0000_s1194" style="position:absolute;left:1678;top:11509;width:1185;height:255" filled="f" strokeweight="1pt"/>
            <v:rect id="_x0000_s1193" style="position:absolute;left:1603;top:13009;width:1185;height:255" stroked="f"/>
            <v:rect id="_x0000_s1192" style="position:absolute;left:1603;top:13009;width:1185;height:255" filled="f" strokeweight="1pt"/>
            <v:rect id="_x0000_s1191" style="position:absolute;left:4168;top:13144;width:1185;height:255" stroked="f"/>
            <v:rect id="_x0000_s1190" style="position:absolute;left:4168;top:13144;width:1185;height:255" filled="f" strokeweight="1pt"/>
            <v:rect id="_x0000_s1189" style="position:absolute;left:4918;top:10984;width:1185;height:255" stroked="f"/>
            <v:rect id="_x0000_s1188" style="position:absolute;left:4918;top:10984;width:1185;height:255" filled="f" strokeweight="1pt"/>
            <w10:wrap anchorx="page" anchory="page"/>
          </v:group>
        </w:pict>
      </w:r>
      <w:r w:rsidR="00071642">
        <w:t>No</w:t>
      </w:r>
      <w:r w:rsidR="00071642">
        <w:tab/>
        <w:t>Keterangan</w:t>
      </w:r>
      <w:r w:rsidR="00071642">
        <w:tab/>
        <w:t>Pembahasan</w:t>
      </w:r>
    </w:p>
    <w:p w:rsidR="00655A53" w:rsidRDefault="00655A53">
      <w:pPr>
        <w:rPr>
          <w:b/>
          <w:sz w:val="20"/>
        </w:rPr>
      </w:pPr>
    </w:p>
    <w:p w:rsidR="00655A53" w:rsidRDefault="00655A53">
      <w:pPr>
        <w:rPr>
          <w:b/>
          <w:sz w:val="20"/>
        </w:rPr>
      </w:pPr>
    </w:p>
    <w:p w:rsidR="00655A53" w:rsidRDefault="00655A53">
      <w:pPr>
        <w:spacing w:before="3"/>
        <w:rPr>
          <w:b/>
          <w:sz w:val="27"/>
        </w:rPr>
      </w:pPr>
    </w:p>
    <w:p w:rsidR="00655A53" w:rsidRDefault="007477CB" w:rsidP="00D64C0E">
      <w:pPr>
        <w:spacing w:before="93"/>
        <w:ind w:firstLine="284"/>
        <w:rPr>
          <w:sz w:val="16"/>
        </w:rPr>
      </w:pPr>
      <w:r w:rsidRPr="00D64C0E">
        <w:rPr>
          <w:sz w:val="18"/>
        </w:rPr>
        <w:pict>
          <v:shape id="_x0000_s1186" type="#_x0000_t202" style="position:absolute;left:0;text-align:left;margin-left:312.75pt;margin-top:1.35pt;width:32.25pt;height:18pt;z-index:15740928;mso-position-horizontal-relative:page" strokecolor="#6fac46" strokeweight="1pt">
            <v:textbox inset="0,0,0,0">
              <w:txbxContent>
                <w:p w:rsidR="00655A53" w:rsidRPr="005F7F0F" w:rsidRDefault="00071642">
                  <w:pPr>
                    <w:spacing w:before="76"/>
                    <w:ind w:left="1"/>
                    <w:jc w:val="center"/>
                    <w:rPr>
                      <w:sz w:val="12"/>
                    </w:rPr>
                  </w:pPr>
                  <w:r w:rsidRPr="005F7F0F">
                    <w:rPr>
                      <w:sz w:val="12"/>
                    </w:rPr>
                    <w:t>5</w:t>
                  </w:r>
                  <w:r w:rsidR="005F7F0F" w:rsidRPr="005F7F0F">
                    <w:rPr>
                      <w:sz w:val="12"/>
                    </w:rPr>
                    <w:t xml:space="preserve"> frontal bone</w:t>
                  </w:r>
                </w:p>
              </w:txbxContent>
            </v:textbox>
            <w10:wrap anchorx="page"/>
          </v:shape>
        </w:pict>
      </w:r>
      <w:r w:rsidR="00D64C0E">
        <w:rPr>
          <w:sz w:val="12"/>
        </w:rPr>
        <w:t xml:space="preserve">         </w:t>
      </w:r>
      <w:r w:rsidR="00071642" w:rsidRPr="00D64C0E">
        <w:rPr>
          <w:sz w:val="12"/>
        </w:rPr>
        <w:t>1</w:t>
      </w:r>
      <w:r w:rsidR="00D64C0E" w:rsidRPr="00D64C0E">
        <w:rPr>
          <w:sz w:val="12"/>
        </w:rPr>
        <w:t xml:space="preserve"> parietal bone</w:t>
      </w:r>
    </w:p>
    <w:p w:rsidR="00655A53" w:rsidRDefault="00655A53">
      <w:pPr>
        <w:rPr>
          <w:sz w:val="20"/>
        </w:rPr>
      </w:pPr>
    </w:p>
    <w:p w:rsidR="00655A53" w:rsidRDefault="00655A53">
      <w:pPr>
        <w:spacing w:before="7"/>
        <w:rPr>
          <w:sz w:val="18"/>
        </w:rPr>
      </w:pPr>
    </w:p>
    <w:p w:rsidR="00655A53" w:rsidRPr="003317A6" w:rsidRDefault="007477CB" w:rsidP="003317A6">
      <w:pPr>
        <w:rPr>
          <w:sz w:val="16"/>
        </w:rPr>
      </w:pPr>
      <w:r>
        <w:pict>
          <v:shape id="_x0000_s1184" type="#_x0000_t202" style="position:absolute;margin-left:315.1pt;margin-top:-6.45pt;width:41.75pt;height:16.65pt;z-index:15738880;mso-position-horizontal-relative:page" stroked="f">
            <v:textbox inset="0,0,0,0">
              <w:txbxContent>
                <w:p w:rsidR="00655A53" w:rsidRPr="005F7F0F" w:rsidRDefault="005F7F0F">
                  <w:pPr>
                    <w:spacing w:before="69"/>
                    <w:ind w:left="12"/>
                    <w:jc w:val="center"/>
                    <w:rPr>
                      <w:sz w:val="12"/>
                    </w:rPr>
                  </w:pPr>
                  <w:r>
                    <w:rPr>
                      <w:sz w:val="12"/>
                    </w:rPr>
                    <w:t>6 sphenoid bone</w:t>
                  </w:r>
                </w:p>
              </w:txbxContent>
            </v:textbox>
            <w10:wrap anchorx="page"/>
          </v:shape>
        </w:pict>
      </w:r>
      <w:r w:rsidR="003317A6">
        <w:rPr>
          <w:sz w:val="12"/>
        </w:rPr>
        <w:t xml:space="preserve">                 </w:t>
      </w:r>
      <w:r w:rsidR="00052799" w:rsidRPr="003317A6">
        <w:rPr>
          <w:sz w:val="16"/>
        </w:rPr>
        <w:t>2</w:t>
      </w:r>
      <w:r w:rsidR="003317A6" w:rsidRPr="003317A6">
        <w:rPr>
          <w:sz w:val="16"/>
        </w:rPr>
        <w:t xml:space="preserve"> asterion </w:t>
      </w:r>
    </w:p>
    <w:p w:rsidR="00655A53" w:rsidRDefault="00CB633D">
      <w:pPr>
        <w:spacing w:before="4"/>
        <w:rPr>
          <w:sz w:val="15"/>
        </w:rPr>
      </w:pPr>
      <w:r>
        <w:pict>
          <v:shape id="_x0000_s1185" type="#_x0000_t202" style="position:absolute;margin-left:313.75pt;margin-top:8.3pt;width:43.1pt;height:13.35pt;z-index:15738368;mso-position-horizontal-relative:page" stroked="f">
            <v:textbox inset="0,0,0,0">
              <w:txbxContent>
                <w:p w:rsidR="00655A53" w:rsidRPr="005F7F0F" w:rsidRDefault="005F7F0F">
                  <w:pPr>
                    <w:spacing w:before="93"/>
                    <w:ind w:right="11"/>
                    <w:jc w:val="center"/>
                    <w:rPr>
                      <w:sz w:val="12"/>
                    </w:rPr>
                  </w:pPr>
                  <w:r>
                    <w:rPr>
                      <w:sz w:val="12"/>
                    </w:rPr>
                    <w:t>7 lacrimal bone</w:t>
                  </w:r>
                </w:p>
              </w:txbxContent>
            </v:textbox>
            <w10:wrap anchorx="page"/>
          </v:shape>
        </w:pict>
      </w:r>
    </w:p>
    <w:p w:rsidR="00655A53" w:rsidRPr="003317A6" w:rsidRDefault="003317A6" w:rsidP="003317A6">
      <w:pPr>
        <w:rPr>
          <w:sz w:val="12"/>
        </w:rPr>
      </w:pPr>
      <w:r>
        <w:rPr>
          <w:sz w:val="12"/>
        </w:rPr>
        <w:t xml:space="preserve">                 3 occipital bone</w:t>
      </w:r>
    </w:p>
    <w:p w:rsidR="00655A53" w:rsidRDefault="00655A53">
      <w:pPr>
        <w:spacing w:before="7"/>
        <w:rPr>
          <w:sz w:val="14"/>
        </w:rPr>
      </w:pPr>
    </w:p>
    <w:p w:rsidR="00655A53" w:rsidRDefault="003317A6" w:rsidP="003317A6">
      <w:pPr>
        <w:spacing w:before="1"/>
        <w:rPr>
          <w:sz w:val="16"/>
        </w:rPr>
      </w:pPr>
      <w:r w:rsidRPr="003317A6">
        <w:rPr>
          <w:sz w:val="18"/>
        </w:rPr>
        <w:pict>
          <v:shape id="_x0000_s1181" type="#_x0000_t202" style="position:absolute;margin-left:355.7pt;margin-top:5.3pt;width:39.8pt;height:9.4pt;z-index:15737856;mso-position-horizontal-relative:page" filled="f" stroked="f">
            <v:textbox style="mso-next-textbox:#_x0000_s1181" inset="0,0,0,0">
              <w:txbxContent>
                <w:p w:rsidR="00655A53" w:rsidRPr="00D64C0E" w:rsidRDefault="00D64C0E">
                  <w:pPr>
                    <w:spacing w:before="70"/>
                    <w:ind w:right="25"/>
                    <w:jc w:val="center"/>
                    <w:rPr>
                      <w:sz w:val="12"/>
                    </w:rPr>
                  </w:pPr>
                  <w:r>
                    <w:rPr>
                      <w:sz w:val="12"/>
                    </w:rPr>
                    <w:t xml:space="preserve">8 </w:t>
                  </w:r>
                  <w:r>
                    <w:rPr>
                      <w:sz w:val="12"/>
                    </w:rPr>
                    <w:t>nasal bone</w:t>
                  </w:r>
                </w:p>
              </w:txbxContent>
            </v:textbox>
            <w10:wrap anchorx="page"/>
          </v:shape>
        </w:pict>
      </w:r>
      <w:r>
        <w:rPr>
          <w:sz w:val="12"/>
        </w:rPr>
        <w:t xml:space="preserve">                  </w:t>
      </w:r>
    </w:p>
    <w:p w:rsidR="00655A53" w:rsidRPr="003317A6" w:rsidRDefault="00052799" w:rsidP="003317A6">
      <w:pPr>
        <w:tabs>
          <w:tab w:val="left" w:pos="957"/>
        </w:tabs>
        <w:rPr>
          <w:sz w:val="10"/>
          <w:szCs w:val="10"/>
        </w:rPr>
      </w:pPr>
      <w:r>
        <w:pict>
          <v:shape id="_x0000_s1178" type="#_x0000_t202" style="position:absolute;margin-left:204.05pt;margin-top:2.15pt;width:67.85pt;height:12.2pt;z-index:15740416;mso-position-horizontal-relative:page" strokecolor="#6fac46" strokeweight="1pt">
            <v:textbox style="mso-next-textbox:#_x0000_s1178" inset="0,0,0,0">
              <w:txbxContent>
                <w:p w:rsidR="00655A53" w:rsidRPr="00D64C0E" w:rsidRDefault="00052799" w:rsidP="00052799">
                  <w:pPr>
                    <w:spacing w:before="69"/>
                    <w:ind w:left="289" w:right="287"/>
                    <w:jc w:val="center"/>
                    <w:rPr>
                      <w:sz w:val="12"/>
                    </w:rPr>
                  </w:pPr>
                  <w:r>
                    <w:rPr>
                      <w:sz w:val="12"/>
                    </w:rPr>
                    <w:t xml:space="preserve">11 </w:t>
                  </w:r>
                  <w:r w:rsidR="00D64C0E" w:rsidRPr="00D64C0E">
                    <w:rPr>
                      <w:sz w:val="12"/>
                    </w:rPr>
                    <w:t>zygo</w:t>
                  </w:r>
                  <w:r w:rsidR="00D64C0E">
                    <w:rPr>
                      <w:sz w:val="12"/>
                    </w:rPr>
                    <w:t>matik</w:t>
                  </w:r>
                </w:p>
              </w:txbxContent>
            </v:textbox>
            <w10:wrap anchorx="page"/>
          </v:shape>
        </w:pict>
      </w:r>
      <w:r w:rsidR="003317A6">
        <w:rPr>
          <w:sz w:val="20"/>
        </w:rPr>
        <w:t xml:space="preserve">          </w:t>
      </w:r>
      <w:r w:rsidR="003317A6">
        <w:rPr>
          <w:sz w:val="14"/>
        </w:rPr>
        <w:t xml:space="preserve"> </w:t>
      </w:r>
      <w:r w:rsidR="003317A6" w:rsidRPr="003317A6">
        <w:rPr>
          <w:sz w:val="10"/>
          <w:szCs w:val="10"/>
        </w:rPr>
        <w:t>4 mastoid process</w:t>
      </w:r>
    </w:p>
    <w:p w:rsidR="00655A53" w:rsidRDefault="003317A6">
      <w:pPr>
        <w:rPr>
          <w:sz w:val="20"/>
        </w:rPr>
      </w:pPr>
      <w:r w:rsidRPr="003317A6">
        <w:rPr>
          <w:sz w:val="18"/>
        </w:rPr>
        <w:pict>
          <v:shape id="_x0000_s1182" type="#_x0000_t202" style="position:absolute;margin-left:354.7pt;margin-top:6.3pt;width:40.8pt;height:12.8pt;z-index:15737344;mso-position-horizontal-relative:page" filled="f" stroked="f">
            <v:textbox style="mso-next-textbox:#_x0000_s1182" inset="0,0,0,0">
              <w:txbxContent>
                <w:p w:rsidR="00655A53" w:rsidRPr="00D64C0E" w:rsidRDefault="00D64C0E">
                  <w:pPr>
                    <w:spacing w:before="102"/>
                    <w:ind w:left="28"/>
                    <w:jc w:val="center"/>
                    <w:rPr>
                      <w:sz w:val="12"/>
                    </w:rPr>
                  </w:pPr>
                  <w:r w:rsidRPr="00D64C0E">
                    <w:rPr>
                      <w:sz w:val="12"/>
                    </w:rPr>
                    <w:t>9 lacrimal bone</w:t>
                  </w:r>
                </w:p>
              </w:txbxContent>
            </v:textbox>
            <w10:wrap anchorx="page"/>
          </v:shape>
        </w:pict>
      </w:r>
      <w:r w:rsidR="00052799">
        <w:pict>
          <v:shape id="_x0000_s1179" type="#_x0000_t202" style="position:absolute;margin-left:176.05pt;margin-top:4.95pt;width:66.2pt;height:14.15pt;z-index:15739904;mso-position-horizontal-relative:page" filled="f" strokecolor="#6fac46" strokeweight="1pt">
            <v:textbox inset="0,0,0,0">
              <w:txbxContent>
                <w:p w:rsidR="00655A53" w:rsidRPr="00052799" w:rsidRDefault="00052799">
                  <w:pPr>
                    <w:spacing w:before="72"/>
                    <w:ind w:left="285" w:right="287"/>
                    <w:jc w:val="center"/>
                    <w:rPr>
                      <w:sz w:val="12"/>
                    </w:rPr>
                  </w:pPr>
                  <w:r w:rsidRPr="00052799">
                    <w:rPr>
                      <w:sz w:val="12"/>
                    </w:rPr>
                    <w:t>12 vomer</w:t>
                  </w:r>
                </w:p>
              </w:txbxContent>
            </v:textbox>
            <w10:wrap anchorx="page"/>
          </v:shape>
        </w:pict>
      </w:r>
    </w:p>
    <w:p w:rsidR="00655A53" w:rsidRDefault="00655A53">
      <w:pPr>
        <w:rPr>
          <w:sz w:val="20"/>
        </w:rPr>
      </w:pPr>
    </w:p>
    <w:p w:rsidR="00655A53" w:rsidRDefault="00052799">
      <w:pPr>
        <w:rPr>
          <w:sz w:val="20"/>
        </w:rPr>
      </w:pPr>
      <w:r>
        <w:pict>
          <v:shape id="_x0000_s1180" type="#_x0000_t202" style="position:absolute;margin-left:180.2pt;margin-top:5.15pt;width:62.05pt;height:11.6pt;z-index:15739392;mso-position-horizontal-relative:page" filled="f" strokecolor="#6fac46" strokeweight="1pt">
            <v:textbox inset="0,0,0,0">
              <w:txbxContent>
                <w:p w:rsidR="00655A53" w:rsidRPr="00052799" w:rsidRDefault="00052799">
                  <w:pPr>
                    <w:spacing w:before="72"/>
                    <w:ind w:left="287" w:right="287"/>
                    <w:jc w:val="center"/>
                    <w:rPr>
                      <w:sz w:val="12"/>
                    </w:rPr>
                  </w:pPr>
                  <w:r>
                    <w:rPr>
                      <w:sz w:val="12"/>
                    </w:rPr>
                    <w:t>13 mandible</w:t>
                  </w:r>
                </w:p>
              </w:txbxContent>
            </v:textbox>
            <w10:wrap anchorx="page"/>
          </v:shape>
        </w:pict>
      </w: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rPr>
          <w:sz w:val="20"/>
        </w:rPr>
      </w:pPr>
    </w:p>
    <w:p w:rsidR="00655A53" w:rsidRDefault="00655A53">
      <w:pPr>
        <w:spacing w:before="6"/>
        <w:rPr>
          <w:sz w:val="19"/>
        </w:rPr>
      </w:pPr>
    </w:p>
    <w:p w:rsidR="00655A53" w:rsidRDefault="00071642">
      <w:pPr>
        <w:ind w:left="832"/>
      </w:pPr>
      <w:r>
        <w:t>Vertebra</w:t>
      </w:r>
    </w:p>
    <w:p w:rsidR="00655A53" w:rsidRDefault="00655A53">
      <w:pPr>
        <w:sectPr w:rsidR="00655A53">
          <w:pgSz w:w="11910" w:h="16840"/>
          <w:pgMar w:top="1360" w:right="1580" w:bottom="280" w:left="1440" w:header="720" w:footer="720" w:gutter="0"/>
          <w:cols w:space="720"/>
        </w:sectPr>
      </w:pPr>
    </w:p>
    <w:p w:rsidR="00655A53" w:rsidRDefault="007477CB" w:rsidP="00BE3D1F">
      <w:pPr>
        <w:pStyle w:val="BodyText"/>
        <w:tabs>
          <w:tab w:val="left" w:pos="1224"/>
          <w:tab w:val="left" w:pos="5349"/>
        </w:tabs>
        <w:spacing w:before="75"/>
        <w:ind w:left="284"/>
      </w:pPr>
      <w:r w:rsidRPr="00A12B93">
        <w:rPr>
          <w:sz w:val="2"/>
        </w:rPr>
        <w:lastRenderedPageBreak/>
        <w:pict>
          <v:group id="_x0000_s1105" style="position:absolute;left:0;text-align:left;margin-left:78.2pt;margin-top:5.9pt;width:432.75pt;height:624.35pt;z-index:-16015360;mso-position-horizontal-relative:page" coordorigin="1553,64" coordsize="8655,12487">
            <v:shape id="_x0000_s1177" style="position:absolute;left:1560;top:76;width:8639;height:541" coordorigin="1561,76" coordsize="8639,541" o:spt="100" adj="0,,0" path="m2161,76r-600,l1561,616r600,l2161,76xm4278,76r-2109,l2169,616r2109,l4278,76xm4570,76r-104,l4466,76r-76,l4390,76r-104,l4286,616r284,l4570,76xm10199,76r-5621,l4578,616r5621,l10199,76xe" fillcolor="#cfc" stroked="f">
              <v:stroke joinstyle="round"/>
              <v:formulas/>
              <v:path arrowok="t" o:connecttype="segments"/>
            </v:shape>
            <v:rect id="_x0000_s1176" style="position:absolute;left:1560;top:64;width:600;height:8" fillcolor="black" stroked="f"/>
            <v:rect id="_x0000_s1175" style="position:absolute;left:1560;top:72;width:600;height:4" fillcolor="#cfc" stroked="f"/>
            <v:rect id="_x0000_s1174" style="position:absolute;left:2168;top:64;width:2109;height:8" fillcolor="black" stroked="f"/>
            <v:rect id="_x0000_s1173" style="position:absolute;left:2168;top:72;width:2109;height:4" fillcolor="#cfc" stroked="f"/>
            <v:rect id="_x0000_s1172" style="position:absolute;left:4285;top:64;width:284;height:8" fillcolor="black" stroked="f"/>
            <v:rect id="_x0000_s1171" style="position:absolute;left:4285;top:72;width:284;height:4" fillcolor="#cfc" stroked="f"/>
            <v:rect id="_x0000_s1170" style="position:absolute;left:4577;top:64;width:5622;height:8" fillcolor="black" stroked="f"/>
            <v:rect id="_x0000_s1169" style="position:absolute;left:4577;top:72;width:5622;height:4" fillcolor="#cfc" stroked="f"/>
            <v:shape id="_x0000_s1168" style="position:absolute;left:1552;top:64;width:8655;height:12487" coordorigin="1553,64" coordsize="8655,12487" o:spt="100" adj="0,,0" path="m2168,11267r-8,l2160,11732r8,l2168,11267xm2168,10431r-8,l2160,10967r8,l2168,10431xm2168,9561r-8,l2160,10086r8,l2168,9561xm2168,8798r-8,l2160,9201r8,l2168,8798xm2168,7523r-8,l2160,8453r8,l2168,7523xm2168,7073r-8,l2160,7178r8,l2168,7073xm2168,64r-8,l2160,616r-599,l1561,64r-8,l1553,12551r8,l2160,12551r1,l2168,12551r,-519l2160,12032r,511l1561,12543r,-7850l2160,4693r,2035l2168,6728r,-2387l2160,4341r,344l1561,4685r,-4061l2160,624r,794l2168,1418r,-1354xm4578,64r-8,l4570,616r-284,l4286,64r-8,l4278,616r-2109,l2169,624r2109,l4286,624r284,l4578,624r,-560xm10207,64r-8,l10199,616r-5621,l4578,624r5621,l10199,4685r-8030,l2169,4693r8030,l10199,12543r-8030,l2169,12551r8030,l10199,12551r8,l10207,64xe" fillcolor="black" stroked="f">
              <v:stroke joinstyle="round"/>
              <v:formulas/>
              <v:path arrowok="t" o:connecttype="segments"/>
            </v:shape>
            <v:shape id="_x0000_s1167" type="#_x0000_t75" style="position:absolute;left:2459;top:627;width:2978;height:4054">
              <v:imagedata r:id="rId9" o:title=""/>
            </v:shape>
            <v:shape id="_x0000_s1166" type="#_x0000_t75" style="position:absolute;left:2272;top:4944;width:4275;height:4031">
              <v:imagedata r:id="rId10" o:title=""/>
            </v:shape>
            <v:shape id="_x0000_s1165" type="#_x0000_t75" style="position:absolute;left:2272;top:9228;width:2595;height:3311">
              <v:imagedata r:id="rId11" o:title=""/>
            </v:shape>
            <v:rect id="_x0000_s1164" style="position:absolute;left:3810;top:4205;width:645;height:135" stroked="f">
              <v:textbox style="mso-next-textbox:#_x0000_s1164">
                <w:txbxContent>
                  <w:p w:rsidR="00565EDA" w:rsidRPr="00565EDA" w:rsidRDefault="00A12B93" w:rsidP="00565EDA">
                    <w:pPr>
                      <w:rPr>
                        <w:sz w:val="12"/>
                      </w:rPr>
                    </w:pPr>
                    <w:r>
                      <w:rPr>
                        <w:sz w:val="12"/>
                      </w:rPr>
                      <w:t>coccyx</w:t>
                    </w:r>
                  </w:p>
                </w:txbxContent>
              </v:textbox>
            </v:rect>
            <v:rect id="_x0000_s1163" style="position:absolute;left:3810;top:4205;width:645;height:135" filled="f" strokeweight="1pt"/>
            <v:shape id="_x0000_s1162" style="position:absolute;left:2160;top:2422;width:8;height:1393" coordorigin="2160,2423" coordsize="8,1393" o:spt="100" adj="0,,0" path="m2168,3426r-8,l2160,3816r8,l2168,3426xm2168,2423r-8,l2160,3216r8,l2168,2423xe" fillcolor="black" stroked="f">
              <v:stroke joinstyle="round"/>
              <v:formulas/>
              <v:path arrowok="t" o:connecttype="segments"/>
            </v:shape>
            <v:rect id="_x0000_s1161" style="position:absolute;left:1905;top:3215;width:1065;height:210" stroked="f"/>
            <v:rect id="_x0000_s1160" style="position:absolute;left:1905;top:3215;width:1065;height:210" filled="f" strokeweight="1pt"/>
            <v:rect id="_x0000_s1159" style="position:absolute;left:3840;top:3844;width:570;height:165" stroked="f"/>
            <v:rect id="_x0000_s1158" style="position:absolute;left:3840;top:3844;width:570;height:165" filled="f" strokeweight="1pt"/>
            <v:rect id="_x0000_s1157" style="position:absolute;left:3765;top:3260;width:660;height:225" stroked="f"/>
            <v:rect id="_x0000_s1156" style="position:absolute;left:3765;top:3260;width:660;height:225" filled="f" strokeweight="1pt"/>
            <v:rect id="_x0000_s1155" style="position:absolute;left:3795;top:2180;width:645;height:225" stroked="f">
              <v:textbox style="mso-next-textbox:#_x0000_s1155">
                <w:txbxContent>
                  <w:p w:rsidR="00A12B93" w:rsidRPr="00A12B93" w:rsidRDefault="00A12B93">
                    <w:pPr>
                      <w:rPr>
                        <w:b/>
                        <w:sz w:val="7"/>
                        <w:szCs w:val="7"/>
                      </w:rPr>
                    </w:pPr>
                    <w:r w:rsidRPr="00A12B93">
                      <w:rPr>
                        <w:b/>
                        <w:sz w:val="7"/>
                        <w:szCs w:val="7"/>
                      </w:rPr>
                      <w:t>THORACICuu</w:t>
                    </w:r>
                  </w:p>
                </w:txbxContent>
              </v:textbox>
            </v:rect>
            <v:rect id="_x0000_s1154" style="position:absolute;left:3795;top:2180;width:645;height:225" filled="f" strokeweight="1pt"/>
            <v:rect id="_x0000_s1153" style="position:absolute;left:3645;top:1400;width:810;height:225" stroked="f"/>
            <v:rect id="_x0000_s1152" style="position:absolute;left:3645;top:1400;width:810;height:225" filled="f" strokeweight="1pt"/>
            <v:rect id="_x0000_s1151" style="position:absolute;left:2160;top:1627;width:8;height:585" fillcolor="black" stroked="f"/>
            <v:rect id="_x0000_s1150" style="position:absolute;left:1873;top:1417;width:1065;height:210" stroked="f"/>
            <v:rect id="_x0000_s1149" style="position:absolute;left:1873;top:1417;width:1065;height:210" filled="f" strokeweight="1pt">
              <v:textbox style="mso-next-textbox:#_x0000_s1149">
                <w:txbxContent>
                  <w:p w:rsidR="00BE3D1F" w:rsidRPr="00BE3D1F" w:rsidRDefault="00BE3D1F" w:rsidP="00BE3D1F">
                    <w:pPr>
                      <w:rPr>
                        <w:sz w:val="12"/>
                      </w:rPr>
                    </w:pPr>
                  </w:p>
                </w:txbxContent>
              </v:textbox>
            </v:rect>
            <v:rect id="_x0000_s1148" style="position:absolute;left:1918;top:2212;width:1065;height:210" stroked="f"/>
            <v:rect id="_x0000_s1147" style="position:absolute;left:1918;top:2212;width:1065;height:210" filled="f" strokeweight="1pt"/>
            <v:rect id="_x0000_s1146" style="position:absolute;left:2160;top:3995;width:8;height:210" fillcolor="black" stroked="f"/>
            <v:rect id="_x0000_s1145" style="position:absolute;left:1935;top:3815;width:1065;height:180" stroked="f"/>
            <v:rect id="_x0000_s1144" style="position:absolute;left:1935;top:3815;width:1065;height:180" filled="f" strokeweight="1pt"/>
            <v:rect id="_x0000_s1143" style="position:absolute;left:1965;top:4205;width:1065;height:135" stroked="f"/>
            <v:rect id="_x0000_s1142" style="position:absolute;left:1965;top:4205;width:1065;height:135" filled="f" strokeweight="1pt"/>
            <v:rect id="_x0000_s1141" style="position:absolute;left:3720;top:4790;width:1275;height:345" stroked="f">
              <v:textbox style="mso-next-textbox:#_x0000_s1141">
                <w:txbxContent>
                  <w:p w:rsidR="005031FB" w:rsidRPr="005031FB" w:rsidRDefault="005031FB">
                    <w:pPr>
                      <w:rPr>
                        <w:sz w:val="16"/>
                      </w:rPr>
                    </w:pPr>
                    <w:r w:rsidRPr="005031FB">
                      <w:rPr>
                        <w:sz w:val="16"/>
                      </w:rPr>
                      <w:t>Base of sacrum</w:t>
                    </w:r>
                  </w:p>
                </w:txbxContent>
              </v:textbox>
            </v:rect>
            <v:rect id="_x0000_s1140" style="position:absolute;left:3720;top:4790;width:1275;height:345" filled="f" strokeweight="1pt"/>
            <v:rect id="_x0000_s1139" style="position:absolute;left:1768;top:6727;width:1275;height:345" stroked="f">
              <v:textbox style="mso-next-textbox:#_x0000_s1139">
                <w:txbxContent>
                  <w:p w:rsidR="005031FB" w:rsidRPr="005031FB" w:rsidRDefault="005031FB" w:rsidP="005031FB">
                    <w:pPr>
                      <w:jc w:val="center"/>
                      <w:rPr>
                        <w:sz w:val="10"/>
                      </w:rPr>
                    </w:pPr>
                    <w:r w:rsidRPr="005031FB">
                      <w:rPr>
                        <w:sz w:val="10"/>
                      </w:rPr>
                      <w:t xml:space="preserve">lumbosacral </w:t>
                    </w:r>
                    <w:r w:rsidRPr="005031FB">
                      <w:rPr>
                        <w:sz w:val="10"/>
                      </w:rPr>
                      <w:t>articular surface</w:t>
                    </w:r>
                  </w:p>
                </w:txbxContent>
              </v:textbox>
            </v:rect>
            <v:rect id="_x0000_s1138" style="position:absolute;left:1768;top:6727;width:1275;height:345" filled="f" strokeweight="1pt"/>
            <v:rect id="_x0000_s1137" style="position:absolute;left:1618;top:7177;width:1275;height:345" stroked="f">
              <v:textbox style="mso-next-textbox:#_x0000_s1137">
                <w:txbxContent>
                  <w:p w:rsidR="005031FB" w:rsidRPr="005031FB" w:rsidRDefault="005031FB">
                    <w:pPr>
                      <w:rPr>
                        <w:sz w:val="12"/>
                      </w:rPr>
                    </w:pPr>
                    <w:r>
                      <w:rPr>
                        <w:sz w:val="12"/>
                      </w:rPr>
                      <w:t xml:space="preserve">Sacral </w:t>
                    </w:r>
                    <w:r>
                      <w:rPr>
                        <w:sz w:val="12"/>
                      </w:rPr>
                      <w:t>promontory</w:t>
                    </w:r>
                  </w:p>
                </w:txbxContent>
              </v:textbox>
            </v:rect>
            <v:rect id="_x0000_s1136" style="position:absolute;left:1618;top:7177;width:1275;height:345" filled="f" strokeweight="1pt"/>
            <v:rect id="_x0000_s1135" style="position:absolute;left:2083;top:8452;width:1275;height:345" stroked="f">
              <v:textbox style="mso-next-textbox:#_x0000_s1135">
                <w:txbxContent>
                  <w:p w:rsidR="00B37955" w:rsidRPr="00B37955" w:rsidRDefault="00B37955">
                    <w:pPr>
                      <w:rPr>
                        <w:sz w:val="19"/>
                        <w:szCs w:val="19"/>
                      </w:rPr>
                    </w:pPr>
                    <w:r w:rsidRPr="00B37955">
                      <w:rPr>
                        <w:sz w:val="19"/>
                        <w:szCs w:val="19"/>
                      </w:rPr>
                      <w:t>coccyx</w:t>
                    </w:r>
                  </w:p>
                </w:txbxContent>
              </v:textbox>
            </v:rect>
            <v:rect id="_x0000_s1134" style="position:absolute;left:2083;top:8452;width:1275;height:345" filled="f" strokeweight="1pt"/>
            <v:rect id="_x0000_s1133" style="position:absolute;left:4965;top:8285;width:1665;height:300" stroked="f"/>
            <v:rect id="_x0000_s1132" style="position:absolute;left:4965;top:8285;width:1665;height:300" filled="f" strokeweight="1pt"/>
            <v:rect id="_x0000_s1131" style="position:absolute;left:5008;top:7867;width:1275;height:345" stroked="f">
              <v:textbox style="mso-next-textbox:#_x0000_s1131">
                <w:txbxContent>
                  <w:p w:rsidR="00B37955" w:rsidRPr="00B37955" w:rsidRDefault="00B37955">
                    <w:pPr>
                      <w:rPr>
                        <w:b/>
                        <w:sz w:val="13"/>
                        <w:szCs w:val="13"/>
                      </w:rPr>
                    </w:pPr>
                    <w:r w:rsidRPr="00B37955">
                      <w:rPr>
                        <w:b/>
                        <w:sz w:val="13"/>
                        <w:szCs w:val="13"/>
                      </w:rPr>
                      <w:t xml:space="preserve">Apex </w:t>
                    </w:r>
                    <w:r w:rsidRPr="00B37955">
                      <w:rPr>
                        <w:b/>
                        <w:sz w:val="13"/>
                        <w:szCs w:val="13"/>
                      </w:rPr>
                      <w:t>of sacrum</w:t>
                    </w:r>
                  </w:p>
                </w:txbxContent>
              </v:textbox>
            </v:rect>
            <v:rect id="_x0000_s1130" style="position:absolute;left:5008;top:7867;width:1275;height:345" filled="f" strokeweight="1pt"/>
            <v:rect id="_x0000_s1129" style="position:absolute;left:5533;top:6742;width:1275;height:345" stroked="f">
              <v:textbox style="mso-next-textbox:#_x0000_s1129">
                <w:txbxContent>
                  <w:p w:rsidR="005031FB" w:rsidRPr="005031FB" w:rsidRDefault="005031FB" w:rsidP="005031FB">
                    <w:pPr>
                      <w:jc w:val="both"/>
                      <w:rPr>
                        <w:sz w:val="10"/>
                      </w:rPr>
                    </w:pPr>
                    <w:r w:rsidRPr="005031FB">
                      <w:rPr>
                        <w:sz w:val="10"/>
                      </w:rPr>
                      <w:t xml:space="preserve">Anterior </w:t>
                    </w:r>
                    <w:r w:rsidRPr="005031FB">
                      <w:rPr>
                        <w:sz w:val="10"/>
                      </w:rPr>
                      <w:t>(pelvic) sacral foramina</w:t>
                    </w:r>
                  </w:p>
                </w:txbxContent>
              </v:textbox>
            </v:rect>
            <v:rect id="_x0000_s1128" style="position:absolute;left:5533;top:6742;width:1275;height:345" filled="f" strokeweight="1pt"/>
            <v:rect id="_x0000_s1127" style="position:absolute;left:5863;top:5677;width:1275;height:345" stroked="f">
              <v:textbox style="mso-next-textbox:#_x0000_s1127">
                <w:txbxContent>
                  <w:p w:rsidR="005031FB" w:rsidRPr="005031FB" w:rsidRDefault="005031FB">
                    <w:pPr>
                      <w:rPr>
                        <w:sz w:val="18"/>
                      </w:rPr>
                    </w:pPr>
                    <w:r>
                      <w:rPr>
                        <w:sz w:val="18"/>
                      </w:rPr>
                      <w:t xml:space="preserve">Ala </w:t>
                    </w:r>
                    <w:r>
                      <w:rPr>
                        <w:sz w:val="18"/>
                      </w:rPr>
                      <w:t>(wing)</w:t>
                    </w:r>
                  </w:p>
                </w:txbxContent>
              </v:textbox>
            </v:rect>
            <v:rect id="_x0000_s1126" style="position:absolute;left:5863;top:5677;width:1275;height:345" filled="f" strokeweight="1pt"/>
            <v:rect id="_x0000_s1125" style="position:absolute;left:5728;top:5272;width:1275;height:345" stroked="f">
              <v:textbox style="mso-next-textbox:#_x0000_s1125">
                <w:txbxContent>
                  <w:p w:rsidR="005031FB" w:rsidRPr="005031FB" w:rsidRDefault="005031FB" w:rsidP="005031FB">
                    <w:pPr>
                      <w:jc w:val="center"/>
                      <w:rPr>
                        <w:sz w:val="8"/>
                      </w:rPr>
                    </w:pPr>
                    <w:r w:rsidRPr="005031FB">
                      <w:rPr>
                        <w:sz w:val="8"/>
                      </w:rPr>
                      <w:t xml:space="preserve">Superior </w:t>
                    </w:r>
                    <w:r w:rsidRPr="005031FB">
                      <w:rPr>
                        <w:sz w:val="8"/>
                      </w:rPr>
                      <w:t>articular process</w:t>
                    </w:r>
                  </w:p>
                </w:txbxContent>
              </v:textbox>
            </v:rect>
            <v:rect id="_x0000_s1124" style="position:absolute;left:5728;top:5272;width:1275;height:345" filled="f" strokeweight="1pt"/>
            <v:rect id="_x0000_s1123" style="position:absolute;left:4095;top:11975;width:990;height:300" stroked="f">
              <v:textbox style="mso-next-textbox:#_x0000_s1123">
                <w:txbxContent>
                  <w:p w:rsidR="00DD4BC9" w:rsidRPr="00DD4BC9" w:rsidRDefault="00DD4BC9">
                    <w:pPr>
                      <w:rPr>
                        <w:sz w:val="13"/>
                        <w:szCs w:val="13"/>
                      </w:rPr>
                    </w:pPr>
                    <w:r w:rsidRPr="00DD4BC9">
                      <w:rPr>
                        <w:sz w:val="13"/>
                        <w:szCs w:val="13"/>
                      </w:rPr>
                      <w:t xml:space="preserve">Sacral </w:t>
                    </w:r>
                    <w:r w:rsidRPr="00DD4BC9">
                      <w:rPr>
                        <w:sz w:val="13"/>
                        <w:szCs w:val="13"/>
                      </w:rPr>
                      <w:t>hiatus</w:t>
                    </w:r>
                  </w:p>
                </w:txbxContent>
              </v:textbox>
            </v:rect>
            <v:rect id="_x0000_s1122" style="position:absolute;left:4095;top:11975;width:990;height:300" filled="f" strokeweight="1pt"/>
            <v:rect id="_x0000_s1121" style="position:absolute;left:2145;top:9200;width:1245;height:360" stroked="f">
              <v:textbox style="mso-next-textbox:#_x0000_s1121">
                <w:txbxContent>
                  <w:p w:rsidR="00B37955" w:rsidRPr="00B37955" w:rsidRDefault="00B37955">
                    <w:pPr>
                      <w:rPr>
                        <w:b/>
                        <w:sz w:val="9"/>
                        <w:szCs w:val="9"/>
                      </w:rPr>
                    </w:pPr>
                    <w:r w:rsidRPr="00B37955">
                      <w:rPr>
                        <w:b/>
                        <w:sz w:val="9"/>
                        <w:szCs w:val="9"/>
                      </w:rPr>
                      <w:t>Superior articular facet</w:t>
                    </w:r>
                  </w:p>
                </w:txbxContent>
              </v:textbox>
            </v:rect>
            <v:rect id="_x0000_s1120" style="position:absolute;left:2145;top:9200;width:1245;height:360" filled="f" strokeweight="1pt"/>
            <v:rect id="_x0000_s1119" style="position:absolute;left:1739;top:10085;width:765;height:345" stroked="f">
              <v:textbox style="mso-next-textbox:#_x0000_s1119">
                <w:txbxContent>
                  <w:p w:rsidR="00B37955" w:rsidRPr="00B37955" w:rsidRDefault="00B37955">
                    <w:pPr>
                      <w:rPr>
                        <w:b/>
                        <w:sz w:val="14"/>
                      </w:rPr>
                    </w:pPr>
                    <w:r>
                      <w:rPr>
                        <w:b/>
                        <w:sz w:val="14"/>
                      </w:rPr>
                      <w:t xml:space="preserve">Ala </w:t>
                    </w:r>
                  </w:p>
                </w:txbxContent>
              </v:textbox>
            </v:rect>
            <v:rect id="_x0000_s1118" style="position:absolute;left:1739;top:10085;width:765;height:345" filled="f" strokeweight="1pt"/>
            <v:rect id="_x0000_s1117" style="position:absolute;left:1798;top:10966;width:990;height:300" stroked="f">
              <v:textbox style="mso-next-textbox:#_x0000_s1117">
                <w:txbxContent>
                  <w:p w:rsidR="00B37955" w:rsidRPr="00DD4BC9" w:rsidRDefault="00B37955">
                    <w:pPr>
                      <w:rPr>
                        <w:b/>
                        <w:sz w:val="9"/>
                        <w:szCs w:val="9"/>
                      </w:rPr>
                    </w:pPr>
                    <w:r w:rsidRPr="00DD4BC9">
                      <w:rPr>
                        <w:b/>
                        <w:sz w:val="9"/>
                        <w:szCs w:val="9"/>
                      </w:rPr>
                      <w:t>Spinous tubercles</w:t>
                    </w:r>
                  </w:p>
                </w:txbxContent>
              </v:textbox>
            </v:rect>
            <v:rect id="_x0000_s1116" style="position:absolute;left:1798;top:10966;width:990;height:300" filled="f" strokeweight="1pt"/>
            <v:rect id="_x0000_s1115" style="position:absolute;left:2068;top:11731;width:990;height:300" stroked="f">
              <v:textbox style="mso-next-textbox:#_x0000_s1115">
                <w:txbxContent>
                  <w:p w:rsidR="00DD4BC9" w:rsidRPr="00DD4BC9" w:rsidRDefault="00DD4BC9">
                    <w:pPr>
                      <w:rPr>
                        <w:b/>
                        <w:sz w:val="9"/>
                        <w:szCs w:val="9"/>
                      </w:rPr>
                    </w:pPr>
                    <w:r w:rsidRPr="00DD4BC9">
                      <w:rPr>
                        <w:b/>
                        <w:sz w:val="9"/>
                        <w:szCs w:val="9"/>
                      </w:rPr>
                      <w:t xml:space="preserve">Coccyx </w:t>
                    </w:r>
                    <w:r w:rsidRPr="00DD4BC9">
                      <w:rPr>
                        <w:b/>
                        <w:sz w:val="9"/>
                        <w:szCs w:val="9"/>
                      </w:rPr>
                      <w:t>(tail bone)</w:t>
                    </w:r>
                  </w:p>
                </w:txbxContent>
              </v:textbox>
            </v:rect>
            <v:rect id="_x0000_s1114" style="position:absolute;left:2068;top:11731;width:990;height:300" filled="f" strokeweight="1pt"/>
            <v:rect id="_x0000_s1113" style="position:absolute;left:3703;top:9271;width:990;height:300" stroked="f">
              <v:textbox style="mso-next-textbox:#_x0000_s1113">
                <w:txbxContent>
                  <w:p w:rsidR="00B37955" w:rsidRPr="00B37955" w:rsidRDefault="00B37955">
                    <w:pPr>
                      <w:rPr>
                        <w:sz w:val="14"/>
                      </w:rPr>
                    </w:pPr>
                    <w:r w:rsidRPr="00B37955">
                      <w:rPr>
                        <w:sz w:val="14"/>
                      </w:rPr>
                      <w:t xml:space="preserve">Sacral </w:t>
                    </w:r>
                    <w:r w:rsidRPr="00B37955">
                      <w:rPr>
                        <w:sz w:val="14"/>
                      </w:rPr>
                      <w:t>canal</w:t>
                    </w:r>
                  </w:p>
                </w:txbxContent>
              </v:textbox>
            </v:rect>
            <v:rect id="_x0000_s1112" style="position:absolute;left:3703;top:9271;width:990;height:300" filled="f" strokeweight="1pt"/>
            <v:rect id="_x0000_s1111" style="position:absolute;left:4530;top:11330;width:990;height:570" stroked="f">
              <v:textbox style="mso-next-textbox:#_x0000_s1111">
                <w:txbxContent>
                  <w:p w:rsidR="00DD4BC9" w:rsidRPr="00DD4BC9" w:rsidRDefault="00DD4BC9">
                    <w:pPr>
                      <w:rPr>
                        <w:sz w:val="13"/>
                        <w:szCs w:val="13"/>
                      </w:rPr>
                    </w:pPr>
                    <w:r w:rsidRPr="00DD4BC9">
                      <w:rPr>
                        <w:sz w:val="13"/>
                        <w:szCs w:val="13"/>
                      </w:rPr>
                      <w:t xml:space="preserve">Dorsal </w:t>
                    </w:r>
                    <w:r w:rsidRPr="00DD4BC9">
                      <w:rPr>
                        <w:sz w:val="13"/>
                        <w:szCs w:val="13"/>
                      </w:rPr>
                      <w:t>sacral foramina</w:t>
                    </w:r>
                  </w:p>
                </w:txbxContent>
              </v:textbox>
            </v:rect>
            <v:rect id="_x0000_s1110" style="position:absolute;left:4530;top:11330;width:990;height:570" filled="f" strokeweight="1pt"/>
            <v:rect id="_x0000_s1109" style="position:absolute;left:4215;top:11525;width:300;height:270" stroked="f"/>
            <v:rect id="_x0000_s1108" style="position:absolute;left:4215;top:11525;width:300;height:270" filled="f" strokecolor="white" strokeweight="1pt"/>
            <v:rect id="_x0000_s1107" style="position:absolute;left:2820;top:11165;width:180;height:255" stroked="f"/>
            <v:rect id="_x0000_s1106" style="position:absolute;left:2820;top:11165;width:180;height:255" filled="f" strokecolor="white" strokeweight="1pt"/>
            <w10:wrap anchorx="page"/>
          </v:group>
        </w:pict>
      </w:r>
      <w:r w:rsidR="00071642">
        <w:t>No</w:t>
      </w:r>
      <w:r w:rsidR="00071642">
        <w:tab/>
        <w:t>Keterangan</w:t>
      </w:r>
      <w:r w:rsidR="00071642">
        <w:tab/>
        <w:t>Pembahasan</w:t>
      </w:r>
    </w:p>
    <w:p w:rsidR="00655A53" w:rsidRDefault="00655A53">
      <w:pPr>
        <w:rPr>
          <w:b/>
          <w:sz w:val="20"/>
        </w:rPr>
      </w:pPr>
    </w:p>
    <w:p w:rsidR="00655A53" w:rsidRDefault="00655A53">
      <w:pPr>
        <w:rPr>
          <w:b/>
          <w:sz w:val="20"/>
        </w:rPr>
      </w:pPr>
    </w:p>
    <w:p w:rsidR="00655A53" w:rsidRPr="00466F4B" w:rsidRDefault="007477CB" w:rsidP="007477CB">
      <w:pPr>
        <w:jc w:val="right"/>
        <w:rPr>
          <w:sz w:val="18"/>
        </w:rPr>
      </w:pPr>
      <w:r>
        <w:rPr>
          <w:sz w:val="18"/>
        </w:rPr>
        <w:t xml:space="preserve">                               </w:t>
      </w:r>
      <w:r w:rsidRPr="007477CB">
        <w:rPr>
          <w:sz w:val="16"/>
        </w:rPr>
        <w:t>Yang di maksud literal adalah bentuk tulang belakang dari sebelah samping</w:t>
      </w:r>
    </w:p>
    <w:p w:rsidR="00655A53" w:rsidRPr="007477CB" w:rsidRDefault="007477CB" w:rsidP="007477CB">
      <w:pPr>
        <w:jc w:val="center"/>
        <w:rPr>
          <w:sz w:val="16"/>
          <w:szCs w:val="16"/>
        </w:rPr>
      </w:pPr>
      <w:r>
        <w:rPr>
          <w:sz w:val="16"/>
          <w:szCs w:val="16"/>
        </w:rPr>
        <w:t xml:space="preserve">                                                                                        </w:t>
      </w:r>
      <w:r w:rsidRPr="007477CB">
        <w:rPr>
          <w:sz w:val="16"/>
          <w:szCs w:val="16"/>
        </w:rPr>
        <w:t>Sedangkan posterior adalah bentuk tulang belakang dari belakang</w:t>
      </w:r>
    </w:p>
    <w:p w:rsidR="00655A53" w:rsidRPr="007477CB" w:rsidRDefault="00655A53" w:rsidP="007477CB">
      <w:pPr>
        <w:jc w:val="center"/>
        <w:rPr>
          <w:b/>
          <w:sz w:val="16"/>
          <w:szCs w:val="16"/>
        </w:rPr>
      </w:pPr>
      <w:bookmarkStart w:id="0" w:name="_GoBack"/>
      <w:bookmarkEnd w:id="0"/>
    </w:p>
    <w:p w:rsidR="00655A53" w:rsidRPr="00A12B93" w:rsidRDefault="00BE3D1F" w:rsidP="00A12B93">
      <w:pPr>
        <w:tabs>
          <w:tab w:val="left" w:pos="709"/>
          <w:tab w:val="left" w:pos="2585"/>
        </w:tabs>
        <w:rPr>
          <w:sz w:val="14"/>
        </w:rPr>
      </w:pPr>
      <w:r>
        <w:rPr>
          <w:b/>
          <w:sz w:val="20"/>
        </w:rPr>
        <w:t xml:space="preserve">           </w:t>
      </w:r>
      <w:r w:rsidR="00A12B93" w:rsidRPr="00A12B93">
        <w:rPr>
          <w:b/>
          <w:sz w:val="14"/>
        </w:rPr>
        <w:t xml:space="preserve">Cervical </w:t>
      </w:r>
      <w:r w:rsidRPr="00A12B93">
        <w:rPr>
          <w:sz w:val="14"/>
        </w:rPr>
        <w:t xml:space="preserve">                        </w:t>
      </w:r>
      <w:r w:rsidR="00A12B93" w:rsidRPr="00A12B93">
        <w:rPr>
          <w:sz w:val="14"/>
        </w:rPr>
        <w:t xml:space="preserve"> </w:t>
      </w:r>
      <w:r w:rsidR="00A12B93">
        <w:rPr>
          <w:b/>
          <w:sz w:val="14"/>
        </w:rPr>
        <w:t xml:space="preserve">  </w:t>
      </w:r>
      <w:r w:rsidR="00A12B93" w:rsidRPr="00A12B93">
        <w:rPr>
          <w:b/>
          <w:sz w:val="14"/>
        </w:rPr>
        <w:t xml:space="preserve">          </w:t>
      </w:r>
      <w:r w:rsidR="00A12B93" w:rsidRPr="007477CB">
        <w:rPr>
          <w:b/>
          <w:sz w:val="24"/>
        </w:rPr>
        <w:t>cervical</w:t>
      </w:r>
    </w:p>
    <w:p w:rsidR="00655A53" w:rsidRPr="00A12B93" w:rsidRDefault="00655A53">
      <w:pPr>
        <w:rPr>
          <w:b/>
        </w:rPr>
      </w:pPr>
    </w:p>
    <w:p w:rsidR="00655A53" w:rsidRDefault="00655A53">
      <w:pPr>
        <w:rPr>
          <w:b/>
          <w:sz w:val="20"/>
        </w:rPr>
      </w:pPr>
    </w:p>
    <w:p w:rsidR="00655A53" w:rsidRPr="00356127" w:rsidRDefault="00655A53" w:rsidP="00356127">
      <w:pPr>
        <w:tabs>
          <w:tab w:val="left" w:pos="1001"/>
        </w:tabs>
        <w:jc w:val="center"/>
        <w:rPr>
          <w:sz w:val="12"/>
        </w:rPr>
      </w:pPr>
    </w:p>
    <w:p w:rsidR="00655A53" w:rsidRPr="00A12B93" w:rsidRDefault="00D52500" w:rsidP="00D52500">
      <w:pPr>
        <w:tabs>
          <w:tab w:val="left" w:pos="2367"/>
          <w:tab w:val="left" w:pos="2431"/>
        </w:tabs>
        <w:spacing w:line="276" w:lineRule="auto"/>
        <w:rPr>
          <w:b/>
          <w:sz w:val="3"/>
          <w:szCs w:val="7"/>
        </w:rPr>
      </w:pPr>
      <w:r w:rsidRPr="00D52500">
        <w:rPr>
          <w:sz w:val="11"/>
          <w:szCs w:val="11"/>
        </w:rPr>
        <w:t xml:space="preserve">              </w:t>
      </w:r>
      <w:r>
        <w:rPr>
          <w:sz w:val="11"/>
          <w:szCs w:val="11"/>
        </w:rPr>
        <w:t xml:space="preserve">   </w:t>
      </w:r>
      <w:r w:rsidRPr="00D52500">
        <w:rPr>
          <w:sz w:val="11"/>
          <w:szCs w:val="11"/>
        </w:rPr>
        <w:t xml:space="preserve"> </w:t>
      </w:r>
      <w:r w:rsidR="00356127">
        <w:rPr>
          <w:sz w:val="12"/>
        </w:rPr>
        <w:tab/>
      </w:r>
      <w:r w:rsidR="00A12B93">
        <w:rPr>
          <w:b/>
          <w:sz w:val="7"/>
          <w:szCs w:val="7"/>
        </w:rPr>
        <w:t xml:space="preserve">  </w:t>
      </w:r>
    </w:p>
    <w:p w:rsidR="00655A53" w:rsidRPr="00A12B93" w:rsidRDefault="00565EDA" w:rsidP="00A12B93">
      <w:pPr>
        <w:tabs>
          <w:tab w:val="left" w:pos="2367"/>
        </w:tabs>
        <w:spacing w:line="276" w:lineRule="auto"/>
        <w:rPr>
          <w:b/>
          <w:sz w:val="10"/>
          <w:szCs w:val="10"/>
        </w:rPr>
      </w:pPr>
      <w:r>
        <w:rPr>
          <w:b/>
          <w:sz w:val="9"/>
          <w:szCs w:val="7"/>
        </w:rPr>
        <w:t xml:space="preserve">                       </w:t>
      </w:r>
      <w:r w:rsidR="00A12B93">
        <w:rPr>
          <w:b/>
          <w:sz w:val="9"/>
          <w:szCs w:val="7"/>
        </w:rPr>
        <w:t xml:space="preserve">        </w:t>
      </w:r>
      <w:r w:rsidR="00A12B93">
        <w:rPr>
          <w:b/>
          <w:sz w:val="10"/>
          <w:szCs w:val="10"/>
        </w:rPr>
        <w:t xml:space="preserve"> </w:t>
      </w:r>
      <w:r w:rsidR="00A12B93" w:rsidRPr="00A12B93">
        <w:rPr>
          <w:b/>
          <w:sz w:val="14"/>
          <w:szCs w:val="10"/>
        </w:rPr>
        <w:t>thoracic</w:t>
      </w:r>
      <w:r w:rsidR="00A12B93">
        <w:rPr>
          <w:b/>
          <w:sz w:val="14"/>
          <w:szCs w:val="10"/>
        </w:rPr>
        <w:tab/>
      </w:r>
    </w:p>
    <w:p w:rsidR="00655A53" w:rsidRPr="00565EDA" w:rsidRDefault="00655A53">
      <w:pPr>
        <w:rPr>
          <w:b/>
          <w:sz w:val="20"/>
        </w:rPr>
      </w:pPr>
    </w:p>
    <w:p w:rsidR="00655A53" w:rsidRDefault="00655A53">
      <w:pPr>
        <w:rPr>
          <w:b/>
          <w:sz w:val="20"/>
        </w:rPr>
      </w:pPr>
    </w:p>
    <w:p w:rsidR="00655A53" w:rsidRDefault="00655A53">
      <w:pPr>
        <w:rPr>
          <w:b/>
          <w:sz w:val="20"/>
        </w:rPr>
      </w:pPr>
    </w:p>
    <w:p w:rsidR="00655A53" w:rsidRPr="00D52500" w:rsidRDefault="00356127" w:rsidP="00356127">
      <w:pPr>
        <w:pStyle w:val="TableParagraph"/>
        <w:rPr>
          <w:sz w:val="16"/>
        </w:rPr>
      </w:pPr>
      <w:r>
        <w:rPr>
          <w:b/>
          <w:sz w:val="20"/>
        </w:rPr>
        <w:t xml:space="preserve">         </w:t>
      </w:r>
    </w:p>
    <w:p w:rsidR="00655A53" w:rsidRPr="00A12B93" w:rsidRDefault="00D52500" w:rsidP="00356127">
      <w:pPr>
        <w:tabs>
          <w:tab w:val="left" w:pos="2388"/>
        </w:tabs>
        <w:rPr>
          <w:b/>
          <w:sz w:val="10"/>
        </w:rPr>
      </w:pPr>
      <w:r w:rsidRPr="00D52500">
        <w:rPr>
          <w:b/>
          <w:sz w:val="18"/>
        </w:rPr>
        <w:t xml:space="preserve">           </w:t>
      </w:r>
      <w:r w:rsidR="00A12B93">
        <w:rPr>
          <w:b/>
          <w:sz w:val="18"/>
        </w:rPr>
        <w:t xml:space="preserve">      </w:t>
      </w:r>
      <w:r w:rsidR="00A12B93">
        <w:rPr>
          <w:sz w:val="10"/>
          <w:szCs w:val="12"/>
        </w:rPr>
        <w:t xml:space="preserve"> </w:t>
      </w:r>
      <w:r w:rsidR="00A12B93" w:rsidRPr="00A12B93">
        <w:rPr>
          <w:b/>
          <w:sz w:val="12"/>
          <w:szCs w:val="12"/>
        </w:rPr>
        <w:t>Lumbar</w:t>
      </w:r>
      <w:r w:rsidR="00A12B93">
        <w:rPr>
          <w:b/>
          <w:sz w:val="10"/>
          <w:szCs w:val="12"/>
        </w:rPr>
        <w:t xml:space="preserve"> </w:t>
      </w:r>
      <w:r w:rsidRPr="00D52500">
        <w:rPr>
          <w:b/>
          <w:sz w:val="18"/>
        </w:rPr>
        <w:t xml:space="preserve">             </w:t>
      </w:r>
      <w:r>
        <w:rPr>
          <w:b/>
          <w:sz w:val="18"/>
        </w:rPr>
        <w:t xml:space="preserve">       </w:t>
      </w:r>
      <w:r w:rsidRPr="00D52500">
        <w:rPr>
          <w:b/>
          <w:sz w:val="18"/>
        </w:rPr>
        <w:t xml:space="preserve">  </w:t>
      </w:r>
      <w:r w:rsidR="00A12B93">
        <w:rPr>
          <w:b/>
          <w:sz w:val="6"/>
        </w:rPr>
        <w:t xml:space="preserve">            </w:t>
      </w:r>
      <w:r w:rsidR="00A12B93">
        <w:rPr>
          <w:b/>
          <w:sz w:val="12"/>
        </w:rPr>
        <w:t>L</w:t>
      </w:r>
      <w:r w:rsidR="00A12B93" w:rsidRPr="00A12B93">
        <w:rPr>
          <w:b/>
          <w:sz w:val="12"/>
        </w:rPr>
        <w:t xml:space="preserve">umbar </w:t>
      </w:r>
    </w:p>
    <w:p w:rsidR="00655A53" w:rsidRDefault="00655A53">
      <w:pPr>
        <w:rPr>
          <w:b/>
          <w:sz w:val="20"/>
        </w:rPr>
      </w:pPr>
    </w:p>
    <w:p w:rsidR="00655A53" w:rsidRDefault="00655A53">
      <w:pPr>
        <w:rPr>
          <w:b/>
          <w:sz w:val="20"/>
        </w:rPr>
      </w:pPr>
    </w:p>
    <w:p w:rsidR="00D52500" w:rsidRPr="00565EDA" w:rsidRDefault="00A12B93" w:rsidP="00A12B93">
      <w:pPr>
        <w:tabs>
          <w:tab w:val="left" w:pos="2559"/>
        </w:tabs>
        <w:spacing w:line="480" w:lineRule="auto"/>
        <w:ind w:firstLine="720"/>
        <w:rPr>
          <w:b/>
          <w:sz w:val="9"/>
          <w:szCs w:val="9"/>
        </w:rPr>
      </w:pPr>
      <w:r>
        <w:rPr>
          <w:b/>
          <w:sz w:val="9"/>
          <w:szCs w:val="9"/>
        </w:rPr>
        <w:t xml:space="preserve"> </w:t>
      </w:r>
      <w:r w:rsidRPr="00A12B93">
        <w:rPr>
          <w:b/>
          <w:sz w:val="13"/>
          <w:szCs w:val="9"/>
        </w:rPr>
        <w:t xml:space="preserve">Sacrum </w:t>
      </w:r>
      <w:r>
        <w:rPr>
          <w:b/>
          <w:sz w:val="13"/>
          <w:szCs w:val="9"/>
        </w:rPr>
        <w:tab/>
        <w:t>sacrum</w:t>
      </w:r>
    </w:p>
    <w:p w:rsidR="00D52500" w:rsidRPr="00D52500" w:rsidRDefault="00A12B93" w:rsidP="00A12B93">
      <w:pPr>
        <w:tabs>
          <w:tab w:val="left" w:pos="1107"/>
          <w:tab w:val="left" w:pos="2559"/>
        </w:tabs>
      </w:pPr>
      <w:r>
        <w:t xml:space="preserve">              </w:t>
      </w:r>
      <w:r w:rsidRPr="00A12B93">
        <w:rPr>
          <w:b/>
          <w:sz w:val="14"/>
        </w:rPr>
        <w:t>coccyx</w:t>
      </w:r>
      <w:r>
        <w:rPr>
          <w:sz w:val="14"/>
        </w:rPr>
        <w:tab/>
      </w:r>
      <w:r w:rsidRPr="00A12B93">
        <w:rPr>
          <w:b/>
          <w:sz w:val="14"/>
        </w:rPr>
        <w:t>coccyx</w:t>
      </w:r>
    </w:p>
    <w:p w:rsidR="00D52500" w:rsidRPr="00D52500" w:rsidRDefault="00A12B93" w:rsidP="00A12B93">
      <w:pPr>
        <w:tabs>
          <w:tab w:val="left" w:pos="2559"/>
        </w:tabs>
      </w:pPr>
      <w:r>
        <w:tab/>
      </w:r>
    </w:p>
    <w:p w:rsidR="00D52500" w:rsidRPr="00D52500" w:rsidRDefault="00D52500" w:rsidP="00D52500">
      <w:pPr>
        <w:ind w:firstLine="720"/>
        <w:rPr>
          <w:b/>
        </w:rPr>
      </w:pPr>
      <w:r>
        <w:rPr>
          <w:b/>
        </w:rPr>
        <w:t>scarum</w:t>
      </w:r>
    </w:p>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D52500" w:rsidRDefault="00D52500" w:rsidP="00D52500"/>
    <w:p w:rsidR="00D52500" w:rsidRPr="00B37955" w:rsidRDefault="00B37955" w:rsidP="00B37955">
      <w:pPr>
        <w:tabs>
          <w:tab w:val="left" w:pos="3869"/>
        </w:tabs>
        <w:rPr>
          <w:sz w:val="12"/>
        </w:rPr>
      </w:pPr>
      <w:r>
        <w:tab/>
      </w:r>
    </w:p>
    <w:p w:rsidR="00655A53" w:rsidRPr="00B37955" w:rsidRDefault="00B37955" w:rsidP="00B37955">
      <w:pPr>
        <w:tabs>
          <w:tab w:val="left" w:pos="3869"/>
        </w:tabs>
        <w:rPr>
          <w:b/>
          <w:sz w:val="11"/>
          <w:szCs w:val="11"/>
        </w:rPr>
        <w:sectPr w:rsidR="00655A53" w:rsidRPr="00B37955">
          <w:pgSz w:w="11910" w:h="16840"/>
          <w:pgMar w:top="1360" w:right="1580" w:bottom="280" w:left="1440" w:header="720" w:footer="720" w:gutter="0"/>
          <w:cols w:space="720"/>
        </w:sectPr>
      </w:pPr>
      <w:r>
        <w:t xml:space="preserve">                                                                   </w:t>
      </w:r>
      <w:r w:rsidRPr="00B37955">
        <w:rPr>
          <w:b/>
          <w:sz w:val="11"/>
          <w:szCs w:val="11"/>
        </w:rPr>
        <w:t>Transverse process of coccyx</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
        <w:gridCol w:w="2117"/>
        <w:gridCol w:w="292"/>
        <w:gridCol w:w="5629"/>
      </w:tblGrid>
      <w:tr w:rsidR="00655A53">
        <w:trPr>
          <w:trHeight w:val="541"/>
        </w:trPr>
        <w:tc>
          <w:tcPr>
            <w:tcW w:w="608" w:type="dxa"/>
            <w:shd w:val="clear" w:color="auto" w:fill="CCFFCC"/>
          </w:tcPr>
          <w:p w:rsidR="00655A53" w:rsidRDefault="00071642">
            <w:pPr>
              <w:pStyle w:val="TableParagraph"/>
              <w:spacing w:before="1"/>
              <w:ind w:left="166"/>
              <w:rPr>
                <w:b/>
              </w:rPr>
            </w:pPr>
            <w:r>
              <w:rPr>
                <w:b/>
              </w:rPr>
              <w:lastRenderedPageBreak/>
              <w:t>No</w:t>
            </w:r>
          </w:p>
        </w:tc>
        <w:tc>
          <w:tcPr>
            <w:tcW w:w="2117" w:type="dxa"/>
            <w:shd w:val="clear" w:color="auto" w:fill="CCFFCC"/>
          </w:tcPr>
          <w:p w:rsidR="00655A53" w:rsidRDefault="00071642">
            <w:pPr>
              <w:pStyle w:val="TableParagraph"/>
              <w:spacing w:before="1"/>
              <w:ind w:left="499"/>
              <w:rPr>
                <w:b/>
              </w:rPr>
            </w:pPr>
            <w:r>
              <w:rPr>
                <w:b/>
              </w:rPr>
              <w:t>Keterangan</w:t>
            </w:r>
          </w:p>
        </w:tc>
        <w:tc>
          <w:tcPr>
            <w:tcW w:w="292" w:type="dxa"/>
            <w:shd w:val="clear" w:color="auto" w:fill="CCFFCC"/>
          </w:tcPr>
          <w:p w:rsidR="00655A53" w:rsidRDefault="00655A53">
            <w:pPr>
              <w:pStyle w:val="TableParagraph"/>
            </w:pPr>
          </w:p>
        </w:tc>
        <w:tc>
          <w:tcPr>
            <w:tcW w:w="5629" w:type="dxa"/>
            <w:shd w:val="clear" w:color="auto" w:fill="CCFFCC"/>
          </w:tcPr>
          <w:p w:rsidR="00655A53" w:rsidRDefault="00071642">
            <w:pPr>
              <w:pStyle w:val="TableParagraph"/>
              <w:spacing w:before="1"/>
              <w:ind w:left="2194" w:right="2186"/>
              <w:jc w:val="center"/>
              <w:rPr>
                <w:b/>
              </w:rPr>
            </w:pPr>
            <w:r>
              <w:rPr>
                <w:b/>
              </w:rPr>
              <w:t>Pembahasan</w:t>
            </w:r>
          </w:p>
        </w:tc>
      </w:tr>
      <w:tr w:rsidR="00655A53">
        <w:trPr>
          <w:trHeight w:val="3434"/>
        </w:trPr>
        <w:tc>
          <w:tcPr>
            <w:tcW w:w="608" w:type="dxa"/>
          </w:tcPr>
          <w:p w:rsidR="00655A53" w:rsidRDefault="00655A53">
            <w:pPr>
              <w:pStyle w:val="TableParagraph"/>
            </w:pPr>
          </w:p>
        </w:tc>
        <w:tc>
          <w:tcPr>
            <w:tcW w:w="8038" w:type="dxa"/>
            <w:gridSpan w:val="3"/>
          </w:tcPr>
          <w:p w:rsidR="00DD4BC9" w:rsidRDefault="00071642">
            <w:pPr>
              <w:pStyle w:val="TableParagraph"/>
              <w:spacing w:before="1"/>
              <w:ind w:left="106"/>
            </w:pPr>
            <w:r>
              <w:t>Pectoral/shoulder girdle</w:t>
            </w:r>
          </w:p>
          <w:p w:rsidR="008306CC" w:rsidRDefault="008306CC" w:rsidP="00DD4BC9">
            <w:pPr>
              <w:tabs>
                <w:tab w:val="left" w:pos="1307"/>
              </w:tabs>
              <w:rPr>
                <w:sz w:val="6"/>
              </w:rPr>
            </w:pPr>
          </w:p>
          <w:p w:rsidR="008306CC" w:rsidRDefault="008306CC" w:rsidP="00DD4BC9">
            <w:pPr>
              <w:tabs>
                <w:tab w:val="left" w:pos="1307"/>
              </w:tabs>
              <w:rPr>
                <w:b/>
                <w:sz w:val="8"/>
              </w:rPr>
            </w:pPr>
            <w:r>
              <w:rPr>
                <w:sz w:val="6"/>
              </w:rPr>
              <w:t xml:space="preserve">                                                                                       </w:t>
            </w:r>
            <w:r w:rsidR="00DD4BC9" w:rsidRPr="008306CC">
              <w:rPr>
                <w:b/>
                <w:sz w:val="8"/>
              </w:rPr>
              <w:t xml:space="preserve">Acromio </w:t>
            </w:r>
          </w:p>
          <w:p w:rsidR="00DD4BC9" w:rsidRPr="008306CC" w:rsidRDefault="008306CC" w:rsidP="008306CC">
            <w:pPr>
              <w:tabs>
                <w:tab w:val="left" w:pos="1307"/>
                <w:tab w:val="left" w:pos="2023"/>
              </w:tabs>
              <w:rPr>
                <w:b/>
                <w:sz w:val="10"/>
              </w:rPr>
            </w:pPr>
            <w:r>
              <w:rPr>
                <w:b/>
                <w:sz w:val="8"/>
              </w:rPr>
              <w:t xml:space="preserve">                                                                  </w:t>
            </w:r>
            <w:r w:rsidR="00DD4BC9" w:rsidRPr="008306CC">
              <w:rPr>
                <w:b/>
                <w:sz w:val="8"/>
              </w:rPr>
              <w:t xml:space="preserve">clavicular </w:t>
            </w:r>
            <w:r>
              <w:rPr>
                <w:b/>
                <w:sz w:val="8"/>
              </w:rPr>
              <w:tab/>
            </w:r>
            <w:r w:rsidRPr="008306CC">
              <w:rPr>
                <w:b/>
                <w:sz w:val="12"/>
              </w:rPr>
              <w:t>clavice</w:t>
            </w:r>
          </w:p>
          <w:p w:rsidR="008306CC" w:rsidRDefault="008306CC" w:rsidP="00DD4BC9">
            <w:pPr>
              <w:tabs>
                <w:tab w:val="left" w:pos="1307"/>
              </w:tabs>
              <w:rPr>
                <w:b/>
                <w:sz w:val="20"/>
              </w:rPr>
            </w:pPr>
            <w:r>
              <w:rPr>
                <w:sz w:val="6"/>
              </w:rPr>
              <w:t xml:space="preserve">                                                                                            </w:t>
            </w:r>
            <w:r w:rsidR="00DD4BC9" w:rsidRPr="008306CC">
              <w:rPr>
                <w:b/>
                <w:sz w:val="8"/>
              </w:rPr>
              <w:t>joint</w:t>
            </w:r>
          </w:p>
          <w:p w:rsidR="008306CC" w:rsidRPr="008306CC" w:rsidRDefault="008306CC" w:rsidP="008306CC">
            <w:pPr>
              <w:rPr>
                <w:sz w:val="20"/>
              </w:rPr>
            </w:pPr>
          </w:p>
          <w:p w:rsidR="008306CC" w:rsidRPr="008306CC" w:rsidRDefault="008306CC" w:rsidP="008306CC">
            <w:pPr>
              <w:rPr>
                <w:sz w:val="20"/>
              </w:rPr>
            </w:pPr>
          </w:p>
          <w:p w:rsidR="008306CC" w:rsidRPr="008306CC" w:rsidRDefault="008306CC" w:rsidP="008306CC">
            <w:pPr>
              <w:rPr>
                <w:sz w:val="20"/>
              </w:rPr>
            </w:pPr>
          </w:p>
          <w:p w:rsidR="008306CC" w:rsidRPr="008306CC" w:rsidRDefault="008306CC" w:rsidP="008306CC">
            <w:pPr>
              <w:rPr>
                <w:sz w:val="20"/>
              </w:rPr>
            </w:pPr>
          </w:p>
          <w:p w:rsidR="008306CC" w:rsidRPr="008306CC" w:rsidRDefault="008306CC" w:rsidP="008306CC">
            <w:pPr>
              <w:rPr>
                <w:sz w:val="20"/>
              </w:rPr>
            </w:pPr>
          </w:p>
          <w:p w:rsidR="008306CC" w:rsidRDefault="008306CC" w:rsidP="008306CC">
            <w:pPr>
              <w:rPr>
                <w:sz w:val="20"/>
              </w:rPr>
            </w:pPr>
          </w:p>
          <w:p w:rsidR="008306CC" w:rsidRDefault="008306CC" w:rsidP="008306CC">
            <w:pPr>
              <w:rPr>
                <w:sz w:val="20"/>
              </w:rPr>
            </w:pPr>
          </w:p>
          <w:p w:rsidR="00655A53" w:rsidRPr="008306CC" w:rsidRDefault="008306CC" w:rsidP="008306CC">
            <w:pPr>
              <w:tabs>
                <w:tab w:val="left" w:pos="471"/>
              </w:tabs>
              <w:rPr>
                <w:b/>
                <w:sz w:val="14"/>
              </w:rPr>
            </w:pPr>
            <w:r>
              <w:rPr>
                <w:sz w:val="20"/>
              </w:rPr>
              <w:tab/>
            </w:r>
            <w:r w:rsidRPr="008306CC">
              <w:rPr>
                <w:b/>
                <w:sz w:val="14"/>
              </w:rPr>
              <w:t>scapula</w:t>
            </w:r>
          </w:p>
        </w:tc>
      </w:tr>
      <w:tr w:rsidR="00655A53">
        <w:trPr>
          <w:trHeight w:val="4090"/>
        </w:trPr>
        <w:tc>
          <w:tcPr>
            <w:tcW w:w="608" w:type="dxa"/>
          </w:tcPr>
          <w:p w:rsidR="00655A53" w:rsidRDefault="00655A53">
            <w:pPr>
              <w:pStyle w:val="TableParagraph"/>
            </w:pPr>
          </w:p>
        </w:tc>
        <w:tc>
          <w:tcPr>
            <w:tcW w:w="8038" w:type="dxa"/>
            <w:gridSpan w:val="3"/>
          </w:tcPr>
          <w:p w:rsidR="008306CC" w:rsidRDefault="00071642">
            <w:pPr>
              <w:pStyle w:val="TableParagraph"/>
              <w:spacing w:line="251" w:lineRule="exact"/>
              <w:ind w:left="106"/>
            </w:pPr>
            <w:r>
              <w:t>Upper limb bones</w:t>
            </w:r>
          </w:p>
          <w:p w:rsidR="008306CC" w:rsidRPr="008306CC" w:rsidRDefault="008306CC" w:rsidP="008306CC"/>
          <w:p w:rsidR="008306CC" w:rsidRPr="008306CC" w:rsidRDefault="008306CC" w:rsidP="008306CC"/>
          <w:p w:rsidR="008306CC" w:rsidRDefault="008306CC" w:rsidP="008306CC"/>
          <w:p w:rsidR="008306CC" w:rsidRDefault="008306CC" w:rsidP="008306CC">
            <w:pPr>
              <w:tabs>
                <w:tab w:val="left" w:pos="2291"/>
              </w:tabs>
              <w:rPr>
                <w:b/>
                <w:sz w:val="18"/>
              </w:rPr>
            </w:pPr>
            <w:r>
              <w:t xml:space="preserve">                                   </w:t>
            </w:r>
            <w:r w:rsidRPr="008306CC">
              <w:rPr>
                <w:b/>
              </w:rPr>
              <w:t xml:space="preserve">Humerus </w:t>
            </w:r>
          </w:p>
          <w:p w:rsidR="008306CC" w:rsidRPr="008306CC" w:rsidRDefault="008306CC" w:rsidP="008306CC">
            <w:pPr>
              <w:rPr>
                <w:sz w:val="18"/>
              </w:rPr>
            </w:pPr>
          </w:p>
          <w:p w:rsidR="008306CC" w:rsidRPr="008306CC" w:rsidRDefault="008306CC" w:rsidP="008306CC">
            <w:pPr>
              <w:rPr>
                <w:sz w:val="18"/>
              </w:rPr>
            </w:pPr>
          </w:p>
          <w:p w:rsidR="008306CC" w:rsidRPr="008306CC" w:rsidRDefault="008306CC" w:rsidP="008306CC">
            <w:pPr>
              <w:rPr>
                <w:sz w:val="18"/>
              </w:rPr>
            </w:pPr>
          </w:p>
          <w:p w:rsidR="008306CC" w:rsidRPr="008306CC" w:rsidRDefault="008306CC" w:rsidP="008306CC">
            <w:pPr>
              <w:rPr>
                <w:sz w:val="18"/>
              </w:rPr>
            </w:pPr>
          </w:p>
          <w:p w:rsidR="008306CC" w:rsidRDefault="008306CC" w:rsidP="008306CC">
            <w:pPr>
              <w:rPr>
                <w:sz w:val="18"/>
              </w:rPr>
            </w:pPr>
          </w:p>
          <w:p w:rsidR="005343AC" w:rsidRDefault="008306CC" w:rsidP="008306CC">
            <w:pPr>
              <w:tabs>
                <w:tab w:val="left" w:pos="1766"/>
              </w:tabs>
              <w:rPr>
                <w:b/>
                <w:sz w:val="18"/>
              </w:rPr>
            </w:pPr>
            <w:r>
              <w:rPr>
                <w:sz w:val="18"/>
              </w:rPr>
              <w:tab/>
            </w:r>
            <w:r w:rsidRPr="008306CC">
              <w:rPr>
                <w:b/>
                <w:sz w:val="18"/>
              </w:rPr>
              <w:t xml:space="preserve">Ulna </w:t>
            </w:r>
          </w:p>
          <w:p w:rsidR="005343AC" w:rsidRDefault="005343AC" w:rsidP="005343AC">
            <w:pPr>
              <w:rPr>
                <w:sz w:val="18"/>
              </w:rPr>
            </w:pPr>
          </w:p>
          <w:p w:rsidR="005343AC" w:rsidRDefault="005343AC" w:rsidP="005343AC">
            <w:pPr>
              <w:tabs>
                <w:tab w:val="left" w:pos="2266"/>
              </w:tabs>
              <w:rPr>
                <w:b/>
                <w:sz w:val="18"/>
              </w:rPr>
            </w:pPr>
            <w:r>
              <w:rPr>
                <w:sz w:val="18"/>
              </w:rPr>
              <w:t xml:space="preserve">                                      </w:t>
            </w:r>
            <w:r w:rsidRPr="005343AC">
              <w:rPr>
                <w:b/>
                <w:sz w:val="18"/>
              </w:rPr>
              <w:t xml:space="preserve">Radius </w:t>
            </w:r>
          </w:p>
          <w:p w:rsidR="005343AC" w:rsidRDefault="005343AC" w:rsidP="005343AC">
            <w:pPr>
              <w:rPr>
                <w:sz w:val="18"/>
              </w:rPr>
            </w:pPr>
          </w:p>
          <w:p w:rsidR="005343AC" w:rsidRDefault="005343AC" w:rsidP="005343AC">
            <w:pPr>
              <w:tabs>
                <w:tab w:val="left" w:pos="2091"/>
              </w:tabs>
              <w:rPr>
                <w:b/>
                <w:sz w:val="18"/>
              </w:rPr>
            </w:pPr>
            <w:r>
              <w:rPr>
                <w:sz w:val="18"/>
              </w:rPr>
              <w:t xml:space="preserve">                                         </w:t>
            </w:r>
            <w:r w:rsidRPr="005343AC">
              <w:rPr>
                <w:b/>
                <w:sz w:val="20"/>
              </w:rPr>
              <w:t>carpals</w:t>
            </w:r>
          </w:p>
          <w:p w:rsidR="00655A53" w:rsidRPr="005343AC" w:rsidRDefault="005343AC" w:rsidP="005343AC">
            <w:pPr>
              <w:tabs>
                <w:tab w:val="left" w:pos="2091"/>
                <w:tab w:val="left" w:pos="2617"/>
              </w:tabs>
              <w:rPr>
                <w:b/>
                <w:sz w:val="18"/>
              </w:rPr>
            </w:pPr>
            <w:r>
              <w:rPr>
                <w:sz w:val="18"/>
              </w:rPr>
              <w:t xml:space="preserve">                                             </w:t>
            </w:r>
            <w:r w:rsidRPr="005343AC">
              <w:rPr>
                <w:b/>
                <w:sz w:val="20"/>
              </w:rPr>
              <w:t>metacarpals</w:t>
            </w:r>
          </w:p>
        </w:tc>
      </w:tr>
      <w:tr w:rsidR="00655A53" w:rsidTr="005343AC">
        <w:trPr>
          <w:cantSplit/>
          <w:trHeight w:val="4715"/>
        </w:trPr>
        <w:tc>
          <w:tcPr>
            <w:tcW w:w="608" w:type="dxa"/>
          </w:tcPr>
          <w:p w:rsidR="00655A53" w:rsidRDefault="00655A53">
            <w:pPr>
              <w:pStyle w:val="TableParagraph"/>
            </w:pPr>
          </w:p>
        </w:tc>
        <w:tc>
          <w:tcPr>
            <w:tcW w:w="8038" w:type="dxa"/>
            <w:gridSpan w:val="3"/>
          </w:tcPr>
          <w:p w:rsidR="00655A53" w:rsidRDefault="00071642" w:rsidP="005343AC">
            <w:pPr>
              <w:pStyle w:val="TableParagraph"/>
              <w:spacing w:before="1" w:line="220" w:lineRule="exact"/>
              <w:ind w:left="106"/>
            </w:pPr>
            <w:r>
              <w:t>Hip/pelvis</w:t>
            </w:r>
          </w:p>
          <w:p w:rsidR="00655A53" w:rsidRDefault="00071642" w:rsidP="005343AC">
            <w:pPr>
              <w:pStyle w:val="TableParagraph"/>
              <w:tabs>
                <w:tab w:val="left" w:pos="5876"/>
                <w:tab w:val="left" w:pos="6607"/>
                <w:tab w:val="left" w:pos="7362"/>
              </w:tabs>
              <w:spacing w:line="220" w:lineRule="exact"/>
              <w:ind w:left="5413"/>
            </w:pPr>
            <w:r>
              <w:t>Os</w:t>
            </w:r>
            <w:r>
              <w:tab/>
              <w:t>coxae</w:t>
            </w:r>
            <w:r>
              <w:tab/>
              <w:t>terdiri</w:t>
            </w:r>
            <w:r>
              <w:tab/>
              <w:t>dari</w:t>
            </w:r>
            <w:r w:rsidR="005343AC">
              <w:t xml:space="preserve"> </w:t>
            </w:r>
          </w:p>
          <w:p w:rsidR="005343AC" w:rsidRDefault="005343AC" w:rsidP="005343AC">
            <w:pPr>
              <w:pStyle w:val="TableParagraph"/>
              <w:tabs>
                <w:tab w:val="left" w:pos="5876"/>
                <w:tab w:val="left" w:pos="6607"/>
                <w:tab w:val="left" w:pos="7362"/>
              </w:tabs>
              <w:spacing w:line="220" w:lineRule="exact"/>
              <w:ind w:left="5413"/>
            </w:pPr>
            <w:r>
              <w:t>Tulang pinggul (os coxae)   di bentuk oleh os ilium, os ischium, dan os pubis.</w:t>
            </w:r>
          </w:p>
        </w:tc>
      </w:tr>
    </w:tbl>
    <w:p w:rsidR="00655A53" w:rsidRDefault="007477CB">
      <w:pPr>
        <w:rPr>
          <w:sz w:val="2"/>
          <w:szCs w:val="2"/>
        </w:rPr>
      </w:pPr>
      <w:r>
        <w:pict>
          <v:shape id="_x0000_s1104" style="position:absolute;margin-left:373.35pt;margin-top:486.3pt;width:126.25pt;height:149.05pt;z-index:-16014848;mso-position-horizontal-relative:page;mso-position-vertical-relative:page" coordorigin="7467,9726" coordsize="2525,2981" o:spt="100" adj="0,,0" path="m7475,9726r-8,l7467,12707r8,l7475,9726xm9991,9726r-8,l7475,9726r,8l9983,9734r,2965l7475,12699r,8l9983,12707r8,l9991,9726xe" fillcolor="black" stroked="f">
            <v:stroke joinstyle="round"/>
            <v:formulas/>
            <v:path arrowok="t" o:connecttype="segments"/>
            <w10:wrap anchorx="page" anchory="page"/>
          </v:shape>
        </w:pict>
      </w:r>
      <w:r>
        <w:pict>
          <v:group id="_x0000_s1094" style="position:absolute;margin-left:113.6pt;margin-top:112.75pt;width:144.8pt;height:158.25pt;z-index:-16014336;mso-position-horizontal-relative:page;mso-position-vertical-relative:page" coordorigin="2272,2255" coordsize="2896,3165">
            <v:shape id="_x0000_s1103" type="#_x0000_t75" style="position:absolute;left:2272;top:2255;width:2896;height:3165">
              <v:imagedata r:id="rId12" o:title=""/>
            </v:shape>
            <v:line id="_x0000_s1102" style="position:absolute" from="4206,2565" to="4206,2860" strokeweight="1.75pt"/>
            <v:shape id="_x0000_s1101" style="position:absolute;left:3000;top:2355;width:390;height:2130" coordorigin="3000,2355" coordsize="390,2130" o:spt="100" adj="0,,0" path="m3390,3645r-90,840m3300,2355r-300,480e" filled="f" strokeweight="1pt">
              <v:stroke joinstyle="round"/>
              <v:formulas/>
              <v:path arrowok="t" o:connecttype="segments"/>
            </v:shape>
            <v:rect id="_x0000_s1100" style="position:absolute;left:4005;top:2295;width:720;height:270" stroked="f"/>
            <v:rect id="_x0000_s1099" style="position:absolute;left:4005;top:2295;width:720;height:270" filled="f" strokeweight="1pt"/>
            <v:rect id="_x0000_s1098" style="position:absolute;left:3375;top:2280;width:570;height:375" stroked="f"/>
            <v:rect id="_x0000_s1097" style="position:absolute;left:3375;top:2280;width:570;height:375" filled="f" strokeweight="1pt"/>
            <v:rect id="_x0000_s1096" style="position:absolute;left:2548;top:4157;width:720;height:270" stroked="f"/>
            <v:rect id="_x0000_s1095" style="position:absolute;left:2548;top:4157;width:720;height:270" filled="f" strokeweight="1pt"/>
            <w10:wrap anchorx="page" anchory="page"/>
          </v:group>
        </w:pict>
      </w:r>
      <w:r>
        <w:pict>
          <v:group id="_x0000_s1078" style="position:absolute;margin-left:177.15pt;margin-top:282.25pt;width:183.25pt;height:194.15pt;z-index:-16013824;mso-position-horizontal-relative:page;mso-position-vertical-relative:page" coordorigin="3543,5645" coordsize="3665,3883">
            <v:shape id="_x0000_s1093" type="#_x0000_t75" style="position:absolute;left:4312;top:5698;width:2896;height:3830">
              <v:imagedata r:id="rId13" o:title=""/>
            </v:shape>
            <v:rect id="_x0000_s1092" style="position:absolute;left:4320;top:5655;width:1800;height:435" stroked="f"/>
            <v:rect id="_x0000_s1091" style="position:absolute;left:4320;top:5655;width:1800;height:435" filled="f" strokecolor="white" strokeweight="1pt"/>
            <v:rect id="_x0000_s1090" style="position:absolute;left:3960;top:6450;width:1140;height:315" stroked="f"/>
            <v:rect id="_x0000_s1089" style="position:absolute;left:3960;top:6450;width:1140;height:315" filled="f" strokeweight="1pt"/>
            <v:rect id="_x0000_s1088" style="position:absolute;left:3553;top:7592;width:1140;height:315" stroked="f"/>
            <v:rect id="_x0000_s1087" style="position:absolute;left:3553;top:7592;width:1140;height:315" filled="f" strokeweight="1pt"/>
            <v:rect id="_x0000_s1086" style="position:absolute;left:3750;top:7980;width:1140;height:330" stroked="f"/>
            <v:rect id="_x0000_s1085" style="position:absolute;left:3750;top:7980;width:1140;height:330" filled="f" strokeweight="1pt"/>
            <v:rect id="_x0000_s1084" style="position:absolute;left:3823;top:8462;width:1140;height:315" stroked="f"/>
            <v:rect id="_x0000_s1083" style="position:absolute;left:3823;top:8462;width:1140;height:315" filled="f" strokeweight="1pt"/>
            <v:rect id="_x0000_s1082" style="position:absolute;left:4140;top:8820;width:1140;height:210" stroked="f"/>
            <v:rect id="_x0000_s1081" style="position:absolute;left:4140;top:8820;width:1140;height:210" filled="f" strokeweight="1pt"/>
            <v:rect id="_x0000_s1080" style="position:absolute;left:4230;top:9120;width:930;height:225" stroked="f"/>
            <v:rect id="_x0000_s1079" style="position:absolute;left:4230;top:9120;width:930;height:225" filled="f" strokeweight="1pt"/>
            <w10:wrap anchorx="page" anchory="page"/>
          </v:group>
        </w:pict>
      </w:r>
      <w:r>
        <w:pict>
          <v:group id="_x0000_s1064" style="position:absolute;margin-left:111.25pt;margin-top:490.05pt;width:222.25pt;height:136.8pt;z-index:-16013312;mso-position-horizontal-relative:page;mso-position-vertical-relative:page" coordorigin="2225,9801" coordsize="4445,2736">
            <v:shape id="_x0000_s1077" type="#_x0000_t75" style="position:absolute;left:2340;top:9801;width:4270;height:2685">
              <v:imagedata r:id="rId14" o:title=""/>
            </v:shape>
            <v:rect id="_x0000_s1076" style="position:absolute;left:5700;top:11415;width:735;height:330" stroked="f"/>
            <v:rect id="_x0000_s1075" style="position:absolute;left:5700;top:11415;width:735;height:330" filled="f" strokeweight="1pt"/>
            <v:rect id="_x0000_s1074" style="position:absolute;left:3058;top:10277;width:675;height:270" stroked="f"/>
            <v:rect id="_x0000_s1073" style="position:absolute;left:3058;top:10277;width:675;height:270" filled="f" strokeweight="1pt"/>
            <v:rect id="_x0000_s1072" style="position:absolute;left:2235;top:11325;width:1005;height:420" stroked="f"/>
            <v:rect id="_x0000_s1071" style="position:absolute;left:2235;top:11325;width:1005;height:420" filled="f" strokeweight="1pt"/>
            <v:rect id="_x0000_s1070" style="position:absolute;left:2743;top:11822;width:675;height:270" stroked="f"/>
            <v:rect id="_x0000_s1069" style="position:absolute;left:2743;top:11822;width:675;height:270" filled="f" strokeweight="1pt"/>
            <v:rect id="_x0000_s1068" style="position:absolute;left:3358;top:12257;width:675;height:270" stroked="f"/>
            <v:rect id="_x0000_s1067" style="position:absolute;left:3358;top:12257;width:675;height:270" filled="f" strokeweight="1pt"/>
            <v:rect id="_x0000_s1066" style="position:absolute;left:5970;top:10965;width:690;height:345" stroked="f"/>
            <v:rect id="_x0000_s1065" style="position:absolute;left:5970;top:10965;width:690;height:345" filled="f" strokeweight="1pt"/>
            <w10:wrap anchorx="page" anchory="page"/>
          </v:group>
        </w:pict>
      </w:r>
    </w:p>
    <w:p w:rsidR="00655A53" w:rsidRDefault="00655A53">
      <w:pPr>
        <w:rPr>
          <w:sz w:val="2"/>
          <w:szCs w:val="2"/>
        </w:rPr>
        <w:sectPr w:rsidR="00655A53">
          <w:pgSz w:w="11910" w:h="16840"/>
          <w:pgMar w:top="1420" w:right="1580" w:bottom="280" w:left="1440" w:header="720" w:footer="720" w:gutter="0"/>
          <w:cols w:space="720"/>
        </w:sectPr>
      </w:pPr>
    </w:p>
    <w:p w:rsidR="00655A53" w:rsidRDefault="007477CB">
      <w:pPr>
        <w:ind w:left="112"/>
        <w:rPr>
          <w:sz w:val="20"/>
        </w:rPr>
      </w:pPr>
      <w:r>
        <w:rPr>
          <w:sz w:val="20"/>
        </w:rPr>
      </w:r>
      <w:r>
        <w:rPr>
          <w:sz w:val="20"/>
        </w:rPr>
        <w:pict>
          <v:group id="_x0000_s1026" style="width:432.75pt;height:500.9pt;mso-position-horizontal-relative:char;mso-position-vertical-relative:line" coordsize="8655,10018">
            <v:shape id="_x0000_s1063" style="position:absolute;left:2733;top:11;width:284;height:541" coordorigin="2733,12" coordsize="284,541" path="m3017,12r-104,l2913,12r-76,l2837,12r-104,l2733,552r284,l3017,12xe" fillcolor="#cfc" stroked="f">
              <v:path arrowok="t"/>
            </v:shape>
            <v:rect id="_x0000_s1062" style="position:absolute;left:2733;width:284;height:8" fillcolor="black" stroked="f"/>
            <v:rect id="_x0000_s1061" style="position:absolute;left:2733;top:8;width:284;height:4" fillcolor="#cfc" stroked="f"/>
            <v:shape id="_x0000_s1060" style="position:absolute;width:8655;height:10018" coordsize="8655,10018" o:spt="100" adj="0,,0" path="m616,5474r-8,l608,7396r8,l616,5474xm616,4604r-8,l608,4904r8,l616,4604xm616,r-8,l608,552r,8l608,3592r-600,l8,560r600,l608,552,8,552,8,,,,,10018r8,l608,10018r,l616,10018r,-2277l608,7741r,2269l8,10010,8,3600r600,l608,4274r8,l616,xm3017,552r-284,l2733,r-8,l2725,552r-2109,l616,560r2109,l2733,560r284,l3017,552xm8654,r-7,l8647,552r-5622,l3025,560r5622,l8647,3592r-8031,l616,3600r8031,l8647,10010r-8031,l616,10018r8031,l8647,10018r7,l8654,xe" fillcolor="black" stroked="f">
              <v:stroke joinstyle="round"/>
              <v:formulas/>
              <v:path arrowok="t" o:connecttype="segments"/>
            </v:shape>
            <v:shape id="_x0000_s1059" type="#_x0000_t75" style="position:absolute;left:719;top:563;width:3120;height:3021">
              <v:imagedata r:id="rId15" o:title=""/>
            </v:shape>
            <v:shape id="_x0000_s1058" type="#_x0000_t75" style="position:absolute;left:3839;top:771;width:4642;height:2819">
              <v:imagedata r:id="rId16" o:title=""/>
            </v:shape>
            <v:shape id="_x0000_s1057" type="#_x0000_t75" style="position:absolute;left:719;top:3854;width:4170;height:6137">
              <v:imagedata r:id="rId17" o:title=""/>
            </v:shape>
            <v:rect id="_x0000_s1056" style="position:absolute;left:877;top:3974;width:975;height:255" stroked="f"/>
            <v:rect id="_x0000_s1055" style="position:absolute;left:877;top:3974;width:975;height:255" filled="f" strokecolor="white" strokeweight="1pt"/>
            <v:rect id="_x0000_s1054" style="position:absolute;left:457;top:4274;width:975;height:330" stroked="f"/>
            <v:rect id="_x0000_s1053" style="position:absolute;left:457;top:4274;width:975;height:330" filled="f" strokecolor="white" strokeweight="1pt"/>
            <v:rect id="_x0000_s1052" style="position:absolute;left:427;top:4904;width:1140;height:570" stroked="f"/>
            <v:rect id="_x0000_s1051" style="position:absolute;left:427;top:4904;width:1140;height:570" filled="f" strokecolor="white" strokeweight="1pt"/>
            <v:rect id="_x0000_s1050" style="position:absolute;left:3141;top:4573;width:1785;height:1275" stroked="f"/>
            <v:rect id="_x0000_s1049" style="position:absolute;left:3141;top:4573;width:1785;height:1275" filled="f" strokecolor="white" strokeweight="1pt"/>
            <v:rect id="_x0000_s1048" style="position:absolute;left:1222;top:6824;width:975;height:465" stroked="f"/>
            <v:rect id="_x0000_s1047" style="position:absolute;left:1222;top:6824;width:975;height:465" filled="f" strokecolor="white" strokeweight="1pt"/>
            <v:rect id="_x0000_s1046" style="position:absolute;left:3292;top:6059;width:1230;height:345" stroked="f">
              <v:textbox>
                <w:txbxContent>
                  <w:p w:rsidR="00FD01E5" w:rsidRPr="00FD01E5" w:rsidRDefault="00FD01E5">
                    <w:r w:rsidRPr="00FD01E5">
                      <w:t>femur</w:t>
                    </w:r>
                  </w:p>
                </w:txbxContent>
              </v:textbox>
            </v:rect>
            <v:rect id="_x0000_s1045" style="position:absolute;left:3292;top:6059;width:1230;height:345" filled="f" strokeweight="1pt"/>
            <v:rect id="_x0000_s1044" style="position:absolute;left:3140;top:9196;width:1230;height:345" stroked="f"/>
            <v:rect id="_x0000_s1043" style="position:absolute;left:3140;top:9196;width:1230;height:345" filled="f" strokeweight="1pt">
              <v:textbox>
                <w:txbxContent>
                  <w:p w:rsidR="00FD01E5" w:rsidRDefault="005C6E6D">
                    <w:r>
                      <w:rPr>
                        <w:sz w:val="18"/>
                      </w:rPr>
                      <w:t>metatarsals</w:t>
                    </w:r>
                  </w:p>
                  <w:p w:rsidR="005C6E6D" w:rsidRDefault="005C6E6D"/>
                </w:txbxContent>
              </v:textbox>
            </v:rect>
            <v:rect id="_x0000_s1042" style="position:absolute;left:3125;top:8776;width:1230;height:345" stroked="f">
              <v:textbox>
                <w:txbxContent>
                  <w:p w:rsidR="00FD01E5" w:rsidRDefault="00FD01E5">
                    <w:r>
                      <w:t>tarsals</w:t>
                    </w:r>
                  </w:p>
                </w:txbxContent>
              </v:textbox>
            </v:rect>
            <v:rect id="_x0000_s1041" style="position:absolute;left:3125;top:8776;width:1230;height:345" filled="f" strokeweight="1pt"/>
            <v:rect id="_x0000_s1040" style="position:absolute;left:560;top:7396;width:1230;height:345" stroked="f">
              <v:textbox>
                <w:txbxContent>
                  <w:p w:rsidR="005C6E6D" w:rsidRPr="005C6E6D" w:rsidRDefault="005C6E6D">
                    <w:pPr>
                      <w:rPr>
                        <w:b/>
                      </w:rPr>
                    </w:pPr>
                    <w:r w:rsidRPr="005C6E6D">
                      <w:rPr>
                        <w:b/>
                      </w:rPr>
                      <w:t>Tibia</w:t>
                    </w:r>
                    <w:r>
                      <w:rPr>
                        <w:b/>
                      </w:rPr>
                      <w:t xml:space="preserve"> </w:t>
                    </w:r>
                  </w:p>
                </w:txbxContent>
              </v:textbox>
            </v:rect>
            <v:rect id="_x0000_s1039" style="position:absolute;left:560;top:7396;width:1230;height:345" filled="f" strokeweight="1pt"/>
            <v:rect id="_x0000_s1038" style="position:absolute;left:3095;top:7591;width:1230;height:345" stroked="f">
              <v:textbox>
                <w:txbxContent>
                  <w:p w:rsidR="005C6E6D" w:rsidRPr="005C6E6D" w:rsidRDefault="005C6E6D">
                    <w:pPr>
                      <w:rPr>
                        <w:b/>
                      </w:rPr>
                    </w:pPr>
                    <w:r w:rsidRPr="005C6E6D">
                      <w:rPr>
                        <w:b/>
                      </w:rPr>
                      <w:t>Fibula</w:t>
                    </w:r>
                    <w:r>
                      <w:rPr>
                        <w:b/>
                      </w:rPr>
                      <w:t xml:space="preserve"> </w:t>
                    </w:r>
                  </w:p>
                </w:txbxContent>
              </v:textbox>
            </v:rect>
            <v:rect id="_x0000_s1037" style="position:absolute;left:3095;top:7591;width:1230;height:345" filled="f" strokeweight="1pt"/>
            <v:rect id="_x0000_s1036" style="position:absolute;left:3080;top:7156;width:1230;height:345" stroked="f">
              <v:textbox>
                <w:txbxContent>
                  <w:p w:rsidR="005C6E6D" w:rsidRPr="005C6E6D" w:rsidRDefault="005C6E6D">
                    <w:pPr>
                      <w:rPr>
                        <w:sz w:val="16"/>
                      </w:rPr>
                    </w:pPr>
                    <w:r w:rsidRPr="005C6E6D">
                      <w:rPr>
                        <w:sz w:val="16"/>
                      </w:rPr>
                      <w:t>Head of fibula</w:t>
                    </w:r>
                  </w:p>
                </w:txbxContent>
              </v:textbox>
            </v:rect>
            <v:rect id="_x0000_s1035" style="position:absolute;left:3080;top:7156;width:1230;height:345" filled="f" strokeweight="1pt"/>
            <v:rect id="_x0000_s1034" style="position:absolute;left:3110;top:6736;width:1230;height:345" stroked="f">
              <v:textbox>
                <w:txbxContent>
                  <w:p w:rsidR="005C6E6D" w:rsidRPr="005C6E6D" w:rsidRDefault="005C6E6D">
                    <w:pPr>
                      <w:rPr>
                        <w:b/>
                        <w:sz w:val="18"/>
                      </w:rPr>
                    </w:pPr>
                    <w:r w:rsidRPr="005C6E6D">
                      <w:rPr>
                        <w:b/>
                        <w:sz w:val="18"/>
                      </w:rPr>
                      <w:t>patella</w:t>
                    </w:r>
                  </w:p>
                </w:txbxContent>
              </v:textbox>
            </v:rect>
            <v:rect id="_x0000_s1033" style="position:absolute;left:3110;top:6736;width:1230;height:345" filled="f" strokeweight="1pt"/>
            <v:rect id="_x0000_s1032" style="position:absolute;left:3200;top:9601;width:1230;height:345" stroked="f">
              <v:textbox>
                <w:txbxContent>
                  <w:p w:rsidR="005C6E6D" w:rsidRPr="005C6E6D" w:rsidRDefault="005C6E6D">
                    <w:pPr>
                      <w:rPr>
                        <w:sz w:val="18"/>
                      </w:rPr>
                    </w:pPr>
                    <w:r w:rsidRPr="005C6E6D">
                      <w:rPr>
                        <w:sz w:val="18"/>
                      </w:rPr>
                      <w:t>phalanges</w:t>
                    </w:r>
                  </w:p>
                </w:txbxContent>
              </v:textbox>
            </v:rect>
            <v:rect id="_x0000_s1031" style="position:absolute;left:3200;top:9601;width:1230;height:345" filled="f" strokeweight="1pt"/>
            <v:shape id="_x0000_s1030" type="#_x0000_t202" style="position:absolute;left:719;top:3612;width:1620;height:244" filled="f" stroked="f">
              <v:textbox inset="0,0,0,0">
                <w:txbxContent>
                  <w:p w:rsidR="00655A53" w:rsidRDefault="00071642">
                    <w:pPr>
                      <w:spacing w:line="244" w:lineRule="exact"/>
                    </w:pPr>
                    <w:r>
                      <w:t>Lower limb bones</w:t>
                    </w:r>
                  </w:p>
                </w:txbxContent>
              </v:textbox>
            </v:shape>
            <v:shape id="_x0000_s1029" type="#_x0000_t202" style="position:absolute;left:3021;top:4;width:5630;height:552" fillcolor="#cfc" strokeweight=".4pt">
              <v:textbox inset="0,0,0,0">
                <w:txbxContent>
                  <w:p w:rsidR="00655A53" w:rsidRDefault="00071642">
                    <w:pPr>
                      <w:spacing w:before="2"/>
                      <w:ind w:left="2192" w:right="2192"/>
                      <w:jc w:val="center"/>
                      <w:rPr>
                        <w:b/>
                      </w:rPr>
                    </w:pPr>
                    <w:r>
                      <w:rPr>
                        <w:b/>
                      </w:rPr>
                      <w:t>Pembahasan</w:t>
                    </w:r>
                  </w:p>
                </w:txbxContent>
              </v:textbox>
            </v:shape>
            <v:shape id="_x0000_s1028" type="#_x0000_t202" style="position:absolute;left:611;top:4;width:2118;height:552" fillcolor="#cfc" strokeweight=".4pt">
              <v:textbox inset="0,0,0,0">
                <w:txbxContent>
                  <w:p w:rsidR="00655A53" w:rsidRDefault="00071642">
                    <w:pPr>
                      <w:spacing w:before="2"/>
                      <w:ind w:left="496"/>
                      <w:rPr>
                        <w:b/>
                      </w:rPr>
                    </w:pPr>
                    <w:r>
                      <w:rPr>
                        <w:b/>
                      </w:rPr>
                      <w:t>Keterangan</w:t>
                    </w:r>
                  </w:p>
                </w:txbxContent>
              </v:textbox>
            </v:shape>
            <v:shape id="_x0000_s1027" type="#_x0000_t202" style="position:absolute;left:4;top:4;width:608;height:552" fillcolor="#cfc" strokeweight=".4pt">
              <v:textbox inset="0,0,0,0">
                <w:txbxContent>
                  <w:p w:rsidR="00655A53" w:rsidRDefault="00071642">
                    <w:pPr>
                      <w:spacing w:before="2"/>
                      <w:ind w:left="163"/>
                      <w:rPr>
                        <w:b/>
                      </w:rPr>
                    </w:pPr>
                    <w:r>
                      <w:rPr>
                        <w:b/>
                      </w:rPr>
                      <w:t>No</w:t>
                    </w:r>
                  </w:p>
                </w:txbxContent>
              </v:textbox>
            </v:shape>
            <w10:anchorlock/>
          </v:group>
        </w:pict>
      </w:r>
    </w:p>
    <w:sectPr w:rsidR="00655A53">
      <w:pgSz w:w="11910" w:h="16840"/>
      <w:pgMar w:top="1420" w:right="15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5A53"/>
    <w:rsid w:val="000036CA"/>
    <w:rsid w:val="00052799"/>
    <w:rsid w:val="00071642"/>
    <w:rsid w:val="000D1644"/>
    <w:rsid w:val="001533E7"/>
    <w:rsid w:val="00155BC1"/>
    <w:rsid w:val="003317A6"/>
    <w:rsid w:val="00356127"/>
    <w:rsid w:val="00461BAD"/>
    <w:rsid w:val="00466F4B"/>
    <w:rsid w:val="005031FB"/>
    <w:rsid w:val="005343AC"/>
    <w:rsid w:val="00565EDA"/>
    <w:rsid w:val="005C6E6D"/>
    <w:rsid w:val="005F7F0F"/>
    <w:rsid w:val="006371FB"/>
    <w:rsid w:val="00655A53"/>
    <w:rsid w:val="007477CB"/>
    <w:rsid w:val="008306CC"/>
    <w:rsid w:val="00967E8C"/>
    <w:rsid w:val="00A12B93"/>
    <w:rsid w:val="00A2300D"/>
    <w:rsid w:val="00B37955"/>
    <w:rsid w:val="00B977B2"/>
    <w:rsid w:val="00BE3D1F"/>
    <w:rsid w:val="00CB633D"/>
    <w:rsid w:val="00D52500"/>
    <w:rsid w:val="00D64C0E"/>
    <w:rsid w:val="00DD4BC9"/>
    <w:rsid w:val="00EE798A"/>
    <w:rsid w:val="00FD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9"/>
    <o:shapelayout v:ext="edit">
      <o:idmap v:ext="edit" data="1"/>
    </o:shapelayout>
  </w:shapeDefaults>
  <w:decimalSymbol w:val=","/>
  <w:listSeparator w:val=";"/>
  <w15:docId w15:val="{9A000873-062D-4762-9F98-201C2FF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fayakun bakhtiar</dc:creator>
  <cp:lastModifiedBy>USER</cp:lastModifiedBy>
  <cp:revision>4</cp:revision>
  <dcterms:created xsi:type="dcterms:W3CDTF">2021-10-10T03:15:00Z</dcterms:created>
  <dcterms:modified xsi:type="dcterms:W3CDTF">2021-10-11T20:56:00Z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2021-10-09T00:00:00Z</vt:filetime>
  </property>
  <property fmtid="{D5CDD505-2E9C-101B-9397-08002B2CF9AE}" pid="3" name="Creator">
    <vt:lpwstr>Microsoft® Word 2019</vt:lpwstr>
  </property>
  <property fmtid="{D5CDD505-2E9C-101B-9397-08002B2CF9AE}" pid="4" name="LastSaved">
    <vt:filetime>2021-10-10T00:00:00Z</vt:filetime>
  </property>
</Properties>
</file>