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D7" w:rsidRDefault="007D7ED7" w:rsidP="007D7ED7">
      <w:pPr>
        <w:pStyle w:val="BodyText"/>
        <w:spacing w:before="4"/>
        <w:rPr>
          <w:sz w:val="26"/>
        </w:rPr>
      </w:pPr>
    </w:p>
    <w:p w:rsidR="007D7ED7" w:rsidRDefault="007D7ED7" w:rsidP="007D7ED7">
      <w:pPr>
        <w:spacing w:before="90" w:after="21"/>
        <w:ind w:left="1092" w:right="1443"/>
        <w:jc w:val="center"/>
        <w:rPr>
          <w:b/>
          <w:sz w:val="24"/>
        </w:rPr>
      </w:pPr>
      <w:r>
        <w:rPr>
          <w:b/>
          <w:i/>
          <w:sz w:val="24"/>
        </w:rPr>
        <w:t>WORKSHEETS</w:t>
      </w:r>
      <w:r>
        <w:rPr>
          <w:b/>
          <w:i/>
          <w:spacing w:val="-2"/>
          <w:sz w:val="24"/>
        </w:rPr>
        <w:t xml:space="preserve"> </w:t>
      </w:r>
      <w:r>
        <w:rPr>
          <w:b/>
          <w:sz w:val="24"/>
        </w:rPr>
        <w:t>(LEMBAR</w:t>
      </w:r>
      <w:r>
        <w:rPr>
          <w:b/>
          <w:spacing w:val="-1"/>
          <w:sz w:val="24"/>
        </w:rPr>
        <w:t xml:space="preserve"> </w:t>
      </w:r>
      <w:r>
        <w:rPr>
          <w:b/>
          <w:sz w:val="24"/>
        </w:rPr>
        <w:t>KERJA)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9"/>
        <w:gridCol w:w="687"/>
        <w:gridCol w:w="2488"/>
        <w:gridCol w:w="2712"/>
      </w:tblGrid>
      <w:tr w:rsidR="007D7ED7" w:rsidTr="007D7ED7">
        <w:trPr>
          <w:trHeight w:val="297"/>
        </w:trPr>
        <w:tc>
          <w:tcPr>
            <w:tcW w:w="3469" w:type="dxa"/>
            <w:tcBorders>
              <w:right w:val="nil"/>
            </w:tcBorders>
          </w:tcPr>
          <w:p w:rsidR="007D7ED7" w:rsidRDefault="007D7ED7" w:rsidP="009134A2">
            <w:pPr>
              <w:pStyle w:val="TableParagraph"/>
              <w:spacing w:before="1"/>
              <w:ind w:left="105"/>
              <w:rPr>
                <w:rFonts w:ascii="Times New Roman"/>
                <w:b/>
                <w:sz w:val="24"/>
              </w:rPr>
            </w:pPr>
            <w:r>
              <w:rPr>
                <w:rFonts w:ascii="Times New Roman"/>
                <w:b/>
                <w:sz w:val="24"/>
              </w:rPr>
              <w:t>Mata</w:t>
            </w:r>
            <w:r>
              <w:rPr>
                <w:rFonts w:ascii="Times New Roman"/>
                <w:b/>
                <w:spacing w:val="-1"/>
                <w:sz w:val="24"/>
              </w:rPr>
              <w:t xml:space="preserve"> </w:t>
            </w:r>
            <w:r>
              <w:rPr>
                <w:rFonts w:ascii="Times New Roman"/>
                <w:b/>
                <w:sz w:val="24"/>
              </w:rPr>
              <w:t>Kuliah</w:t>
            </w:r>
          </w:p>
        </w:tc>
        <w:tc>
          <w:tcPr>
            <w:tcW w:w="687" w:type="dxa"/>
            <w:tcBorders>
              <w:left w:val="nil"/>
              <w:right w:val="nil"/>
            </w:tcBorders>
          </w:tcPr>
          <w:p w:rsidR="007D7ED7" w:rsidRDefault="007D7ED7" w:rsidP="009134A2">
            <w:pPr>
              <w:pStyle w:val="TableParagraph"/>
              <w:spacing w:before="1"/>
              <w:ind w:right="101"/>
              <w:jc w:val="right"/>
              <w:rPr>
                <w:rFonts w:ascii="Times New Roman"/>
                <w:b/>
                <w:sz w:val="24"/>
              </w:rPr>
            </w:pPr>
            <w:r>
              <w:rPr>
                <w:rFonts w:ascii="Times New Roman"/>
                <w:b/>
                <w:sz w:val="24"/>
              </w:rPr>
              <w:t>:</w:t>
            </w:r>
          </w:p>
        </w:tc>
        <w:tc>
          <w:tcPr>
            <w:tcW w:w="2488" w:type="dxa"/>
            <w:tcBorders>
              <w:left w:val="nil"/>
              <w:right w:val="nil"/>
            </w:tcBorders>
          </w:tcPr>
          <w:p w:rsidR="007D7ED7" w:rsidRDefault="007D7ED7" w:rsidP="009134A2">
            <w:pPr>
              <w:pStyle w:val="TableParagraph"/>
              <w:spacing w:before="1"/>
              <w:ind w:left="173"/>
              <w:rPr>
                <w:rFonts w:ascii="Times New Roman"/>
                <w:b/>
                <w:sz w:val="24"/>
              </w:rPr>
            </w:pPr>
            <w:r>
              <w:rPr>
                <w:rFonts w:ascii="Times New Roman"/>
                <w:b/>
                <w:sz w:val="24"/>
              </w:rPr>
              <w:t>Asuhan</w:t>
            </w:r>
            <w:r>
              <w:rPr>
                <w:rFonts w:ascii="Times New Roman"/>
                <w:b/>
                <w:spacing w:val="-1"/>
                <w:sz w:val="24"/>
              </w:rPr>
              <w:t xml:space="preserve"> </w:t>
            </w:r>
            <w:r>
              <w:rPr>
                <w:rFonts w:ascii="Times New Roman"/>
                <w:b/>
                <w:sz w:val="24"/>
              </w:rPr>
              <w:t>Pra</w:t>
            </w:r>
            <w:r>
              <w:rPr>
                <w:rFonts w:ascii="Times New Roman"/>
                <w:b/>
                <w:spacing w:val="-1"/>
                <w:sz w:val="24"/>
              </w:rPr>
              <w:t xml:space="preserve"> </w:t>
            </w:r>
            <w:r>
              <w:rPr>
                <w:rFonts w:ascii="Times New Roman"/>
                <w:b/>
                <w:sz w:val="24"/>
              </w:rPr>
              <w:t>Konsepsi</w:t>
            </w:r>
          </w:p>
        </w:tc>
        <w:tc>
          <w:tcPr>
            <w:tcW w:w="2712" w:type="dxa"/>
            <w:tcBorders>
              <w:left w:val="nil"/>
            </w:tcBorders>
          </w:tcPr>
          <w:p w:rsidR="007D7ED7" w:rsidRDefault="007D7ED7" w:rsidP="009134A2">
            <w:pPr>
              <w:pStyle w:val="TableParagraph"/>
              <w:rPr>
                <w:rFonts w:ascii="Times New Roman"/>
              </w:rPr>
            </w:pPr>
          </w:p>
        </w:tc>
      </w:tr>
      <w:tr w:rsidR="007D7ED7" w:rsidTr="007D7ED7">
        <w:trPr>
          <w:trHeight w:val="594"/>
        </w:trPr>
        <w:tc>
          <w:tcPr>
            <w:tcW w:w="3469" w:type="dxa"/>
            <w:tcBorders>
              <w:right w:val="nil"/>
            </w:tcBorders>
          </w:tcPr>
          <w:p w:rsidR="007D7ED7" w:rsidRDefault="007D7ED7" w:rsidP="009134A2">
            <w:pPr>
              <w:pStyle w:val="TableParagraph"/>
              <w:spacing w:before="1"/>
              <w:ind w:left="105"/>
              <w:rPr>
                <w:rFonts w:ascii="Times New Roman"/>
                <w:b/>
                <w:sz w:val="24"/>
              </w:rPr>
            </w:pPr>
            <w:r>
              <w:rPr>
                <w:rFonts w:ascii="Times New Roman"/>
                <w:b/>
                <w:sz w:val="24"/>
              </w:rPr>
              <w:t>Materi</w:t>
            </w:r>
          </w:p>
        </w:tc>
        <w:tc>
          <w:tcPr>
            <w:tcW w:w="687" w:type="dxa"/>
            <w:tcBorders>
              <w:left w:val="nil"/>
              <w:right w:val="nil"/>
            </w:tcBorders>
          </w:tcPr>
          <w:p w:rsidR="007D7ED7" w:rsidRDefault="007D7ED7" w:rsidP="009134A2">
            <w:pPr>
              <w:pStyle w:val="TableParagraph"/>
              <w:spacing w:before="1"/>
              <w:ind w:right="101"/>
              <w:jc w:val="right"/>
              <w:rPr>
                <w:rFonts w:ascii="Times New Roman"/>
                <w:b/>
                <w:sz w:val="24"/>
              </w:rPr>
            </w:pPr>
            <w:r>
              <w:rPr>
                <w:rFonts w:ascii="Times New Roman"/>
                <w:b/>
                <w:sz w:val="24"/>
              </w:rPr>
              <w:t>:</w:t>
            </w:r>
          </w:p>
        </w:tc>
        <w:tc>
          <w:tcPr>
            <w:tcW w:w="2488" w:type="dxa"/>
            <w:tcBorders>
              <w:left w:val="nil"/>
              <w:right w:val="nil"/>
            </w:tcBorders>
          </w:tcPr>
          <w:p w:rsidR="007D7ED7" w:rsidRDefault="007D7ED7" w:rsidP="009134A2">
            <w:pPr>
              <w:pStyle w:val="TableParagraph"/>
              <w:tabs>
                <w:tab w:val="left" w:pos="1532"/>
              </w:tabs>
              <w:spacing w:before="1"/>
              <w:ind w:left="113"/>
              <w:rPr>
                <w:rFonts w:ascii="Times New Roman"/>
                <w:sz w:val="24"/>
              </w:rPr>
            </w:pPr>
            <w:r>
              <w:rPr>
                <w:rFonts w:ascii="Times New Roman"/>
                <w:sz w:val="24"/>
              </w:rPr>
              <w:t>Mahasiswa</w:t>
            </w:r>
            <w:r>
              <w:rPr>
                <w:rFonts w:ascii="Times New Roman"/>
                <w:sz w:val="24"/>
              </w:rPr>
              <w:tab/>
              <w:t>mampu</w:t>
            </w:r>
          </w:p>
          <w:p w:rsidR="007D7ED7" w:rsidRDefault="007D7ED7" w:rsidP="009134A2">
            <w:pPr>
              <w:pStyle w:val="TableParagraph"/>
              <w:spacing w:before="22"/>
              <w:ind w:left="113"/>
              <w:rPr>
                <w:rFonts w:ascii="Times New Roman"/>
                <w:sz w:val="24"/>
              </w:rPr>
            </w:pPr>
            <w:r>
              <w:rPr>
                <w:rFonts w:ascii="Times New Roman"/>
                <w:spacing w:val="-4"/>
                <w:sz w:val="24"/>
              </w:rPr>
              <w:t>masa</w:t>
            </w:r>
            <w:r>
              <w:rPr>
                <w:rFonts w:ascii="Times New Roman"/>
                <w:spacing w:val="-9"/>
                <w:sz w:val="24"/>
              </w:rPr>
              <w:t xml:space="preserve"> </w:t>
            </w:r>
            <w:r>
              <w:rPr>
                <w:rFonts w:ascii="Times New Roman"/>
                <w:spacing w:val="-4"/>
                <w:sz w:val="24"/>
              </w:rPr>
              <w:t>pra</w:t>
            </w:r>
            <w:r>
              <w:rPr>
                <w:rFonts w:ascii="Times New Roman"/>
                <w:spacing w:val="-10"/>
                <w:sz w:val="24"/>
              </w:rPr>
              <w:t xml:space="preserve"> </w:t>
            </w:r>
            <w:r>
              <w:rPr>
                <w:rFonts w:ascii="Times New Roman"/>
                <w:spacing w:val="-4"/>
                <w:sz w:val="24"/>
              </w:rPr>
              <w:t>konsepsi</w:t>
            </w:r>
          </w:p>
        </w:tc>
        <w:tc>
          <w:tcPr>
            <w:tcW w:w="2712" w:type="dxa"/>
            <w:tcBorders>
              <w:left w:val="nil"/>
            </w:tcBorders>
          </w:tcPr>
          <w:p w:rsidR="007D7ED7" w:rsidRDefault="007D7ED7" w:rsidP="009134A2">
            <w:pPr>
              <w:pStyle w:val="TableParagraph"/>
              <w:spacing w:before="1"/>
              <w:ind w:left="109"/>
              <w:rPr>
                <w:rFonts w:ascii="Times New Roman"/>
                <w:sz w:val="24"/>
              </w:rPr>
            </w:pPr>
            <w:r>
              <w:rPr>
                <w:rFonts w:ascii="Times New Roman"/>
                <w:sz w:val="24"/>
              </w:rPr>
              <w:t>melakukan anamnesis</w:t>
            </w:r>
            <w:r>
              <w:rPr>
                <w:rFonts w:ascii="Times New Roman"/>
                <w:spacing w:val="1"/>
                <w:sz w:val="24"/>
              </w:rPr>
              <w:t xml:space="preserve"> </w:t>
            </w:r>
            <w:r>
              <w:rPr>
                <w:rFonts w:ascii="Times New Roman"/>
                <w:sz w:val="24"/>
              </w:rPr>
              <w:t>pada</w:t>
            </w:r>
          </w:p>
        </w:tc>
      </w:tr>
      <w:tr w:rsidR="007D7ED7" w:rsidTr="007D7ED7">
        <w:trPr>
          <w:trHeight w:val="297"/>
        </w:trPr>
        <w:tc>
          <w:tcPr>
            <w:tcW w:w="3469" w:type="dxa"/>
            <w:tcBorders>
              <w:right w:val="nil"/>
            </w:tcBorders>
          </w:tcPr>
          <w:p w:rsidR="007D7ED7" w:rsidRDefault="007D7ED7" w:rsidP="009134A2">
            <w:pPr>
              <w:pStyle w:val="TableParagraph"/>
              <w:spacing w:before="1"/>
              <w:ind w:left="105"/>
              <w:rPr>
                <w:rFonts w:ascii="Times New Roman"/>
                <w:b/>
                <w:sz w:val="24"/>
              </w:rPr>
            </w:pPr>
            <w:r>
              <w:rPr>
                <w:rFonts w:ascii="Times New Roman"/>
                <w:b/>
                <w:sz w:val="24"/>
              </w:rPr>
              <w:t>Nama</w:t>
            </w:r>
            <w:r>
              <w:rPr>
                <w:rFonts w:ascii="Times New Roman"/>
                <w:b/>
                <w:spacing w:val="-1"/>
                <w:sz w:val="24"/>
              </w:rPr>
              <w:t xml:space="preserve"> </w:t>
            </w:r>
            <w:r>
              <w:rPr>
                <w:rFonts w:ascii="Times New Roman"/>
                <w:b/>
                <w:sz w:val="24"/>
              </w:rPr>
              <w:t>Mahasiswa</w:t>
            </w:r>
          </w:p>
        </w:tc>
        <w:tc>
          <w:tcPr>
            <w:tcW w:w="687" w:type="dxa"/>
            <w:tcBorders>
              <w:left w:val="nil"/>
              <w:right w:val="nil"/>
            </w:tcBorders>
          </w:tcPr>
          <w:p w:rsidR="007D7ED7" w:rsidRDefault="007D7ED7" w:rsidP="009134A2">
            <w:pPr>
              <w:pStyle w:val="TableParagraph"/>
              <w:spacing w:before="1"/>
              <w:ind w:right="101"/>
              <w:jc w:val="right"/>
              <w:rPr>
                <w:rFonts w:ascii="Times New Roman"/>
                <w:b/>
                <w:sz w:val="24"/>
              </w:rPr>
            </w:pPr>
            <w:r>
              <w:rPr>
                <w:rFonts w:ascii="Times New Roman"/>
                <w:b/>
                <w:sz w:val="24"/>
              </w:rPr>
              <w:t>:</w:t>
            </w:r>
          </w:p>
        </w:tc>
        <w:tc>
          <w:tcPr>
            <w:tcW w:w="2488" w:type="dxa"/>
            <w:tcBorders>
              <w:left w:val="nil"/>
              <w:right w:val="nil"/>
            </w:tcBorders>
          </w:tcPr>
          <w:p w:rsidR="007D7ED7" w:rsidRDefault="007D7ED7" w:rsidP="009134A2">
            <w:pPr>
              <w:pStyle w:val="TableParagraph"/>
              <w:rPr>
                <w:rFonts w:ascii="Times New Roman"/>
              </w:rPr>
            </w:pPr>
            <w:r>
              <w:rPr>
                <w:rFonts w:ascii="Times New Roman"/>
              </w:rPr>
              <w:t xml:space="preserve"> Surti Partiningsih</w:t>
            </w:r>
          </w:p>
        </w:tc>
        <w:tc>
          <w:tcPr>
            <w:tcW w:w="2712" w:type="dxa"/>
            <w:tcBorders>
              <w:left w:val="nil"/>
            </w:tcBorders>
          </w:tcPr>
          <w:p w:rsidR="007D7ED7" w:rsidRDefault="007D7ED7" w:rsidP="009134A2">
            <w:pPr>
              <w:pStyle w:val="TableParagraph"/>
              <w:rPr>
                <w:rFonts w:ascii="Times New Roman"/>
              </w:rPr>
            </w:pPr>
          </w:p>
        </w:tc>
      </w:tr>
      <w:tr w:rsidR="007D7ED7" w:rsidTr="007D7ED7">
        <w:trPr>
          <w:trHeight w:val="301"/>
        </w:trPr>
        <w:tc>
          <w:tcPr>
            <w:tcW w:w="3469" w:type="dxa"/>
            <w:tcBorders>
              <w:right w:val="nil"/>
            </w:tcBorders>
          </w:tcPr>
          <w:p w:rsidR="007D7ED7" w:rsidRDefault="007D7ED7" w:rsidP="009134A2">
            <w:pPr>
              <w:pStyle w:val="TableParagraph"/>
              <w:spacing w:before="6"/>
              <w:ind w:left="105"/>
              <w:rPr>
                <w:rFonts w:ascii="Times New Roman"/>
                <w:b/>
                <w:sz w:val="24"/>
              </w:rPr>
            </w:pPr>
            <w:r>
              <w:rPr>
                <w:rFonts w:ascii="Times New Roman"/>
                <w:b/>
                <w:sz w:val="24"/>
              </w:rPr>
              <w:t>NIM/</w:t>
            </w:r>
            <w:r>
              <w:rPr>
                <w:rFonts w:ascii="Times New Roman"/>
                <w:b/>
                <w:spacing w:val="-1"/>
                <w:sz w:val="24"/>
              </w:rPr>
              <w:t xml:space="preserve"> </w:t>
            </w:r>
            <w:r>
              <w:rPr>
                <w:rFonts w:ascii="Times New Roman"/>
                <w:b/>
                <w:sz w:val="24"/>
              </w:rPr>
              <w:t>Kelompok</w:t>
            </w:r>
            <w:r>
              <w:rPr>
                <w:rFonts w:ascii="Times New Roman"/>
                <w:b/>
                <w:spacing w:val="-1"/>
                <w:sz w:val="24"/>
              </w:rPr>
              <w:t xml:space="preserve"> </w:t>
            </w:r>
            <w:r>
              <w:rPr>
                <w:rFonts w:ascii="Times New Roman"/>
                <w:b/>
                <w:sz w:val="24"/>
              </w:rPr>
              <w:t>Kelas</w:t>
            </w:r>
          </w:p>
        </w:tc>
        <w:tc>
          <w:tcPr>
            <w:tcW w:w="687" w:type="dxa"/>
            <w:tcBorders>
              <w:left w:val="nil"/>
              <w:right w:val="nil"/>
            </w:tcBorders>
          </w:tcPr>
          <w:p w:rsidR="007D7ED7" w:rsidRDefault="007D7ED7" w:rsidP="009134A2">
            <w:pPr>
              <w:pStyle w:val="TableParagraph"/>
              <w:spacing w:before="6"/>
              <w:ind w:right="101"/>
              <w:jc w:val="right"/>
              <w:rPr>
                <w:rFonts w:ascii="Times New Roman"/>
                <w:b/>
                <w:sz w:val="24"/>
              </w:rPr>
            </w:pPr>
            <w:r>
              <w:rPr>
                <w:rFonts w:ascii="Times New Roman"/>
                <w:b/>
                <w:sz w:val="24"/>
              </w:rPr>
              <w:t>:</w:t>
            </w:r>
          </w:p>
        </w:tc>
        <w:tc>
          <w:tcPr>
            <w:tcW w:w="2488" w:type="dxa"/>
            <w:tcBorders>
              <w:left w:val="nil"/>
              <w:right w:val="nil"/>
            </w:tcBorders>
          </w:tcPr>
          <w:p w:rsidR="007D7ED7" w:rsidRDefault="007D7ED7" w:rsidP="009134A2">
            <w:pPr>
              <w:pStyle w:val="TableParagraph"/>
              <w:rPr>
                <w:rFonts w:ascii="Times New Roman"/>
              </w:rPr>
            </w:pPr>
            <w:r>
              <w:rPr>
                <w:rFonts w:ascii="Times New Roman"/>
              </w:rPr>
              <w:t>2010101022/ A2</w:t>
            </w:r>
          </w:p>
        </w:tc>
        <w:tc>
          <w:tcPr>
            <w:tcW w:w="2712" w:type="dxa"/>
            <w:tcBorders>
              <w:left w:val="nil"/>
            </w:tcBorders>
          </w:tcPr>
          <w:p w:rsidR="007D7ED7" w:rsidRDefault="007D7ED7" w:rsidP="009134A2">
            <w:pPr>
              <w:pStyle w:val="TableParagraph"/>
              <w:rPr>
                <w:rFonts w:ascii="Times New Roman"/>
              </w:rPr>
            </w:pPr>
          </w:p>
        </w:tc>
      </w:tr>
    </w:tbl>
    <w:p w:rsidR="007D7ED7" w:rsidRDefault="007D7ED7" w:rsidP="007D7ED7">
      <w:pPr>
        <w:pStyle w:val="BodyText"/>
        <w:spacing w:before="10"/>
        <w:rPr>
          <w:b/>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7"/>
        <w:gridCol w:w="2266"/>
        <w:gridCol w:w="5403"/>
      </w:tblGrid>
      <w:tr w:rsidR="007D7ED7" w:rsidTr="007D7ED7">
        <w:trPr>
          <w:trHeight w:val="297"/>
        </w:trPr>
        <w:tc>
          <w:tcPr>
            <w:tcW w:w="1687" w:type="dxa"/>
            <w:shd w:val="clear" w:color="auto" w:fill="CCFFCC"/>
          </w:tcPr>
          <w:p w:rsidR="007D7ED7" w:rsidRDefault="007D7ED7" w:rsidP="009134A2">
            <w:pPr>
              <w:pStyle w:val="TableParagraph"/>
              <w:spacing w:before="1"/>
              <w:ind w:left="382" w:right="377"/>
              <w:jc w:val="center"/>
              <w:rPr>
                <w:rFonts w:ascii="Times New Roman"/>
                <w:b/>
                <w:sz w:val="24"/>
              </w:rPr>
            </w:pPr>
            <w:r>
              <w:rPr>
                <w:rFonts w:ascii="Times New Roman"/>
                <w:b/>
                <w:sz w:val="24"/>
              </w:rPr>
              <w:t>No</w:t>
            </w:r>
          </w:p>
        </w:tc>
        <w:tc>
          <w:tcPr>
            <w:tcW w:w="2266" w:type="dxa"/>
            <w:shd w:val="clear" w:color="auto" w:fill="CCFFCC"/>
          </w:tcPr>
          <w:p w:rsidR="007D7ED7" w:rsidRDefault="007D7ED7" w:rsidP="009134A2">
            <w:pPr>
              <w:pStyle w:val="TableParagraph"/>
              <w:spacing w:before="1"/>
              <w:ind w:left="96" w:right="80"/>
              <w:jc w:val="center"/>
              <w:rPr>
                <w:rFonts w:ascii="Times New Roman"/>
                <w:b/>
                <w:sz w:val="24"/>
              </w:rPr>
            </w:pPr>
            <w:r>
              <w:rPr>
                <w:rFonts w:ascii="Times New Roman"/>
                <w:b/>
                <w:sz w:val="24"/>
              </w:rPr>
              <w:t>Keterangan</w:t>
            </w:r>
          </w:p>
        </w:tc>
        <w:tc>
          <w:tcPr>
            <w:tcW w:w="5403" w:type="dxa"/>
            <w:shd w:val="clear" w:color="auto" w:fill="CCFFCC"/>
          </w:tcPr>
          <w:p w:rsidR="007D7ED7" w:rsidRDefault="007D7ED7" w:rsidP="009134A2">
            <w:pPr>
              <w:pStyle w:val="TableParagraph"/>
              <w:spacing w:before="1"/>
              <w:ind w:left="2106" w:right="2095"/>
              <w:jc w:val="center"/>
              <w:rPr>
                <w:rFonts w:ascii="Times New Roman"/>
                <w:b/>
                <w:sz w:val="24"/>
              </w:rPr>
            </w:pPr>
            <w:r>
              <w:rPr>
                <w:rFonts w:ascii="Times New Roman"/>
                <w:b/>
                <w:sz w:val="24"/>
              </w:rPr>
              <w:t>Pembahasan</w:t>
            </w:r>
          </w:p>
        </w:tc>
      </w:tr>
      <w:tr w:rsidR="007D7ED7" w:rsidTr="007D7ED7">
        <w:trPr>
          <w:trHeight w:val="1487"/>
        </w:trPr>
        <w:tc>
          <w:tcPr>
            <w:tcW w:w="1687" w:type="dxa"/>
          </w:tcPr>
          <w:p w:rsidR="007D7ED7" w:rsidRDefault="007D7ED7" w:rsidP="009134A2">
            <w:pPr>
              <w:pStyle w:val="TableParagraph"/>
              <w:spacing w:before="1"/>
              <w:ind w:left="105"/>
              <w:rPr>
                <w:rFonts w:ascii="Times New Roman"/>
                <w:sz w:val="24"/>
              </w:rPr>
            </w:pPr>
            <w:r>
              <w:rPr>
                <w:rFonts w:ascii="Times New Roman"/>
                <w:sz w:val="24"/>
              </w:rPr>
              <w:t>1</w:t>
            </w:r>
          </w:p>
        </w:tc>
        <w:tc>
          <w:tcPr>
            <w:tcW w:w="2266" w:type="dxa"/>
          </w:tcPr>
          <w:p w:rsidR="007D7ED7" w:rsidRDefault="007D7ED7" w:rsidP="009134A2">
            <w:pPr>
              <w:pStyle w:val="TableParagraph"/>
              <w:spacing w:before="1" w:line="259" w:lineRule="auto"/>
              <w:ind w:left="110" w:right="1099"/>
              <w:rPr>
                <w:rFonts w:ascii="Times New Roman"/>
                <w:sz w:val="24"/>
              </w:rPr>
            </w:pPr>
            <w:r>
              <w:rPr>
                <w:rFonts w:ascii="Times New Roman"/>
                <w:sz w:val="24"/>
              </w:rPr>
              <w:t>Pengertian</w:t>
            </w:r>
            <w:r>
              <w:rPr>
                <w:rFonts w:ascii="Times New Roman"/>
                <w:spacing w:val="-58"/>
                <w:sz w:val="24"/>
              </w:rPr>
              <w:t xml:space="preserve"> </w:t>
            </w:r>
            <w:r>
              <w:rPr>
                <w:rFonts w:ascii="Times New Roman"/>
                <w:sz w:val="24"/>
              </w:rPr>
              <w:t>anamnesis</w:t>
            </w:r>
          </w:p>
        </w:tc>
        <w:tc>
          <w:tcPr>
            <w:tcW w:w="5403" w:type="dxa"/>
          </w:tcPr>
          <w:p w:rsidR="007D7ED7" w:rsidRDefault="007D7ED7" w:rsidP="009134A2">
            <w:pPr>
              <w:pStyle w:val="TableParagraph"/>
              <w:rPr>
                <w:rFonts w:ascii="Times New Roman"/>
                <w:sz w:val="24"/>
              </w:rPr>
            </w:pPr>
            <w:r>
              <w:rPr>
                <w:rFonts w:ascii="Times New Roman"/>
                <w:sz w:val="24"/>
              </w:rPr>
              <w:t xml:space="preserve"> Anamnesis adalah suatu kegiatan komunikasi  atau tahap wawancara yang dilakukan oleh dokter, bidan, perawat atau tenaga kesehatan lainnya kepada px, yang berguna untuk mendapatkan informasi tentang px dan informasi tentang status penyakit dari px tersebut.</w:t>
            </w:r>
          </w:p>
        </w:tc>
      </w:tr>
      <w:tr w:rsidR="007D7ED7" w:rsidTr="007D7ED7">
        <w:trPr>
          <w:trHeight w:val="1790"/>
        </w:trPr>
        <w:tc>
          <w:tcPr>
            <w:tcW w:w="1687" w:type="dxa"/>
          </w:tcPr>
          <w:p w:rsidR="007D7ED7" w:rsidRDefault="007D7ED7" w:rsidP="009134A2">
            <w:pPr>
              <w:pStyle w:val="TableParagraph"/>
              <w:spacing w:before="1"/>
              <w:ind w:left="105"/>
              <w:rPr>
                <w:rFonts w:ascii="Times New Roman"/>
                <w:sz w:val="24"/>
              </w:rPr>
            </w:pPr>
            <w:r>
              <w:rPr>
                <w:rFonts w:ascii="Times New Roman"/>
                <w:sz w:val="24"/>
              </w:rPr>
              <w:t>2</w:t>
            </w:r>
          </w:p>
        </w:tc>
        <w:tc>
          <w:tcPr>
            <w:tcW w:w="2266" w:type="dxa"/>
          </w:tcPr>
          <w:p w:rsidR="007D7ED7" w:rsidRDefault="007D7ED7" w:rsidP="009134A2">
            <w:pPr>
              <w:pStyle w:val="TableParagraph"/>
              <w:spacing w:before="1"/>
              <w:ind w:left="96" w:right="102"/>
              <w:jc w:val="center"/>
              <w:rPr>
                <w:rFonts w:ascii="Times New Roman"/>
                <w:sz w:val="24"/>
              </w:rPr>
            </w:pPr>
            <w:r>
              <w:rPr>
                <w:rFonts w:ascii="Times New Roman"/>
                <w:spacing w:val="15"/>
                <w:sz w:val="24"/>
              </w:rPr>
              <w:t>Tujuan</w:t>
            </w:r>
            <w:r>
              <w:rPr>
                <w:rFonts w:ascii="Times New Roman"/>
                <w:spacing w:val="35"/>
                <w:sz w:val="24"/>
              </w:rPr>
              <w:t xml:space="preserve"> </w:t>
            </w:r>
            <w:r>
              <w:rPr>
                <w:rFonts w:ascii="Times New Roman"/>
                <w:spacing w:val="17"/>
                <w:sz w:val="24"/>
              </w:rPr>
              <w:t>anamnesis</w:t>
            </w:r>
          </w:p>
        </w:tc>
        <w:tc>
          <w:tcPr>
            <w:tcW w:w="5403" w:type="dxa"/>
          </w:tcPr>
          <w:p w:rsidR="007D7ED7" w:rsidRDefault="007D7ED7" w:rsidP="009134A2">
            <w:pPr>
              <w:pStyle w:val="TableParagraph"/>
              <w:rPr>
                <w:rFonts w:ascii="Times New Roman"/>
                <w:sz w:val="24"/>
              </w:rPr>
            </w:pPr>
            <w:r>
              <w:rPr>
                <w:rFonts w:ascii="Times New Roman"/>
                <w:sz w:val="24"/>
              </w:rPr>
              <w:t xml:space="preserve"> Anamnesis dapat bertujuan untuk mendapatkan keterangan dari px berdasarkan penyakit atau keluhan-keluhan px dan untuk mengidentifikasi faktor penyebab dari penyakit atau keluhan dari px tersebut.</w:t>
            </w:r>
          </w:p>
        </w:tc>
      </w:tr>
      <w:tr w:rsidR="007D7ED7" w:rsidTr="007D7ED7">
        <w:trPr>
          <w:trHeight w:val="2975"/>
        </w:trPr>
        <w:tc>
          <w:tcPr>
            <w:tcW w:w="1687" w:type="dxa"/>
          </w:tcPr>
          <w:p w:rsidR="007D7ED7" w:rsidRDefault="007D7ED7" w:rsidP="009134A2">
            <w:pPr>
              <w:pStyle w:val="TableParagraph"/>
              <w:spacing w:before="1"/>
              <w:ind w:left="105"/>
              <w:rPr>
                <w:rFonts w:ascii="Times New Roman"/>
                <w:sz w:val="24"/>
              </w:rPr>
            </w:pPr>
            <w:r>
              <w:rPr>
                <w:rFonts w:ascii="Times New Roman"/>
                <w:sz w:val="24"/>
              </w:rPr>
              <w:t>3</w:t>
            </w:r>
          </w:p>
        </w:tc>
        <w:tc>
          <w:tcPr>
            <w:tcW w:w="2266" w:type="dxa"/>
          </w:tcPr>
          <w:p w:rsidR="007D7ED7" w:rsidRDefault="007D7ED7" w:rsidP="009134A2">
            <w:pPr>
              <w:pStyle w:val="TableParagraph"/>
              <w:spacing w:before="1" w:line="259" w:lineRule="auto"/>
              <w:ind w:left="110" w:right="519"/>
              <w:rPr>
                <w:rFonts w:ascii="Times New Roman"/>
                <w:sz w:val="24"/>
              </w:rPr>
            </w:pPr>
            <w:r>
              <w:rPr>
                <w:rFonts w:ascii="Times New Roman"/>
                <w:sz w:val="24"/>
              </w:rPr>
              <w:t>Apa saja yang di</w:t>
            </w:r>
            <w:r>
              <w:rPr>
                <w:rFonts w:ascii="Times New Roman"/>
                <w:spacing w:val="-58"/>
                <w:sz w:val="24"/>
              </w:rPr>
              <w:t xml:space="preserve"> </w:t>
            </w:r>
            <w:r>
              <w:rPr>
                <w:rFonts w:ascii="Times New Roman"/>
                <w:sz w:val="24"/>
              </w:rPr>
              <w:t>anamnesis</w:t>
            </w:r>
          </w:p>
        </w:tc>
        <w:tc>
          <w:tcPr>
            <w:tcW w:w="5403" w:type="dxa"/>
          </w:tcPr>
          <w:p w:rsidR="007D7ED7" w:rsidRPr="00721AE9" w:rsidRDefault="00721AE9" w:rsidP="00721AE9">
            <w:pPr>
              <w:pStyle w:val="TableParagraph"/>
              <w:numPr>
                <w:ilvl w:val="0"/>
                <w:numId w:val="1"/>
              </w:numPr>
              <w:ind w:right="291"/>
              <w:rPr>
                <w:rFonts w:ascii="Times New Roman"/>
                <w:sz w:val="24"/>
              </w:rPr>
            </w:pPr>
            <w:r>
              <w:rPr>
                <w:rFonts w:ascii="Times New Roman"/>
                <w:sz w:val="24"/>
              </w:rPr>
              <w:t>Menanyakan identitas (jika sudah menikah, istri dan</w:t>
            </w:r>
            <w:r>
              <w:rPr>
                <w:rFonts w:ascii="Times New Roman"/>
                <w:spacing w:val="1"/>
                <w:sz w:val="24"/>
              </w:rPr>
              <w:t xml:space="preserve"> </w:t>
            </w:r>
            <w:r>
              <w:rPr>
                <w:rFonts w:ascii="Times New Roman"/>
                <w:sz w:val="24"/>
              </w:rPr>
              <w:t>suami)(jika belum menikah, identitas diri dan identitas orang</w:t>
            </w:r>
            <w:r>
              <w:rPr>
                <w:rFonts w:ascii="Times New Roman"/>
                <w:spacing w:val="-58"/>
                <w:sz w:val="24"/>
              </w:rPr>
              <w:t xml:space="preserve"> </w:t>
            </w:r>
            <w:r>
              <w:rPr>
                <w:rFonts w:ascii="Times New Roman"/>
                <w:sz w:val="24"/>
              </w:rPr>
              <w:t>tua)</w:t>
            </w:r>
            <w:r>
              <w:rPr>
                <w:rFonts w:ascii="Times New Roman"/>
                <w:spacing w:val="-1"/>
                <w:sz w:val="24"/>
              </w:rPr>
              <w:t xml:space="preserve"> </w:t>
            </w:r>
            <w:r>
              <w:rPr>
                <w:rFonts w:ascii="Times New Roman"/>
                <w:sz w:val="24"/>
              </w:rPr>
              <w:t xml:space="preserve">meliputi </w:t>
            </w:r>
            <w:r w:rsidRPr="00721AE9">
              <w:rPr>
                <w:rFonts w:ascii="Times New Roman"/>
                <w:sz w:val="24"/>
              </w:rPr>
              <w:t>Nama,</w:t>
            </w:r>
            <w:r w:rsidRPr="00721AE9">
              <w:rPr>
                <w:rFonts w:ascii="Times New Roman"/>
                <w:spacing w:val="-3"/>
                <w:sz w:val="24"/>
              </w:rPr>
              <w:t xml:space="preserve"> </w:t>
            </w:r>
            <w:r w:rsidRPr="00721AE9">
              <w:rPr>
                <w:rFonts w:ascii="Times New Roman"/>
                <w:sz w:val="24"/>
              </w:rPr>
              <w:t>umur,</w:t>
            </w:r>
            <w:r w:rsidRPr="00721AE9">
              <w:rPr>
                <w:rFonts w:ascii="Times New Roman"/>
                <w:spacing w:val="-3"/>
                <w:sz w:val="24"/>
              </w:rPr>
              <w:t xml:space="preserve"> </w:t>
            </w:r>
            <w:r w:rsidRPr="00721AE9">
              <w:rPr>
                <w:rFonts w:ascii="Times New Roman"/>
                <w:sz w:val="24"/>
              </w:rPr>
              <w:t>agama,</w:t>
            </w:r>
            <w:r w:rsidRPr="00721AE9">
              <w:rPr>
                <w:rFonts w:ascii="Times New Roman"/>
                <w:spacing w:val="-2"/>
                <w:sz w:val="24"/>
              </w:rPr>
              <w:t xml:space="preserve"> </w:t>
            </w:r>
            <w:r w:rsidRPr="00721AE9">
              <w:rPr>
                <w:rFonts w:ascii="Times New Roman"/>
                <w:sz w:val="24"/>
              </w:rPr>
              <w:t>tingkat</w:t>
            </w:r>
            <w:r w:rsidRPr="00721AE9">
              <w:rPr>
                <w:rFonts w:ascii="Times New Roman"/>
                <w:spacing w:val="-3"/>
                <w:sz w:val="24"/>
              </w:rPr>
              <w:t xml:space="preserve"> </w:t>
            </w:r>
            <w:r w:rsidRPr="00721AE9">
              <w:rPr>
                <w:rFonts w:ascii="Times New Roman"/>
                <w:sz w:val="24"/>
              </w:rPr>
              <w:t>pedidikan</w:t>
            </w:r>
            <w:r w:rsidRPr="00721AE9">
              <w:rPr>
                <w:rFonts w:ascii="Times New Roman"/>
                <w:spacing w:val="-3"/>
                <w:sz w:val="24"/>
              </w:rPr>
              <w:t xml:space="preserve"> </w:t>
            </w:r>
            <w:r w:rsidRPr="00721AE9">
              <w:rPr>
                <w:rFonts w:ascii="Times New Roman"/>
                <w:sz w:val="24"/>
              </w:rPr>
              <w:t>terakhir,</w:t>
            </w:r>
            <w:r w:rsidRPr="00721AE9">
              <w:rPr>
                <w:rFonts w:ascii="Times New Roman"/>
                <w:spacing w:val="-2"/>
                <w:sz w:val="24"/>
              </w:rPr>
              <w:t xml:space="preserve"> </w:t>
            </w:r>
            <w:r w:rsidRPr="00721AE9">
              <w:rPr>
                <w:rFonts w:ascii="Times New Roman"/>
                <w:sz w:val="24"/>
              </w:rPr>
              <w:t>jenis</w:t>
            </w:r>
            <w:r>
              <w:rPr>
                <w:rFonts w:ascii="Times New Roman"/>
                <w:sz w:val="24"/>
              </w:rPr>
              <w:t xml:space="preserve"> </w:t>
            </w:r>
            <w:r w:rsidRPr="00721AE9">
              <w:rPr>
                <w:rFonts w:ascii="Times New Roman"/>
                <w:sz w:val="24"/>
              </w:rPr>
              <w:t>pekerjaan,</w:t>
            </w:r>
            <w:r w:rsidRPr="00721AE9">
              <w:rPr>
                <w:rFonts w:ascii="Times New Roman"/>
                <w:spacing w:val="-3"/>
                <w:sz w:val="24"/>
              </w:rPr>
              <w:t xml:space="preserve"> </w:t>
            </w:r>
            <w:r w:rsidRPr="00721AE9">
              <w:rPr>
                <w:rFonts w:ascii="Times New Roman"/>
                <w:sz w:val="24"/>
              </w:rPr>
              <w:t>penghasilan,</w:t>
            </w:r>
            <w:r w:rsidRPr="00721AE9">
              <w:rPr>
                <w:rFonts w:ascii="Times New Roman"/>
                <w:spacing w:val="-3"/>
                <w:sz w:val="24"/>
              </w:rPr>
              <w:t xml:space="preserve"> </w:t>
            </w:r>
            <w:r w:rsidRPr="00721AE9">
              <w:rPr>
                <w:rFonts w:ascii="Times New Roman"/>
                <w:sz w:val="24"/>
              </w:rPr>
              <w:t>suk</w:t>
            </w:r>
            <w:r>
              <w:rPr>
                <w:rFonts w:ascii="Times New Roman"/>
                <w:sz w:val="24"/>
              </w:rPr>
              <w:t xml:space="preserve">u </w:t>
            </w:r>
            <w:r w:rsidRPr="00721AE9">
              <w:rPr>
                <w:rFonts w:ascii="Times New Roman"/>
                <w:sz w:val="24"/>
              </w:rPr>
              <w:t>bangsa,</w:t>
            </w:r>
            <w:r w:rsidRPr="00721AE9">
              <w:rPr>
                <w:rFonts w:ascii="Times New Roman"/>
                <w:spacing w:val="-3"/>
                <w:sz w:val="24"/>
              </w:rPr>
              <w:t xml:space="preserve"> </w:t>
            </w:r>
            <w:r w:rsidRPr="00721AE9">
              <w:rPr>
                <w:rFonts w:ascii="Times New Roman"/>
                <w:sz w:val="24"/>
              </w:rPr>
              <w:t>alamat</w:t>
            </w:r>
            <w:r w:rsidRPr="00721AE9">
              <w:rPr>
                <w:rFonts w:ascii="Times New Roman"/>
                <w:spacing w:val="-2"/>
                <w:sz w:val="24"/>
              </w:rPr>
              <w:t xml:space="preserve"> </w:t>
            </w:r>
            <w:r w:rsidRPr="00721AE9">
              <w:rPr>
                <w:rFonts w:ascii="Times New Roman"/>
                <w:sz w:val="24"/>
              </w:rPr>
              <w:t>domisili.</w:t>
            </w:r>
          </w:p>
          <w:p w:rsidR="00721AE9" w:rsidRDefault="00721AE9" w:rsidP="00721AE9">
            <w:pPr>
              <w:pStyle w:val="TableParagraph"/>
              <w:numPr>
                <w:ilvl w:val="0"/>
                <w:numId w:val="1"/>
              </w:numPr>
              <w:rPr>
                <w:rFonts w:ascii="Times New Roman"/>
                <w:sz w:val="24"/>
              </w:rPr>
            </w:pPr>
            <w:r>
              <w:rPr>
                <w:rFonts w:ascii="Times New Roman"/>
                <w:sz w:val="24"/>
              </w:rPr>
              <w:t>Menanyakan</w:t>
            </w:r>
            <w:r>
              <w:rPr>
                <w:rFonts w:ascii="Times New Roman"/>
                <w:spacing w:val="-2"/>
                <w:sz w:val="24"/>
              </w:rPr>
              <w:t xml:space="preserve"> </w:t>
            </w:r>
            <w:r>
              <w:rPr>
                <w:rFonts w:ascii="Times New Roman"/>
                <w:sz w:val="24"/>
              </w:rPr>
              <w:t>tujuan</w:t>
            </w:r>
            <w:r>
              <w:rPr>
                <w:rFonts w:ascii="Times New Roman"/>
                <w:spacing w:val="-2"/>
                <w:sz w:val="24"/>
              </w:rPr>
              <w:t xml:space="preserve"> </w:t>
            </w:r>
            <w:r>
              <w:rPr>
                <w:rFonts w:ascii="Times New Roman"/>
                <w:sz w:val="24"/>
              </w:rPr>
              <w:t>datang</w:t>
            </w:r>
            <w:r>
              <w:rPr>
                <w:rFonts w:ascii="Times New Roman"/>
                <w:spacing w:val="-2"/>
                <w:sz w:val="24"/>
              </w:rPr>
              <w:t xml:space="preserve"> </w:t>
            </w:r>
            <w:r>
              <w:rPr>
                <w:rFonts w:ascii="Times New Roman"/>
                <w:sz w:val="24"/>
              </w:rPr>
              <w:t>ke</w:t>
            </w:r>
            <w:r>
              <w:rPr>
                <w:rFonts w:ascii="Times New Roman"/>
                <w:spacing w:val="-3"/>
                <w:sz w:val="24"/>
              </w:rPr>
              <w:t xml:space="preserve"> </w:t>
            </w:r>
            <w:r>
              <w:rPr>
                <w:rFonts w:ascii="Times New Roman"/>
                <w:sz w:val="24"/>
              </w:rPr>
              <w:t>klinik</w:t>
            </w:r>
          </w:p>
          <w:p w:rsidR="00721AE9" w:rsidRDefault="00721AE9" w:rsidP="00721AE9">
            <w:pPr>
              <w:pStyle w:val="TableParagraph"/>
              <w:numPr>
                <w:ilvl w:val="0"/>
                <w:numId w:val="1"/>
              </w:numPr>
              <w:rPr>
                <w:rFonts w:ascii="Times New Roman"/>
                <w:sz w:val="24"/>
              </w:rPr>
            </w:pPr>
            <w:r>
              <w:rPr>
                <w:rFonts w:ascii="Times New Roman"/>
                <w:sz w:val="24"/>
              </w:rPr>
              <w:t>Menanyakan</w:t>
            </w:r>
            <w:r>
              <w:rPr>
                <w:rFonts w:ascii="Times New Roman"/>
                <w:spacing w:val="-3"/>
                <w:sz w:val="24"/>
              </w:rPr>
              <w:t xml:space="preserve"> </w:t>
            </w:r>
            <w:r>
              <w:rPr>
                <w:rFonts w:ascii="Times New Roman"/>
                <w:sz w:val="24"/>
              </w:rPr>
              <w:t>keluhan</w:t>
            </w:r>
            <w:r>
              <w:rPr>
                <w:rFonts w:ascii="Times New Roman"/>
                <w:spacing w:val="-3"/>
                <w:sz w:val="24"/>
              </w:rPr>
              <w:t xml:space="preserve"> </w:t>
            </w:r>
            <w:r>
              <w:rPr>
                <w:rFonts w:ascii="Times New Roman"/>
                <w:sz w:val="24"/>
              </w:rPr>
              <w:t>yang</w:t>
            </w:r>
            <w:r>
              <w:rPr>
                <w:rFonts w:ascii="Times New Roman"/>
                <w:spacing w:val="-2"/>
                <w:sz w:val="24"/>
              </w:rPr>
              <w:t xml:space="preserve"> </w:t>
            </w:r>
            <w:r>
              <w:rPr>
                <w:rFonts w:ascii="Times New Roman"/>
                <w:sz w:val="24"/>
              </w:rPr>
              <w:t>dirasakan</w:t>
            </w:r>
            <w:r>
              <w:rPr>
                <w:rFonts w:ascii="Times New Roman"/>
                <w:spacing w:val="-3"/>
                <w:sz w:val="24"/>
              </w:rPr>
              <w:t xml:space="preserve"> </w:t>
            </w:r>
            <w:r>
              <w:rPr>
                <w:rFonts w:ascii="Times New Roman"/>
                <w:sz w:val="24"/>
              </w:rPr>
              <w:t>sekarang</w:t>
            </w:r>
          </w:p>
          <w:p w:rsidR="00721AE9" w:rsidRDefault="00721AE9" w:rsidP="00721AE9">
            <w:pPr>
              <w:pStyle w:val="TableParagraph"/>
              <w:numPr>
                <w:ilvl w:val="0"/>
                <w:numId w:val="2"/>
              </w:numPr>
              <w:spacing w:line="242" w:lineRule="auto"/>
              <w:ind w:right="278"/>
              <w:rPr>
                <w:rFonts w:ascii="Times New Roman"/>
                <w:sz w:val="24"/>
              </w:rPr>
            </w:pPr>
            <w:r>
              <w:rPr>
                <w:rFonts w:ascii="Times New Roman"/>
                <w:sz w:val="24"/>
              </w:rPr>
              <w:t>Menanyakan riwayat Kesehatan keluarga (suami, atau orang</w:t>
            </w:r>
            <w:r>
              <w:rPr>
                <w:rFonts w:ascii="Times New Roman"/>
                <w:spacing w:val="-58"/>
                <w:sz w:val="24"/>
              </w:rPr>
              <w:t xml:space="preserve"> </w:t>
            </w:r>
            <w:r>
              <w:rPr>
                <w:rFonts w:ascii="Times New Roman"/>
                <w:sz w:val="24"/>
              </w:rPr>
              <w:t>tua</w:t>
            </w:r>
            <w:r>
              <w:rPr>
                <w:rFonts w:ascii="Times New Roman"/>
                <w:spacing w:val="-1"/>
                <w:sz w:val="24"/>
              </w:rPr>
              <w:t xml:space="preserve"> </w:t>
            </w:r>
            <w:r>
              <w:rPr>
                <w:rFonts w:ascii="Times New Roman"/>
                <w:sz w:val="24"/>
              </w:rPr>
              <w:t>)</w:t>
            </w:r>
          </w:p>
          <w:p w:rsidR="00721AE9" w:rsidRDefault="00721AE9" w:rsidP="00721AE9">
            <w:pPr>
              <w:pStyle w:val="TableParagraph"/>
              <w:numPr>
                <w:ilvl w:val="0"/>
                <w:numId w:val="2"/>
              </w:numPr>
              <w:spacing w:line="242" w:lineRule="auto"/>
              <w:ind w:right="278"/>
              <w:rPr>
                <w:rFonts w:ascii="Times New Roman"/>
                <w:sz w:val="24"/>
              </w:rPr>
            </w:pPr>
            <w:r>
              <w:rPr>
                <w:rFonts w:ascii="Times New Roman"/>
                <w:sz w:val="24"/>
              </w:rPr>
              <w:t>Menanyakan</w:t>
            </w:r>
            <w:r>
              <w:rPr>
                <w:rFonts w:ascii="Times New Roman"/>
                <w:spacing w:val="-3"/>
                <w:sz w:val="24"/>
              </w:rPr>
              <w:t xml:space="preserve"> </w:t>
            </w:r>
            <w:r>
              <w:rPr>
                <w:rFonts w:ascii="Times New Roman"/>
                <w:sz w:val="24"/>
              </w:rPr>
              <w:t>Riwayat</w:t>
            </w:r>
            <w:r>
              <w:rPr>
                <w:rFonts w:ascii="Times New Roman"/>
                <w:spacing w:val="-2"/>
                <w:sz w:val="24"/>
              </w:rPr>
              <w:t xml:space="preserve"> </w:t>
            </w:r>
            <w:r>
              <w:rPr>
                <w:rFonts w:ascii="Times New Roman"/>
                <w:sz w:val="24"/>
              </w:rPr>
              <w:t>kebutuhan</w:t>
            </w:r>
            <w:r>
              <w:rPr>
                <w:rFonts w:ascii="Times New Roman"/>
                <w:spacing w:val="-3"/>
                <w:sz w:val="24"/>
              </w:rPr>
              <w:t xml:space="preserve"> </w:t>
            </w:r>
            <w:r>
              <w:rPr>
                <w:rFonts w:ascii="Times New Roman"/>
                <w:sz w:val="24"/>
              </w:rPr>
              <w:t>sehari</w:t>
            </w:r>
            <w:r>
              <w:rPr>
                <w:rFonts w:ascii="Times New Roman"/>
                <w:spacing w:val="-3"/>
                <w:sz w:val="24"/>
              </w:rPr>
              <w:t xml:space="preserve"> </w:t>
            </w:r>
            <w:r>
              <w:rPr>
                <w:rFonts w:ascii="Times New Roman"/>
                <w:sz w:val="24"/>
              </w:rPr>
              <w:t>hari</w:t>
            </w:r>
          </w:p>
          <w:p w:rsidR="00721AE9" w:rsidRDefault="00721AE9" w:rsidP="00721AE9">
            <w:pPr>
              <w:pStyle w:val="TableParagraph"/>
              <w:numPr>
                <w:ilvl w:val="0"/>
                <w:numId w:val="2"/>
              </w:numPr>
              <w:spacing w:line="242" w:lineRule="auto"/>
              <w:ind w:right="278"/>
              <w:rPr>
                <w:rFonts w:ascii="Times New Roman"/>
                <w:sz w:val="24"/>
              </w:rPr>
            </w:pPr>
            <w:r w:rsidRPr="00721AE9">
              <w:rPr>
                <w:rFonts w:ascii="Times New Roman"/>
                <w:sz w:val="24"/>
              </w:rPr>
              <w:t>Menanyakan</w:t>
            </w:r>
            <w:r w:rsidRPr="00721AE9">
              <w:rPr>
                <w:rFonts w:ascii="Times New Roman"/>
                <w:spacing w:val="-3"/>
                <w:sz w:val="24"/>
              </w:rPr>
              <w:t xml:space="preserve"> </w:t>
            </w:r>
            <w:r w:rsidRPr="00721AE9">
              <w:rPr>
                <w:rFonts w:ascii="Times New Roman"/>
                <w:sz w:val="24"/>
              </w:rPr>
              <w:t>kebiasaan</w:t>
            </w:r>
            <w:r w:rsidRPr="00721AE9">
              <w:rPr>
                <w:rFonts w:ascii="Times New Roman"/>
                <w:spacing w:val="-3"/>
                <w:sz w:val="24"/>
              </w:rPr>
              <w:t xml:space="preserve"> </w:t>
            </w:r>
            <w:r w:rsidRPr="00721AE9">
              <w:rPr>
                <w:rFonts w:ascii="Times New Roman"/>
                <w:sz w:val="24"/>
              </w:rPr>
              <w:t>yang</w:t>
            </w:r>
            <w:r w:rsidRPr="00721AE9">
              <w:rPr>
                <w:rFonts w:ascii="Times New Roman"/>
                <w:spacing w:val="-3"/>
                <w:sz w:val="24"/>
              </w:rPr>
              <w:t xml:space="preserve"> </w:t>
            </w:r>
            <w:r w:rsidRPr="00721AE9">
              <w:rPr>
                <w:rFonts w:ascii="Times New Roman"/>
                <w:sz w:val="24"/>
              </w:rPr>
              <w:t>merugikan</w:t>
            </w:r>
          </w:p>
          <w:p w:rsidR="00721AE9" w:rsidRPr="00721AE9" w:rsidRDefault="00721AE9" w:rsidP="00721AE9">
            <w:pPr>
              <w:pStyle w:val="TableParagraph"/>
              <w:numPr>
                <w:ilvl w:val="0"/>
                <w:numId w:val="2"/>
              </w:numPr>
              <w:spacing w:line="242" w:lineRule="auto"/>
              <w:ind w:right="278"/>
              <w:rPr>
                <w:rFonts w:ascii="Times New Roman"/>
                <w:sz w:val="24"/>
              </w:rPr>
            </w:pPr>
            <w:r w:rsidRPr="00721AE9">
              <w:rPr>
                <w:rFonts w:ascii="Times New Roman"/>
                <w:sz w:val="24"/>
              </w:rPr>
              <w:t>Menanyakan Riwayat bio psiko sosio spiritual</w:t>
            </w:r>
            <w:r w:rsidRPr="00721AE9">
              <w:rPr>
                <w:rFonts w:ascii="Times New Roman"/>
                <w:spacing w:val="-58"/>
                <w:sz w:val="24"/>
              </w:rPr>
              <w:t xml:space="preserve"> </w:t>
            </w:r>
            <w:r w:rsidRPr="00721AE9">
              <w:rPr>
                <w:rFonts w:ascii="Times New Roman"/>
                <w:sz w:val="24"/>
              </w:rPr>
              <w:t>Biologis</w:t>
            </w:r>
          </w:p>
          <w:p w:rsidR="00721AE9" w:rsidRPr="00721AE9" w:rsidRDefault="00721AE9" w:rsidP="00721AE9">
            <w:pPr>
              <w:pStyle w:val="TableParagraph"/>
              <w:spacing w:line="242" w:lineRule="auto"/>
              <w:ind w:left="720" w:right="278"/>
              <w:rPr>
                <w:rFonts w:ascii="Times New Roman"/>
                <w:sz w:val="24"/>
              </w:rPr>
            </w:pPr>
          </w:p>
          <w:p w:rsidR="00721AE9" w:rsidRDefault="00721AE9" w:rsidP="00721AE9">
            <w:pPr>
              <w:pStyle w:val="TableParagraph"/>
              <w:ind w:left="720"/>
              <w:rPr>
                <w:rFonts w:ascii="Times New Roman"/>
                <w:sz w:val="24"/>
              </w:rPr>
            </w:pPr>
          </w:p>
        </w:tc>
      </w:tr>
    </w:tbl>
    <w:p w:rsidR="00C755A9" w:rsidRDefault="00721AE9"/>
    <w:sectPr w:rsidR="00C755A9" w:rsidSect="00D674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4FEF"/>
    <w:multiLevelType w:val="hybridMultilevel"/>
    <w:tmpl w:val="74C2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335FA"/>
    <w:multiLevelType w:val="hybridMultilevel"/>
    <w:tmpl w:val="08F6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7ED7"/>
    <w:rsid w:val="006A5534"/>
    <w:rsid w:val="00721AE9"/>
    <w:rsid w:val="007D7ED7"/>
    <w:rsid w:val="009D5D43"/>
    <w:rsid w:val="00D67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ED7"/>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7ED7"/>
    <w:rPr>
      <w:sz w:val="24"/>
      <w:szCs w:val="24"/>
    </w:rPr>
  </w:style>
  <w:style w:type="character" w:customStyle="1" w:styleId="BodyTextChar">
    <w:name w:val="Body Text Char"/>
    <w:basedOn w:val="DefaultParagraphFont"/>
    <w:link w:val="BodyText"/>
    <w:uiPriority w:val="1"/>
    <w:rsid w:val="007D7ED7"/>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7D7ED7"/>
    <w:rPr>
      <w:rFonts w:ascii="Calibri" w:eastAsia="Calibri" w:hAnsi="Calibri" w:cs="Calibri"/>
    </w:rPr>
  </w:style>
  <w:style w:type="paragraph" w:styleId="TOC3">
    <w:name w:val="toc 3"/>
    <w:basedOn w:val="Normal"/>
    <w:uiPriority w:val="1"/>
    <w:qFormat/>
    <w:rsid w:val="00721AE9"/>
    <w:pPr>
      <w:spacing w:line="275" w:lineRule="exact"/>
      <w:ind w:left="1159" w:hanging="481"/>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2021-11-16T11:23:00Z</dcterms:created>
  <dcterms:modified xsi:type="dcterms:W3CDTF">2021-11-16T11:38:00Z</dcterms:modified>
</cp:coreProperties>
</file>