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3960" w:dyaOrig="1123">
          <v:rect xmlns:o="urn:schemas-microsoft-com:office:office" xmlns:v="urn:schemas-microsoft-com:vml" id="rectole0000000000" style="width:198.000000pt;height:56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LAPORAN STATUS KLINIK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PROGRAM STUDI FISIOTERAPI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UNIVERSITAS ‘AISYIYAH YOGYAKARTA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80" w:leader="none"/>
          <w:tab w:val="left" w:pos="342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NAMA MAHASISWA</w:t>
        <w:tab/>
        <w:t xml:space="preserve">: Alya Ika wulandari</w:t>
      </w:r>
    </w:p>
    <w:p>
      <w:pPr>
        <w:tabs>
          <w:tab w:val="left" w:pos="2880" w:leader="none"/>
          <w:tab w:val="left" w:pos="342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N.I.M.</w:t>
        <w:tab/>
        <w:t xml:space="preserve">: 2010301149</w:t>
      </w:r>
    </w:p>
    <w:p>
      <w:pPr>
        <w:tabs>
          <w:tab w:val="left" w:pos="2880" w:leader="none"/>
          <w:tab w:val="left" w:pos="342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TEMPAT PRAKTIK</w:t>
        <w:tab/>
        <w:t xml:space="preserve">:  Rs. Paru Yogyakarta</w:t>
      </w:r>
    </w:p>
    <w:p>
      <w:pPr>
        <w:tabs>
          <w:tab w:val="left" w:pos="2880" w:leader="none"/>
          <w:tab w:val="left" w:pos="342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PEMBIMBING</w:t>
        <w:tab/>
        <w:t xml:space="preserve">:  Tyas Rahma Ningrum,M,Or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80" w:leader="none"/>
          <w:tab w:val="left" w:pos="342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Tanggal Pembuatan Laporan</w:t>
        <w:tab/>
        <w:t xml:space="preserve">: Jumat, 31  Juli 2021</w:t>
      </w:r>
    </w:p>
    <w:p>
      <w:pPr>
        <w:tabs>
          <w:tab w:val="left" w:pos="2880" w:leader="none"/>
          <w:tab w:val="left" w:pos="342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Kondisi/kasus</w:t>
        <w:tab/>
        <w:t xml:space="preserve">: Bronkiektasis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9"/>
        </w:numPr>
        <w:tabs>
          <w:tab w:val="left" w:pos="1080" w:leader="none"/>
          <w:tab w:val="left" w:pos="540" w:leader="none"/>
        </w:tabs>
        <w:spacing w:before="0" w:after="0" w:line="360"/>
        <w:ind w:right="0" w:left="540" w:hanging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KETERANGAN UMUM PENDERITA</w:t>
      </w:r>
    </w:p>
    <w:p>
      <w:pPr>
        <w:spacing w:before="0" w:after="0" w:line="360"/>
        <w:ind w:right="0" w:left="5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 a m a</w:t>
        <w:tab/>
        <w:tab/>
        <w:t xml:space="preserve">: Al Afiz Muhammad</w:t>
      </w:r>
    </w:p>
    <w:p>
      <w:pPr>
        <w:spacing w:before="0" w:after="0" w:line="360"/>
        <w:ind w:right="0" w:left="5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Umur</w:t>
        <w:tab/>
        <w:tab/>
        <w:t xml:space="preserve">: 22</w:t>
      </w:r>
    </w:p>
    <w:p>
      <w:pPr>
        <w:spacing w:before="0" w:after="0" w:line="360"/>
        <w:ind w:right="0" w:left="5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Jenis Kelamin</w:t>
        <w:tab/>
        <w:t xml:space="preserve">: Laki-laki</w:t>
      </w:r>
    </w:p>
    <w:p>
      <w:pPr>
        <w:spacing w:before="0" w:after="0" w:line="360"/>
        <w:ind w:right="0" w:left="5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Agama</w:t>
        <w:tab/>
        <w:tab/>
        <w:t xml:space="preserve">: Islam</w:t>
      </w:r>
    </w:p>
    <w:p>
      <w:pPr>
        <w:spacing w:before="0" w:after="0" w:line="360"/>
        <w:ind w:right="0" w:left="5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Pekerjaan</w:t>
        <w:tab/>
        <w:t xml:space="preserve">: Mahasiswa</w:t>
      </w:r>
    </w:p>
    <w:p>
      <w:pPr>
        <w:spacing w:before="0" w:after="0" w:line="360"/>
        <w:ind w:right="0" w:left="5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Alamat</w:t>
        <w:tab/>
        <w:tab/>
        <w:t xml:space="preserve">: Jln wahid hasyim</w:t>
      </w:r>
    </w:p>
    <w:p>
      <w:pPr>
        <w:spacing w:before="0" w:after="0" w:line="360"/>
        <w:ind w:right="0" w:left="5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No. CM</w:t>
        <w:tab/>
        <w:tab/>
        <w:t xml:space="preserve">: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12"/>
        </w:numPr>
        <w:tabs>
          <w:tab w:val="left" w:pos="1080" w:leader="none"/>
          <w:tab w:val="left" w:pos="540" w:leader="none"/>
        </w:tabs>
        <w:spacing w:before="0" w:after="0" w:line="360"/>
        <w:ind w:right="0" w:left="540" w:hanging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DATA DATA MEDIS RUMAH SAKIT</w:t>
      </w:r>
    </w:p>
    <w:p>
      <w:pPr>
        <w:spacing w:before="0" w:after="0" w:line="36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(Diagnosis medis, catatan klinis, medika mentosa, hasil lab, foto rontgen, EKG, dll)</w:t>
      </w:r>
    </w:p>
    <w:p>
      <w:pPr>
        <w:spacing w:before="0" w:after="0" w:line="36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Diagnosa medis : langsung datang ke klinik fisioterapi (bronkiektasis)</w:t>
      </w:r>
    </w:p>
    <w:p>
      <w:pPr>
        <w:spacing w:before="0" w:after="0" w:line="36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tabs>
          <w:tab w:val="left" w:pos="540" w:leader="none"/>
        </w:tabs>
        <w:spacing w:before="0" w:after="0" w:line="360"/>
        <w:ind w:right="0" w:left="540" w:hanging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SEGI FISIOTERAPI</w:t>
      </w:r>
    </w:p>
    <w:p>
      <w:pPr>
        <w:keepNext w:val="true"/>
        <w:numPr>
          <w:ilvl w:val="0"/>
          <w:numId w:val="15"/>
        </w:numPr>
        <w:tabs>
          <w:tab w:val="left" w:pos="900" w:leader="none"/>
        </w:tabs>
        <w:spacing w:before="0" w:after="0" w:line="240"/>
        <w:ind w:right="0" w:left="90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PEMERIKSAAN SUBYEKTIF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3801" w:dyaOrig="4147">
          <v:rect xmlns:o="urn:schemas-microsoft-com:office:office" xmlns:v="urn:schemas-microsoft-com:vml" id="rectole0000000001" style="width:190.050000pt;height:207.3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tabs>
          <w:tab w:val="left" w:pos="2340" w:leader="none"/>
          <w:tab w:val="left" w:pos="1260" w:leader="none"/>
        </w:tabs>
        <w:spacing w:before="0" w:after="0" w:line="240"/>
        <w:ind w:right="0" w:left="12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KELUHAN UTAMA DAN RIWAYAT PENYAKIT SEKARANG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(Termasuk didalamnya lokasi keluhan, onset, penyebab, factor-2 yang memperberat atau memperingan, irritabilitas dan derajad berat keluhan, sifat keluahan dalam 24 jam, stadium dari kondisi)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Pasien mengalami batuk berdahak dan kesulitan untuk mengeluarkan dahak, pasien juga merasakan  nyeri dada, keluhan batuk sudah dari 2 minggu yang lalu.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tabs>
          <w:tab w:val="left" w:pos="2340" w:leader="none"/>
          <w:tab w:val="left" w:pos="1260" w:leader="none"/>
        </w:tabs>
        <w:spacing w:before="0" w:after="0" w:line="240"/>
        <w:ind w:right="0" w:left="12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RIWAYAT KELUARGA DAN STATUS SOSIAL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(Lingkungan kerja, lingkurang tempat tinggal, aktivitas rekreasi dan diwaktu senggang, aktivitas sosial)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Tidak ada keluaga memeliki penyakit yang sama .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Status sosial lingkungan tempat tinggal kurang bersih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tabs>
          <w:tab w:val="left" w:pos="2340" w:leader="none"/>
          <w:tab w:val="left" w:pos="1260" w:leader="none"/>
        </w:tabs>
        <w:spacing w:before="0" w:after="0" w:line="240"/>
        <w:ind w:right="0" w:left="12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RIWAYAT PENYAKIT DAHULU DAN PENYERTA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Riwayat penyakit dahulu : tidak adanyariwayat penyakit dahulu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Riwayar penyakit sekarang : tidak ada.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28"/>
        </w:numPr>
        <w:tabs>
          <w:tab w:val="left" w:pos="1440" w:leader="none"/>
          <w:tab w:val="left" w:pos="900" w:leader="none"/>
        </w:tabs>
        <w:spacing w:before="0" w:after="0" w:line="240"/>
        <w:ind w:right="0" w:left="90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PEMERIKSAAN OBYEKTIF</w:t>
      </w:r>
    </w:p>
    <w:p>
      <w:pPr>
        <w:numPr>
          <w:ilvl w:val="0"/>
          <w:numId w:val="28"/>
        </w:numPr>
        <w:tabs>
          <w:tab w:val="left" w:pos="2340" w:leader="none"/>
          <w:tab w:val="left" w:pos="1260" w:leader="none"/>
        </w:tabs>
        <w:spacing w:before="0" w:after="0" w:line="240"/>
        <w:ind w:right="0" w:left="12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PEMERIKSAAN TANDA VITAL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(Tekanan darah, denyut nadi, pernapasan, temperatur, tinggi badan, berat badan)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TD : 110/80 mmHG (nornal)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HR : 85 x /menit (normal)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RR : 22X /menit (nornal)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Suhu: 36,5 (nornal)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2"/>
        </w:numPr>
        <w:tabs>
          <w:tab w:val="left" w:pos="2340" w:leader="none"/>
          <w:tab w:val="left" w:pos="1260" w:leader="none"/>
        </w:tabs>
        <w:spacing w:before="0" w:after="0" w:line="240"/>
        <w:ind w:right="0" w:left="12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INSPEKSI/OBSERVASI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Statis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pasien datang dengan kondisi yang tenang, tidak pucat, postur tubuh  sedikit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membungkuk, tidak ada alat yang terpasang.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Dinamis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nafas sedikit lambat (dangkal), pasien cenderung menggunakan pernafasan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perut.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5"/>
        </w:numPr>
        <w:tabs>
          <w:tab w:val="left" w:pos="2340" w:leader="none"/>
          <w:tab w:val="left" w:pos="1260" w:leader="none"/>
        </w:tabs>
        <w:spacing w:before="0" w:after="0" w:line="240"/>
        <w:ind w:right="0" w:left="12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PALPASI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Adanya spasme pada otot bantu pernafasan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Adanya vocal premitus bagian lobus kanan ( sinistra bawah )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Adanya Suhu lokal.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Lokasi Hasil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ICS 2 = Normal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ICS 4 = Getaran lebih Dominan kanan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ICS 8 = Getaran lebih Dominan kanan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8"/>
        </w:numPr>
        <w:tabs>
          <w:tab w:val="left" w:pos="2340" w:leader="none"/>
          <w:tab w:val="left" w:pos="1260" w:leader="none"/>
        </w:tabs>
        <w:spacing w:before="0" w:after="0" w:line="240"/>
        <w:ind w:right="0" w:left="12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PERKUSI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Terdapat bunyi redup karna adanya sputum.</w:t>
      </w:r>
    </w:p>
    <w:tbl>
      <w:tblPr>
        <w:tblInd w:w="1260" w:type="dxa"/>
      </w:tblPr>
      <w:tblGrid>
        <w:gridCol w:w="1508"/>
        <w:gridCol w:w="1371"/>
        <w:gridCol w:w="1371"/>
        <w:gridCol w:w="1371"/>
        <w:gridCol w:w="1371"/>
        <w:gridCol w:w="1371"/>
      </w:tblGrid>
      <w:tr>
        <w:trPr>
          <w:trHeight w:val="1" w:hRule="atLeast"/>
          <w:jc w:val="left"/>
        </w:trPr>
        <w:tc>
          <w:tcPr>
            <w:tcW w:w="425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anterior</w:t>
            </w:r>
          </w:p>
        </w:tc>
        <w:tc>
          <w:tcPr>
            <w:tcW w:w="411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Posterior</w:t>
            </w:r>
          </w:p>
        </w:tc>
      </w:tr>
      <w:tr>
        <w:trPr>
          <w:trHeight w:val="1" w:hRule="atLeast"/>
          <w:jc w:val="left"/>
        </w:trPr>
        <w:tc>
          <w:tcPr>
            <w:tcW w:w="1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Lokasi 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Dextra 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Sinistra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Lokasi 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Dextra 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Sinistra </w:t>
            </w:r>
          </w:p>
        </w:tc>
      </w:tr>
      <w:tr>
        <w:trPr>
          <w:trHeight w:val="1" w:hRule="atLeast"/>
          <w:jc w:val="left"/>
        </w:trPr>
        <w:tc>
          <w:tcPr>
            <w:tcW w:w="1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Ics 2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Sonor 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Sonor 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Ics 2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Sonor 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Sonor </w:t>
            </w:r>
          </w:p>
        </w:tc>
      </w:tr>
      <w:tr>
        <w:trPr>
          <w:trHeight w:val="1" w:hRule="atLeast"/>
          <w:jc w:val="left"/>
        </w:trPr>
        <w:tc>
          <w:tcPr>
            <w:tcW w:w="1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Ics  4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Sonor 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Sonor 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Ics 4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Sonor 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Sonor </w:t>
            </w:r>
          </w:p>
        </w:tc>
      </w:tr>
      <w:tr>
        <w:trPr>
          <w:trHeight w:val="1" w:hRule="atLeast"/>
          <w:jc w:val="left"/>
        </w:trPr>
        <w:tc>
          <w:tcPr>
            <w:tcW w:w="1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Ics 8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Sonor  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Redup 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Ics 6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Sonor 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Redup </w:t>
            </w:r>
          </w:p>
        </w:tc>
      </w:tr>
    </w:tbl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5"/>
        </w:numPr>
        <w:tabs>
          <w:tab w:val="left" w:pos="2340" w:leader="none"/>
          <w:tab w:val="left" w:pos="1260" w:leader="none"/>
        </w:tabs>
        <w:spacing w:before="0" w:after="0" w:line="240"/>
        <w:ind w:right="0" w:left="12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AUSKULTASI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Terdapat suara ronchi bagian paru sinistra bawah</w:t>
      </w:r>
    </w:p>
    <w:tbl>
      <w:tblPr>
        <w:tblInd w:w="1260" w:type="dxa"/>
      </w:tblPr>
      <w:tblGrid>
        <w:gridCol w:w="975"/>
        <w:gridCol w:w="1525"/>
        <w:gridCol w:w="1681"/>
        <w:gridCol w:w="904"/>
        <w:gridCol w:w="1597"/>
        <w:gridCol w:w="1681"/>
      </w:tblGrid>
      <w:tr>
        <w:trPr>
          <w:trHeight w:val="1" w:hRule="atLeast"/>
          <w:jc w:val="left"/>
        </w:trPr>
        <w:tc>
          <w:tcPr>
            <w:tcW w:w="418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Anterior</w:t>
            </w:r>
          </w:p>
        </w:tc>
        <w:tc>
          <w:tcPr>
            <w:tcW w:w="41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Posterior</w:t>
            </w:r>
          </w:p>
        </w:tc>
      </w:tr>
      <w:tr>
        <w:trPr>
          <w:trHeight w:val="1" w:hRule="atLeast"/>
          <w:jc w:val="left"/>
        </w:trPr>
        <w:tc>
          <w:tcPr>
            <w:tcW w:w="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Lokasi </w:t>
            </w:r>
          </w:p>
        </w:tc>
        <w:tc>
          <w:tcPr>
            <w:tcW w:w="1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Dextra </w:t>
            </w:r>
          </w:p>
        </w:tc>
        <w:tc>
          <w:tcPr>
            <w:tcW w:w="1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Sinistra </w:t>
            </w:r>
          </w:p>
        </w:tc>
        <w:tc>
          <w:tcPr>
            <w:tcW w:w="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Lokasi  </w:t>
            </w:r>
          </w:p>
        </w:tc>
        <w:tc>
          <w:tcPr>
            <w:tcW w:w="1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Dextra </w:t>
            </w:r>
          </w:p>
        </w:tc>
        <w:tc>
          <w:tcPr>
            <w:tcW w:w="1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Sinistra </w:t>
            </w:r>
          </w:p>
        </w:tc>
      </w:tr>
      <w:tr>
        <w:trPr>
          <w:trHeight w:val="1" w:hRule="atLeast"/>
          <w:jc w:val="left"/>
        </w:trPr>
        <w:tc>
          <w:tcPr>
            <w:tcW w:w="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Ics 2</w:t>
            </w:r>
          </w:p>
        </w:tc>
        <w:tc>
          <w:tcPr>
            <w:tcW w:w="1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Bronkial </w:t>
            </w:r>
          </w:p>
        </w:tc>
        <w:tc>
          <w:tcPr>
            <w:tcW w:w="1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Bronkial </w:t>
            </w:r>
          </w:p>
        </w:tc>
        <w:tc>
          <w:tcPr>
            <w:tcW w:w="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Ics 2 </w:t>
            </w:r>
          </w:p>
        </w:tc>
        <w:tc>
          <w:tcPr>
            <w:tcW w:w="1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Bronkial </w:t>
            </w:r>
          </w:p>
        </w:tc>
        <w:tc>
          <w:tcPr>
            <w:tcW w:w="1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Bronkial </w:t>
            </w:r>
          </w:p>
        </w:tc>
      </w:tr>
      <w:tr>
        <w:trPr>
          <w:trHeight w:val="1" w:hRule="atLeast"/>
          <w:jc w:val="left"/>
        </w:trPr>
        <w:tc>
          <w:tcPr>
            <w:tcW w:w="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Ics 4</w:t>
            </w:r>
          </w:p>
        </w:tc>
        <w:tc>
          <w:tcPr>
            <w:tcW w:w="1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Broncovesikuler</w:t>
            </w:r>
          </w:p>
        </w:tc>
        <w:tc>
          <w:tcPr>
            <w:tcW w:w="1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Broncovesikuler</w:t>
            </w:r>
          </w:p>
        </w:tc>
        <w:tc>
          <w:tcPr>
            <w:tcW w:w="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Ics 4</w:t>
            </w:r>
          </w:p>
        </w:tc>
        <w:tc>
          <w:tcPr>
            <w:tcW w:w="1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Broncovesikuler</w:t>
            </w:r>
          </w:p>
        </w:tc>
        <w:tc>
          <w:tcPr>
            <w:tcW w:w="1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Broncovesikuler</w:t>
            </w:r>
          </w:p>
        </w:tc>
      </w:tr>
      <w:tr>
        <w:trPr>
          <w:trHeight w:val="1" w:hRule="atLeast"/>
          <w:jc w:val="left"/>
        </w:trPr>
        <w:tc>
          <w:tcPr>
            <w:tcW w:w="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Ics 8</w:t>
            </w:r>
          </w:p>
        </w:tc>
        <w:tc>
          <w:tcPr>
            <w:tcW w:w="1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Vesikuler</w:t>
            </w:r>
          </w:p>
        </w:tc>
        <w:tc>
          <w:tcPr>
            <w:tcW w:w="1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Ronchi </w:t>
            </w:r>
          </w:p>
        </w:tc>
        <w:tc>
          <w:tcPr>
            <w:tcW w:w="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Ics 8</w:t>
            </w:r>
          </w:p>
        </w:tc>
        <w:tc>
          <w:tcPr>
            <w:tcW w:w="15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Vesikuler</w:t>
            </w:r>
          </w:p>
        </w:tc>
        <w:tc>
          <w:tcPr>
            <w:tcW w:w="1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Ronchi </w:t>
            </w:r>
          </w:p>
        </w:tc>
      </w:tr>
    </w:tbl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0"/>
        </w:numPr>
        <w:tabs>
          <w:tab w:val="left" w:pos="2340" w:leader="none"/>
          <w:tab w:val="left" w:pos="1260" w:leader="none"/>
        </w:tabs>
        <w:spacing w:before="0" w:after="0" w:line="240"/>
        <w:ind w:right="0" w:left="12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JOINT TEST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PemeriksaanGerakDasar (Gerak aktif/pasif fisiologis)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Pemeriksaan Gerak Pasif accessory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6"/>
        </w:numPr>
        <w:tabs>
          <w:tab w:val="left" w:pos="2340" w:leader="none"/>
          <w:tab w:val="left" w:pos="1260" w:leader="none"/>
        </w:tabs>
        <w:spacing w:before="0" w:after="0" w:line="240"/>
        <w:ind w:right="0" w:left="12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MUSCLE TEST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(kekuatan otot, kontrol otot, panjang otot, isometric melawan tahanan/provokasi nyeri, lingkar otot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8"/>
        </w:numPr>
        <w:tabs>
          <w:tab w:val="left" w:pos="2340" w:leader="none"/>
          <w:tab w:val="left" w:pos="1260" w:leader="none"/>
        </w:tabs>
        <w:spacing w:before="0" w:after="0" w:line="240"/>
        <w:ind w:right="0" w:left="12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NEUROLOGICAL TEST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(Pemeriksaanreflek, myotomtes, dermatomtes, Straight Leg Raising,sensoris dll)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0"/>
        </w:numPr>
        <w:tabs>
          <w:tab w:val="left" w:pos="2340" w:leader="none"/>
          <w:tab w:val="left" w:pos="1260" w:leader="none"/>
        </w:tabs>
        <w:spacing w:before="0" w:after="0" w:line="240"/>
        <w:ind w:right="0" w:left="12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KEMAMPUAN FUNGSIONAL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Bisa  dilakukan dengan SF36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ATS ( Americal Thoracal Scale)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3"/>
        </w:numPr>
        <w:tabs>
          <w:tab w:val="left" w:pos="2340" w:leader="none"/>
          <w:tab w:val="left" w:pos="1260" w:leader="none"/>
        </w:tabs>
        <w:spacing w:before="0" w:after="0" w:line="240"/>
        <w:ind w:right="0" w:left="12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PEMERIKSAAN SPESIFIK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VAS (Nyeri diam) = 4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(nyeri tekan) = 6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(nyeri gerak) = 8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VAS : untuk mengetahui juga seberapa sesak nafasnya,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VAS : untuk mengetahui nyeri diam, tekan, gerak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86"/>
        </w:numPr>
        <w:tabs>
          <w:tab w:val="left" w:pos="786" w:leader="none"/>
          <w:tab w:val="left" w:pos="144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UNDERLYING PROCESS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Pola hisup/ lingkungan yang kurang baik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Memasuki jaringan pernafasan, kemudian masuk kedalam paru-paru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Peradangan/inflamasi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Menyebabkan adanya penumpukan lendir pada saluran pernafasan,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sehingga menimbulkan penumpukan sputum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adanya spasme           perubahan postur          sesak nafas          nyeri dada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penurunan ADL               adanya batuk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88"/>
        </w:numPr>
        <w:tabs>
          <w:tab w:val="left" w:pos="786" w:leader="none"/>
          <w:tab w:val="left" w:pos="144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DIAGNOSIS FISIOTERAPI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Body Structure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Adanya inflamasi pada saluran nafas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Adanya penyumbatan pada jalan nafas mengakibatkan adanya Sputum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Body Function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Adanya seseak nafas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Adanya batuk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Adanya Sputum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Adanya nyri dada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Penurunan expansi thorak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Penurunan ADL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Functional Limitation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Pasien belum mampu beraktivitas berat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Pasien belum mampu berjalan jauh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Disability/Participation restriction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Aktivitas pekerjaan terganggu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90"/>
        </w:numPr>
        <w:tabs>
          <w:tab w:val="left" w:pos="1440" w:leader="none"/>
          <w:tab w:val="left" w:pos="900" w:leader="none"/>
        </w:tabs>
        <w:spacing w:before="0" w:after="0" w:line="240"/>
        <w:ind w:right="0" w:left="90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PROGRAM FISIOTERAPI</w:t>
      </w: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Tujuan jangka panjang dan Pendek, Teknologi Intervensi FT)</w:t>
      </w: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Tujuan jangka pendek :</w:t>
      </w: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mengurangi sesak nafas,</w:t>
      </w: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mengurangi batuk berdahak</w:t>
      </w: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menghilangkan sputum</w:t>
      </w: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mengurangi nyeri dada</w:t>
      </w: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meningkatkan expansi thorak</w:t>
      </w: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Tujuan jangka panjang :</w:t>
      </w: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Meningkatkan ADL</w:t>
      </w: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Dan Melanjutkan tujuan jangka pendek</w:t>
      </w: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Intervensi fisioterapi :</w:t>
      </w:r>
    </w:p>
    <w:p>
      <w:pPr>
        <w:numPr>
          <w:ilvl w:val="0"/>
          <w:numId w:val="92"/>
        </w:numPr>
        <w:spacing w:before="0" w:after="0" w:line="240"/>
        <w:ind w:right="0" w:left="16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Sesak nafas : Breathing control, forced lips breathing ( diafragma Breathing)</w:t>
      </w:r>
    </w:p>
    <w:p>
      <w:pPr>
        <w:numPr>
          <w:ilvl w:val="0"/>
          <w:numId w:val="92"/>
        </w:numPr>
        <w:spacing w:before="0" w:after="0" w:line="240"/>
        <w:ind w:right="0" w:left="16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Nyeri dada : abdominal breathing</w:t>
      </w:r>
    </w:p>
    <w:p>
      <w:pPr>
        <w:numPr>
          <w:ilvl w:val="0"/>
          <w:numId w:val="92"/>
        </w:numPr>
        <w:spacing w:before="0" w:after="0" w:line="240"/>
        <w:ind w:right="0" w:left="16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Sputum dan batuk : batuk efektif, chest terapi, postural drainage, clapping, vibras,nebulizer.</w:t>
      </w:r>
    </w:p>
    <w:p>
      <w:pPr>
        <w:numPr>
          <w:ilvl w:val="0"/>
          <w:numId w:val="92"/>
        </w:numPr>
        <w:spacing w:before="0" w:after="0" w:line="240"/>
        <w:ind w:right="0" w:left="16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Expansi thorak : TEE</w:t>
      </w:r>
    </w:p>
    <w:p>
      <w:pPr>
        <w:numPr>
          <w:ilvl w:val="0"/>
          <w:numId w:val="92"/>
        </w:numPr>
        <w:spacing w:before="0" w:after="0" w:line="240"/>
        <w:ind w:right="0" w:left="16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ADL: tredmill, 6mw</w:t>
      </w:r>
    </w:p>
    <w:p>
      <w:pPr>
        <w:spacing w:before="0" w:after="0" w:line="240"/>
        <w:ind w:right="0" w:left="16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6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6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94"/>
        </w:numPr>
        <w:tabs>
          <w:tab w:val="left" w:pos="786" w:leader="none"/>
          <w:tab w:val="left" w:pos="144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RENCANA EVALUASI 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Nyeri = skala vas 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97"/>
        </w:numPr>
        <w:tabs>
          <w:tab w:val="left" w:pos="1440" w:leader="none"/>
          <w:tab w:val="left" w:pos="900" w:leader="none"/>
        </w:tabs>
        <w:spacing w:before="0" w:after="0" w:line="240"/>
        <w:ind w:right="0" w:left="90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PROGNOSIS</w:t>
      </w:r>
    </w:p>
    <w:p>
      <w:pPr>
        <w:numPr>
          <w:ilvl w:val="0"/>
          <w:numId w:val="97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Quo ad vitam 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Bonam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1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Quo ad sanam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Bonam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5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Quo ad funcionam 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Bonam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8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Quo ad cosmeticam 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Bonam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111"/>
        </w:numPr>
        <w:tabs>
          <w:tab w:val="left" w:pos="1440" w:leader="none"/>
          <w:tab w:val="left" w:pos="900" w:leader="none"/>
        </w:tabs>
        <w:spacing w:before="0" w:after="0" w:line="240"/>
        <w:ind w:right="0" w:left="90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EVALUASI DAN TINDAK LANJUT</w:t>
      </w: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Setelah melakukan intervensi terapis memberikan program mandiri kepada pasien di rumahnya sendiri kemudian dapat di evaluasi di hari pertemuan berikutnya.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114"/>
        </w:numPr>
        <w:tabs>
          <w:tab w:val="left" w:pos="1440" w:leader="none"/>
          <w:tab w:val="left" w:pos="900" w:leader="none"/>
        </w:tabs>
        <w:spacing w:before="0" w:after="0" w:line="240"/>
        <w:ind w:right="0" w:left="90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EDUKASI</w:t>
      </w:r>
    </w:p>
    <w:p>
      <w:pPr>
        <w:keepNext w:val="true"/>
        <w:numPr>
          <w:ilvl w:val="0"/>
          <w:numId w:val="114"/>
        </w:numPr>
        <w:tabs>
          <w:tab w:val="left" w:pos="786" w:leader="none"/>
          <w:tab w:val="left" w:pos="1440" w:leader="none"/>
        </w:tabs>
        <w:spacing w:before="0" w:after="0" w:line="240"/>
        <w:ind w:right="0" w:left="9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Edukasi kepada pasien dan keluarga pasien agar tidak beraktivas berlebihan dan menjaga kesehatan.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…………………, …………………………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Pembimbing,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NIP.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num w:numId="9">
    <w:abstractNumId w:val="156"/>
  </w:num>
  <w:num w:numId="12">
    <w:abstractNumId w:val="150"/>
  </w:num>
  <w:num w:numId="15">
    <w:abstractNumId w:val="144"/>
  </w:num>
  <w:num w:numId="19">
    <w:abstractNumId w:val="138"/>
  </w:num>
  <w:num w:numId="23">
    <w:abstractNumId w:val="132"/>
  </w:num>
  <w:num w:numId="25">
    <w:abstractNumId w:val="126"/>
  </w:num>
  <w:num w:numId="28">
    <w:abstractNumId w:val="120"/>
  </w:num>
  <w:num w:numId="32">
    <w:abstractNumId w:val="114"/>
  </w:num>
  <w:num w:numId="35">
    <w:abstractNumId w:val="108"/>
  </w:num>
  <w:num w:numId="38">
    <w:abstractNumId w:val="102"/>
  </w:num>
  <w:num w:numId="55">
    <w:abstractNumId w:val="96"/>
  </w:num>
  <w:num w:numId="70">
    <w:abstractNumId w:val="90"/>
  </w:num>
  <w:num w:numId="76">
    <w:abstractNumId w:val="84"/>
  </w:num>
  <w:num w:numId="78">
    <w:abstractNumId w:val="78"/>
  </w:num>
  <w:num w:numId="80">
    <w:abstractNumId w:val="72"/>
  </w:num>
  <w:num w:numId="83">
    <w:abstractNumId w:val="66"/>
  </w:num>
  <w:num w:numId="86">
    <w:abstractNumId w:val="60"/>
  </w:num>
  <w:num w:numId="88">
    <w:abstractNumId w:val="54"/>
  </w:num>
  <w:num w:numId="90">
    <w:abstractNumId w:val="48"/>
  </w:num>
  <w:num w:numId="92">
    <w:abstractNumId w:val="42"/>
  </w:num>
  <w:num w:numId="94">
    <w:abstractNumId w:val="36"/>
  </w:num>
  <w:num w:numId="97">
    <w:abstractNumId w:val="30"/>
  </w:num>
  <w:num w:numId="101">
    <w:abstractNumId w:val="24"/>
  </w:num>
  <w:num w:numId="105">
    <w:abstractNumId w:val="18"/>
  </w:num>
  <w:num w:numId="108">
    <w:abstractNumId w:val="12"/>
  </w:num>
  <w:num w:numId="111">
    <w:abstractNumId w:val="6"/>
  </w:num>
  <w:num w:numId="1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