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44A6" w14:textId="2F718BCA" w:rsidR="007716F7" w:rsidRPr="00674C56" w:rsidRDefault="00767B04" w:rsidP="00A76A4A">
      <w:p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Nama </w:t>
      </w:r>
      <w:r w:rsidRPr="00674C56">
        <w:rPr>
          <w:rFonts w:ascii="Times New Roman" w:hAnsi="Times New Roman" w:cs="Times New Roman"/>
          <w:sz w:val="24"/>
          <w:szCs w:val="24"/>
        </w:rPr>
        <w:tab/>
        <w:t xml:space="preserve">: Wahyu Deva Yuniar </w:t>
      </w:r>
    </w:p>
    <w:p w14:paraId="320C9202" w14:textId="750FCBA1" w:rsidR="00767B04" w:rsidRPr="00674C56" w:rsidRDefault="00767B04" w:rsidP="00A76A4A">
      <w:p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Kelas </w:t>
      </w:r>
      <w:r w:rsidRPr="00674C56">
        <w:rPr>
          <w:rFonts w:ascii="Times New Roman" w:hAnsi="Times New Roman" w:cs="Times New Roman"/>
          <w:sz w:val="24"/>
          <w:szCs w:val="24"/>
        </w:rPr>
        <w:tab/>
        <w:t xml:space="preserve">: 8A2 </w:t>
      </w:r>
    </w:p>
    <w:p w14:paraId="7A03D9D8" w14:textId="79DC1FDE" w:rsidR="00767B04" w:rsidRPr="00674C56" w:rsidRDefault="00767B04" w:rsidP="00A76A4A">
      <w:p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NIM </w:t>
      </w:r>
      <w:r w:rsidRPr="00674C56">
        <w:rPr>
          <w:rFonts w:ascii="Times New Roman" w:hAnsi="Times New Roman" w:cs="Times New Roman"/>
          <w:sz w:val="24"/>
          <w:szCs w:val="24"/>
        </w:rPr>
        <w:tab/>
        <w:t xml:space="preserve">: 1710301016 </w:t>
      </w:r>
    </w:p>
    <w:p w14:paraId="0CBF8BE6" w14:textId="60E4F95F" w:rsidR="00767B04" w:rsidRPr="00674C56" w:rsidRDefault="00767B04" w:rsidP="00A76A4A">
      <w:pPr>
        <w:spacing w:line="360" w:lineRule="auto"/>
        <w:jc w:val="both"/>
        <w:rPr>
          <w:rFonts w:ascii="Times New Roman" w:hAnsi="Times New Roman" w:cs="Times New Roman"/>
          <w:sz w:val="24"/>
          <w:szCs w:val="24"/>
        </w:rPr>
      </w:pPr>
    </w:p>
    <w:p w14:paraId="4F4D801D" w14:textId="2C657ED0" w:rsidR="00767B04" w:rsidRPr="00674C56" w:rsidRDefault="00767B04" w:rsidP="00A76A4A">
      <w:p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Skenario</w:t>
      </w:r>
    </w:p>
    <w:p w14:paraId="4CBECBED" w14:textId="2BC5C554" w:rsidR="00767B04" w:rsidRPr="00674C56" w:rsidRDefault="00767B04" w:rsidP="00A76A4A">
      <w:p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Tn X </w:t>
      </w:r>
    </w:p>
    <w:p w14:paraId="6BACB291" w14:textId="01F99F18" w:rsidR="00767B04" w:rsidRPr="00674C56" w:rsidRDefault="00767B04" w:rsidP="00A76A4A">
      <w:p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Umur : 20 tahun, nyeri sebalah kanan bagian belakang waktu di tekuk, Riwayat 2 bulan immobilisasi, mengalami dislokasi tulang ulna memakai mitlea, datang ke klinik fisioterapi, dilakukan pemeriksaan fisioterapi, ditemukan adanya kelemahan nilai kekutan otot, Flexi elbow kanan 3, ekstensi elbow kanan 3 diseta</w:t>
      </w:r>
      <w:r w:rsidR="00A76A4A" w:rsidRPr="00674C56">
        <w:rPr>
          <w:rFonts w:ascii="Times New Roman" w:hAnsi="Times New Roman" w:cs="Times New Roman"/>
          <w:sz w:val="24"/>
          <w:szCs w:val="24"/>
        </w:rPr>
        <w:t>i</w:t>
      </w:r>
      <w:r w:rsidRPr="00674C56">
        <w:rPr>
          <w:rFonts w:ascii="Times New Roman" w:hAnsi="Times New Roman" w:cs="Times New Roman"/>
          <w:sz w:val="24"/>
          <w:szCs w:val="24"/>
        </w:rPr>
        <w:t xml:space="preserve"> nyeri dengan skala VDS 5. Terdapat atrofi otot biseps dan trisep kanan. Fisioterapi ingin melakukan cara meningkatkan kekuatan otot dengan membangkitkan rangsangan implus dengan teknik PNF.</w:t>
      </w:r>
    </w:p>
    <w:p w14:paraId="20055F02" w14:textId="0C2A7B69" w:rsidR="00767B04" w:rsidRPr="00674C56" w:rsidRDefault="00767B04" w:rsidP="00A76A4A">
      <w:p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Learning Objective </w:t>
      </w:r>
    </w:p>
    <w:p w14:paraId="54CD12EE" w14:textId="73CBEA7E" w:rsidR="00767B04" w:rsidRPr="00674C56" w:rsidRDefault="00767B04" w:rsidP="00A76A4A">
      <w:pPr>
        <w:pStyle w:val="ListParagraph"/>
        <w:numPr>
          <w:ilvl w:val="0"/>
          <w:numId w:val="1"/>
        </w:numPr>
        <w:spacing w:line="360" w:lineRule="auto"/>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Teknik FNF apa yang digunakan pada kondisi tersebut ?</w:t>
      </w:r>
    </w:p>
    <w:p w14:paraId="70EFDB5B" w14:textId="0897E2F6" w:rsidR="00767B04" w:rsidRPr="00674C56" w:rsidRDefault="00767B04" w:rsidP="00A76A4A">
      <w:pPr>
        <w:spacing w:line="360" w:lineRule="auto"/>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 xml:space="preserve">Jawaban </w:t>
      </w:r>
    </w:p>
    <w:p w14:paraId="45EA9D0E" w14:textId="7244D1BC" w:rsidR="00767B04" w:rsidRPr="00674C56" w:rsidRDefault="00674C56" w:rsidP="00A76A4A">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Problematika Fisioterapi</w:t>
      </w:r>
    </w:p>
    <w:p w14:paraId="7A31EDC7" w14:textId="3B198DC7" w:rsidR="00A76A4A" w:rsidRPr="00674C56" w:rsidRDefault="00A76A4A" w:rsidP="00A76A4A">
      <w:pPr>
        <w:pStyle w:val="ListParagraph"/>
        <w:numPr>
          <w:ilvl w:val="0"/>
          <w:numId w:val="4"/>
        </w:numPr>
        <w:spacing w:line="360" w:lineRule="auto"/>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 xml:space="preserve">Nyeri </w:t>
      </w:r>
    </w:p>
    <w:p w14:paraId="619F4999" w14:textId="499079CA" w:rsidR="00A76A4A" w:rsidRPr="00674C56" w:rsidRDefault="00A76A4A" w:rsidP="00A76A4A">
      <w:pPr>
        <w:pStyle w:val="ListParagraph"/>
        <w:numPr>
          <w:ilvl w:val="0"/>
          <w:numId w:val="4"/>
        </w:numPr>
        <w:spacing w:line="360" w:lineRule="auto"/>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 xml:space="preserve">MMT </w:t>
      </w:r>
    </w:p>
    <w:p w14:paraId="73F2DAF6" w14:textId="77777777" w:rsidR="00A76A4A" w:rsidRPr="00674C56" w:rsidRDefault="00A76A4A" w:rsidP="00A76A4A">
      <w:pPr>
        <w:pStyle w:val="ListParagraph"/>
        <w:numPr>
          <w:ilvl w:val="0"/>
          <w:numId w:val="3"/>
        </w:numPr>
        <w:spacing w:line="360" w:lineRule="auto"/>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 xml:space="preserve">Penuruan </w:t>
      </w:r>
      <w:r w:rsidR="00767B04" w:rsidRPr="00674C56">
        <w:rPr>
          <w:rFonts w:ascii="Times New Roman" w:hAnsi="Times New Roman" w:cs="Times New Roman"/>
          <w:sz w:val="24"/>
          <w:szCs w:val="24"/>
          <w:lang w:val="fr-FR"/>
        </w:rPr>
        <w:t>Nyeri</w:t>
      </w:r>
    </w:p>
    <w:p w14:paraId="665E0CE5" w14:textId="1B5EE7C0" w:rsidR="00A76A4A" w:rsidRPr="00674C56" w:rsidRDefault="00A76A4A" w:rsidP="00A76A4A">
      <w:pPr>
        <w:pStyle w:val="ListParagraph"/>
        <w:spacing w:line="360" w:lineRule="auto"/>
        <w:ind w:left="1080"/>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K</w:t>
      </w:r>
      <w:r w:rsidR="00767B04" w:rsidRPr="00674C56">
        <w:rPr>
          <w:rFonts w:ascii="Times New Roman" w:hAnsi="Times New Roman" w:cs="Times New Roman"/>
          <w:sz w:val="24"/>
          <w:szCs w:val="24"/>
          <w:lang w:val="fr-FR"/>
        </w:rPr>
        <w:t>ita dapat menurunkan nyeri dengan me</w:t>
      </w:r>
      <w:r w:rsidRPr="00674C56">
        <w:rPr>
          <w:rFonts w:ascii="Times New Roman" w:hAnsi="Times New Roman" w:cs="Times New Roman"/>
          <w:sz w:val="24"/>
          <w:szCs w:val="24"/>
          <w:lang w:val="fr-FR"/>
        </w:rPr>
        <w:t xml:space="preserve">nggunakan IR (infra Red) </w:t>
      </w:r>
      <w:r w:rsidRPr="00674C56">
        <w:rPr>
          <w:rFonts w:ascii="Times New Roman" w:hAnsi="Times New Roman" w:cs="Times New Roman"/>
          <w:sz w:val="24"/>
          <w:szCs w:val="24"/>
          <w:lang w:val="fr-FR"/>
        </w:rPr>
        <w:t>Dengan pemberian sinar infra red dapat menurunkan nyeri. Hal itu disebabkan karena dengan penyinaran, relaksasi akan mudah dicapai bila jaringan tersebut dalam keadaan hangat. Radiasi sinar infra reddisamping dapat mengurangi rasa nyeri, dapat juga menaikan suhu atau temperatur jaringan sehingga dengan demikian bisa menghilangkan spasme dan relaksasi pada otot juga meningkatkan kemampuan otot untuk berkontraksi.</w:t>
      </w:r>
      <w:r w:rsidRPr="00674C56">
        <w:rPr>
          <w:rFonts w:ascii="Times New Roman" w:hAnsi="Times New Roman" w:cs="Times New Roman"/>
          <w:sz w:val="24"/>
          <w:szCs w:val="24"/>
          <w:lang w:val="fr-FR"/>
        </w:rPr>
        <w:t xml:space="preserve"> </w:t>
      </w:r>
    </w:p>
    <w:p w14:paraId="6D9F72FD" w14:textId="5363B295" w:rsidR="00A76A4A" w:rsidRPr="00674C56" w:rsidRDefault="00A76A4A" w:rsidP="00A76A4A">
      <w:pPr>
        <w:pStyle w:val="ListParagraph"/>
        <w:spacing w:line="360" w:lineRule="auto"/>
        <w:ind w:left="1080"/>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(Sumber : Putri Noastuti, UMS 2013)</w:t>
      </w:r>
    </w:p>
    <w:p w14:paraId="3E04C6CB" w14:textId="32C6CD2E" w:rsidR="00A76A4A" w:rsidRPr="00674C56" w:rsidRDefault="00A76A4A" w:rsidP="00A76A4A">
      <w:pPr>
        <w:pStyle w:val="ListParagraph"/>
        <w:numPr>
          <w:ilvl w:val="0"/>
          <w:numId w:val="3"/>
        </w:numPr>
        <w:spacing w:line="360" w:lineRule="auto"/>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lastRenderedPageBreak/>
        <w:t>Teknik PNF</w:t>
      </w:r>
    </w:p>
    <w:p w14:paraId="0FBA2964" w14:textId="3926264C" w:rsidR="00A76A4A" w:rsidRPr="00674C56" w:rsidRDefault="00A76A4A" w:rsidP="00A76A4A">
      <w:pPr>
        <w:pStyle w:val="ListParagraph"/>
        <w:spacing w:line="360" w:lineRule="auto"/>
        <w:ind w:left="1080"/>
        <w:jc w:val="both"/>
        <w:rPr>
          <w:rFonts w:ascii="Times New Roman" w:hAnsi="Times New Roman" w:cs="Times New Roman"/>
          <w:sz w:val="24"/>
          <w:szCs w:val="24"/>
          <w:lang w:val="fr-FR"/>
        </w:rPr>
      </w:pPr>
      <w:r w:rsidRPr="00674C56">
        <w:rPr>
          <w:rFonts w:ascii="Times New Roman" w:hAnsi="Times New Roman" w:cs="Times New Roman"/>
          <w:sz w:val="24"/>
          <w:szCs w:val="24"/>
          <w:lang w:val="fr-FR"/>
        </w:rPr>
        <w:t xml:space="preserve">Hold Relaxed, </w:t>
      </w:r>
      <w:r w:rsidRPr="00674C56">
        <w:rPr>
          <w:rFonts w:ascii="Times New Roman" w:hAnsi="Times New Roman" w:cs="Times New Roman"/>
          <w:sz w:val="24"/>
          <w:szCs w:val="24"/>
          <w:lang w:val="fr-FR"/>
        </w:rPr>
        <w:t>merupakan salah satu teknik dari PNF, di mana menggunakan kontraksi isometris yang optimal dari kelompok otot antagonis yang memendek, dilanjutkan dengan rileksasi otot</w:t>
      </w:r>
      <w:r w:rsidRPr="00674C56">
        <w:rPr>
          <w:rFonts w:ascii="Times New Roman" w:hAnsi="Times New Roman" w:cs="Times New Roman"/>
          <w:sz w:val="24"/>
          <w:szCs w:val="24"/>
          <w:lang w:val="fr-FR"/>
        </w:rPr>
        <w:t>. Salah satu tujuan dari Hold Relaxed adalah penambahan LGS.</w:t>
      </w:r>
    </w:p>
    <w:p w14:paraId="0797FFEA" w14:textId="4245E480" w:rsidR="00A76A4A" w:rsidRPr="00674C56" w:rsidRDefault="00A76A4A" w:rsidP="00A76A4A">
      <w:pPr>
        <w:pStyle w:val="ListParagraph"/>
        <w:spacing w:line="360" w:lineRule="auto"/>
        <w:ind w:left="1080"/>
        <w:jc w:val="both"/>
        <w:rPr>
          <w:rFonts w:ascii="Times New Roman" w:hAnsi="Times New Roman" w:cs="Times New Roman"/>
          <w:sz w:val="24"/>
          <w:szCs w:val="24"/>
        </w:rPr>
      </w:pPr>
      <w:r w:rsidRPr="00674C56">
        <w:rPr>
          <w:rFonts w:ascii="Times New Roman" w:hAnsi="Times New Roman" w:cs="Times New Roman"/>
          <w:sz w:val="24"/>
          <w:szCs w:val="24"/>
        </w:rPr>
        <w:t xml:space="preserve">Dilakukan dengan modifikasi hold relaxed, </w:t>
      </w:r>
    </w:p>
    <w:p w14:paraId="0E5BDF7D" w14:textId="085332C4" w:rsidR="00A76A4A" w:rsidRPr="00674C56" w:rsidRDefault="00A76A4A" w:rsidP="00A76A4A">
      <w:pPr>
        <w:pStyle w:val="ListParagraph"/>
        <w:spacing w:line="360" w:lineRule="auto"/>
        <w:ind w:left="1080"/>
        <w:jc w:val="both"/>
        <w:rPr>
          <w:rFonts w:ascii="Times New Roman" w:hAnsi="Times New Roman" w:cs="Times New Roman"/>
          <w:sz w:val="24"/>
          <w:szCs w:val="24"/>
        </w:rPr>
      </w:pPr>
      <w:r w:rsidRPr="00674C56">
        <w:rPr>
          <w:rFonts w:ascii="Times New Roman" w:hAnsi="Times New Roman" w:cs="Times New Roman"/>
          <w:sz w:val="24"/>
          <w:szCs w:val="24"/>
        </w:rPr>
        <w:t>Diawali dengan otot pada posisi memanjang dan posisi pasien senyaman mungkin, pada saat pasien sudah tidak mampu untuk bergerak lagi karena nyeri maka terapis memberikan tahanan pada posisi tersebut selama 5 sampai 10 detik. Kemudian minta pasien untuk rilek, kemudian secara pasif terapis menggerakkan untuk menambah LGS</w:t>
      </w:r>
      <w:r w:rsidRPr="00674C56">
        <w:rPr>
          <w:rFonts w:ascii="Times New Roman" w:hAnsi="Times New Roman" w:cs="Times New Roman"/>
          <w:sz w:val="24"/>
          <w:szCs w:val="24"/>
        </w:rPr>
        <w:t xml:space="preserve"> </w:t>
      </w:r>
    </w:p>
    <w:p w14:paraId="7ACF3449" w14:textId="3366FF6E" w:rsidR="00A76A4A" w:rsidRPr="00674C56" w:rsidRDefault="00674C56" w:rsidP="00A76A4A">
      <w:pPr>
        <w:pStyle w:val="ListParagraph"/>
        <w:spacing w:line="360" w:lineRule="auto"/>
        <w:ind w:left="1080"/>
        <w:jc w:val="both"/>
        <w:rPr>
          <w:rFonts w:ascii="Times New Roman" w:hAnsi="Times New Roman" w:cs="Times New Roman"/>
          <w:sz w:val="24"/>
          <w:szCs w:val="24"/>
        </w:rPr>
      </w:pPr>
      <w:r w:rsidRPr="00674C56">
        <w:rPr>
          <w:rFonts w:ascii="Times New Roman" w:hAnsi="Times New Roman" w:cs="Times New Roman"/>
          <w:sz w:val="24"/>
          <w:szCs w:val="24"/>
        </w:rPr>
        <w:t>(</w:t>
      </w:r>
      <w:r w:rsidR="00A76A4A" w:rsidRPr="00674C56">
        <w:rPr>
          <w:rFonts w:ascii="Times New Roman" w:hAnsi="Times New Roman" w:cs="Times New Roman"/>
          <w:sz w:val="24"/>
          <w:szCs w:val="24"/>
        </w:rPr>
        <w:t>Sumber :</w:t>
      </w:r>
      <w:r w:rsidRPr="00674C56">
        <w:rPr>
          <w:rFonts w:ascii="Times New Roman" w:hAnsi="Times New Roman" w:cs="Times New Roman"/>
          <w:sz w:val="24"/>
          <w:szCs w:val="24"/>
        </w:rPr>
        <w:t xml:space="preserve"> </w:t>
      </w:r>
      <w:r w:rsidRPr="00674C56">
        <w:rPr>
          <w:rFonts w:ascii="Times New Roman" w:hAnsi="Times New Roman" w:cs="Times New Roman"/>
          <w:sz w:val="24"/>
          <w:szCs w:val="24"/>
        </w:rPr>
        <w:t>Kayla. B, dkk. (2012). Proprioceptive Neuromuscular Facilitation (Pnf): Its Mechanisms And Effects On Range Of Motion And Muscular Function. Journal of Human Kinetics. (Volume 31). USA. Willamette University.</w:t>
      </w:r>
      <w:r w:rsidRPr="00674C56">
        <w:rPr>
          <w:rFonts w:ascii="Times New Roman" w:hAnsi="Times New Roman" w:cs="Times New Roman"/>
          <w:sz w:val="24"/>
          <w:szCs w:val="24"/>
        </w:rPr>
        <w:t>)</w:t>
      </w:r>
    </w:p>
    <w:p w14:paraId="7BB1A1B6" w14:textId="6895BF6C" w:rsidR="00A76A4A" w:rsidRPr="00674C56" w:rsidRDefault="00A76A4A" w:rsidP="00A76A4A">
      <w:pPr>
        <w:pStyle w:val="ListParagraph"/>
        <w:spacing w:line="360" w:lineRule="auto"/>
        <w:ind w:left="1080"/>
        <w:jc w:val="both"/>
        <w:rPr>
          <w:rFonts w:ascii="Times New Roman" w:hAnsi="Times New Roman" w:cs="Times New Roman"/>
          <w:sz w:val="24"/>
          <w:szCs w:val="24"/>
        </w:rPr>
      </w:pPr>
    </w:p>
    <w:p w14:paraId="53DD7943" w14:textId="0BAFBE05" w:rsidR="00A76A4A" w:rsidRPr="00674C56" w:rsidRDefault="00A76A4A" w:rsidP="00A76A4A">
      <w:pPr>
        <w:pStyle w:val="ListParagraph"/>
        <w:numPr>
          <w:ilvl w:val="0"/>
          <w:numId w:val="3"/>
        </w:numPr>
        <w:spacing w:line="36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Peningkatan kekuatan otot </w:t>
      </w:r>
    </w:p>
    <w:p w14:paraId="70197744" w14:textId="06833C0A" w:rsidR="00A76A4A" w:rsidRPr="00674C56" w:rsidRDefault="00A76A4A" w:rsidP="00A76A4A">
      <w:pPr>
        <w:pStyle w:val="ListParagraph"/>
        <w:spacing w:line="360" w:lineRule="auto"/>
        <w:ind w:left="1080"/>
        <w:jc w:val="both"/>
        <w:rPr>
          <w:rFonts w:ascii="Times New Roman" w:hAnsi="Times New Roman" w:cs="Times New Roman"/>
          <w:sz w:val="24"/>
          <w:szCs w:val="24"/>
        </w:rPr>
      </w:pPr>
      <w:r w:rsidRPr="00674C56">
        <w:rPr>
          <w:rFonts w:ascii="Times New Roman" w:hAnsi="Times New Roman" w:cs="Times New Roman"/>
          <w:sz w:val="24"/>
          <w:szCs w:val="24"/>
        </w:rPr>
        <w:t xml:space="preserve">Free active exercise </w:t>
      </w:r>
      <w:r w:rsidRPr="00674C56">
        <w:rPr>
          <w:rFonts w:ascii="Times New Roman" w:hAnsi="Times New Roman" w:cs="Times New Roman"/>
          <w:sz w:val="24"/>
          <w:szCs w:val="24"/>
        </w:rPr>
        <w:t>merupakan gerakan yang dilakukan oleh adanya kekuatan otot dan anggota tubuh itu sendiri tanpa bantuan, gerakan yang dihasilkan oleh kontraksi dengan melawan pengaruh gravitasi</w:t>
      </w:r>
      <w:r w:rsidRPr="00674C56">
        <w:rPr>
          <w:rFonts w:ascii="Times New Roman" w:hAnsi="Times New Roman" w:cs="Times New Roman"/>
          <w:sz w:val="24"/>
          <w:szCs w:val="24"/>
        </w:rPr>
        <w:t xml:space="preserve">. </w:t>
      </w:r>
    </w:p>
    <w:p w14:paraId="73A30C4B" w14:textId="799331B4" w:rsidR="00A76A4A" w:rsidRPr="00674C56" w:rsidRDefault="00A76A4A" w:rsidP="00A76A4A">
      <w:pPr>
        <w:pStyle w:val="ListParagraph"/>
        <w:spacing w:line="360" w:lineRule="auto"/>
        <w:ind w:left="1080"/>
        <w:jc w:val="both"/>
        <w:rPr>
          <w:rFonts w:ascii="Times New Roman" w:hAnsi="Times New Roman" w:cs="Times New Roman"/>
          <w:sz w:val="24"/>
          <w:szCs w:val="24"/>
        </w:rPr>
      </w:pPr>
      <w:r w:rsidRPr="00674C56">
        <w:rPr>
          <w:rFonts w:ascii="Times New Roman" w:hAnsi="Times New Roman" w:cs="Times New Roman"/>
          <w:sz w:val="24"/>
          <w:szCs w:val="24"/>
        </w:rPr>
        <w:t>Dengan adanya gerakan yang melibatkan kekuatan otot akan memberikan efek pumping action yang akan mempengaruhi kelancaran sirkulasi darah sehingga nyeri juga akan berkurang.</w:t>
      </w:r>
    </w:p>
    <w:p w14:paraId="1EE6BCA1" w14:textId="5526BF15" w:rsidR="00A76A4A" w:rsidRPr="00674C56" w:rsidRDefault="00674C56" w:rsidP="00A76A4A">
      <w:pPr>
        <w:pStyle w:val="ListParagraph"/>
        <w:spacing w:line="360" w:lineRule="auto"/>
        <w:ind w:left="1080"/>
        <w:jc w:val="both"/>
        <w:rPr>
          <w:rFonts w:ascii="Times New Roman" w:hAnsi="Times New Roman" w:cs="Times New Roman"/>
          <w:sz w:val="24"/>
          <w:szCs w:val="24"/>
        </w:rPr>
      </w:pPr>
      <w:r w:rsidRPr="00674C56">
        <w:rPr>
          <w:rFonts w:ascii="Times New Roman" w:hAnsi="Times New Roman" w:cs="Times New Roman"/>
          <w:sz w:val="24"/>
          <w:szCs w:val="24"/>
        </w:rPr>
        <w:t xml:space="preserve">( </w:t>
      </w:r>
      <w:r w:rsidR="00A76A4A" w:rsidRPr="00674C56">
        <w:rPr>
          <w:rFonts w:ascii="Times New Roman" w:hAnsi="Times New Roman" w:cs="Times New Roman"/>
          <w:sz w:val="24"/>
          <w:szCs w:val="24"/>
        </w:rPr>
        <w:t>Sumber :</w:t>
      </w:r>
      <w:r w:rsidRPr="00674C56">
        <w:rPr>
          <w:rFonts w:ascii="Times New Roman" w:hAnsi="Times New Roman" w:cs="Times New Roman"/>
          <w:sz w:val="24"/>
          <w:szCs w:val="24"/>
        </w:rPr>
        <w:t xml:space="preserve"> Agung Budiono, 2016 Universitas Negri Yogyakarta )</w:t>
      </w:r>
    </w:p>
    <w:sectPr w:rsidR="00A76A4A" w:rsidRPr="0067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3F8"/>
    <w:multiLevelType w:val="hybridMultilevel"/>
    <w:tmpl w:val="25825AD0"/>
    <w:lvl w:ilvl="0" w:tplc="6502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91559"/>
    <w:multiLevelType w:val="hybridMultilevel"/>
    <w:tmpl w:val="EB38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00A68"/>
    <w:multiLevelType w:val="hybridMultilevel"/>
    <w:tmpl w:val="FF8A1F44"/>
    <w:lvl w:ilvl="0" w:tplc="608E87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6115DA"/>
    <w:multiLevelType w:val="hybridMultilevel"/>
    <w:tmpl w:val="E4E0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7B04"/>
    <w:rsid w:val="00171518"/>
    <w:rsid w:val="004C2FD7"/>
    <w:rsid w:val="00581903"/>
    <w:rsid w:val="00674C56"/>
    <w:rsid w:val="006829FE"/>
    <w:rsid w:val="00767B04"/>
    <w:rsid w:val="007716F7"/>
    <w:rsid w:val="00A76A4A"/>
    <w:rsid w:val="00BB4626"/>
    <w:rsid w:val="00F3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5637"/>
  <w15:chartTrackingRefBased/>
  <w15:docId w15:val="{93BCC175-B06F-4554-8A6E-00C0D3F2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devayuniar16@gmail.com</dc:creator>
  <cp:keywords/>
  <dc:description/>
  <cp:lastModifiedBy>devayuniar16@gmail.com</cp:lastModifiedBy>
  <cp:revision>1</cp:revision>
  <dcterms:created xsi:type="dcterms:W3CDTF">2021-05-31T02:24:00Z</dcterms:created>
  <dcterms:modified xsi:type="dcterms:W3CDTF">2021-05-31T02:55:00Z</dcterms:modified>
</cp:coreProperties>
</file>