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6D0B" w14:textId="4A59AF90" w:rsidR="001F3B04" w:rsidRPr="00482128" w:rsidRDefault="001F3B04" w:rsidP="000708C0">
      <w:pPr>
        <w:spacing w:after="20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82128">
        <w:rPr>
          <w:rFonts w:ascii="Times New Roman" w:eastAsia="Calibri" w:hAnsi="Times New Roman" w:cs="Times New Roman"/>
          <w:bCs/>
          <w:sz w:val="24"/>
          <w:szCs w:val="24"/>
        </w:rPr>
        <w:t>Nama</w:t>
      </w:r>
      <w:r w:rsidRPr="00482128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: </w:t>
      </w:r>
      <w:proofErr w:type="spellStart"/>
      <w:r w:rsidRPr="00482128">
        <w:rPr>
          <w:rFonts w:ascii="Times New Roman" w:eastAsia="Calibri" w:hAnsi="Times New Roman" w:cs="Times New Roman"/>
          <w:bCs/>
          <w:sz w:val="24"/>
          <w:szCs w:val="24"/>
        </w:rPr>
        <w:t>Ibnu</w:t>
      </w:r>
      <w:proofErr w:type="spellEnd"/>
      <w:r w:rsidRPr="0048212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82128">
        <w:rPr>
          <w:rFonts w:ascii="Times New Roman" w:eastAsia="Calibri" w:hAnsi="Times New Roman" w:cs="Times New Roman"/>
          <w:bCs/>
          <w:sz w:val="24"/>
          <w:szCs w:val="24"/>
        </w:rPr>
        <w:t>Fadllu</w:t>
      </w:r>
      <w:proofErr w:type="spellEnd"/>
      <w:r w:rsidRPr="00482128">
        <w:rPr>
          <w:rFonts w:ascii="Times New Roman" w:eastAsia="Calibri" w:hAnsi="Times New Roman" w:cs="Times New Roman"/>
          <w:bCs/>
          <w:sz w:val="24"/>
          <w:szCs w:val="24"/>
        </w:rPr>
        <w:t xml:space="preserve"> Z.M</w:t>
      </w:r>
    </w:p>
    <w:p w14:paraId="7CD8512E" w14:textId="3360DFEE" w:rsidR="001F3B04" w:rsidRPr="00482128" w:rsidRDefault="001F3B04" w:rsidP="000708C0">
      <w:pPr>
        <w:spacing w:after="20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82128">
        <w:rPr>
          <w:rFonts w:ascii="Times New Roman" w:eastAsia="Calibri" w:hAnsi="Times New Roman" w:cs="Times New Roman"/>
          <w:bCs/>
          <w:sz w:val="24"/>
          <w:szCs w:val="24"/>
        </w:rPr>
        <w:t>NIM</w:t>
      </w:r>
      <w:r w:rsidRPr="00482128">
        <w:rPr>
          <w:rFonts w:ascii="Times New Roman" w:eastAsia="Calibri" w:hAnsi="Times New Roman" w:cs="Times New Roman"/>
          <w:bCs/>
          <w:sz w:val="24"/>
          <w:szCs w:val="24"/>
        </w:rPr>
        <w:tab/>
        <w:t>: 1810301148</w:t>
      </w:r>
    </w:p>
    <w:p w14:paraId="0F43E9CA" w14:textId="752093BC" w:rsidR="001F3B04" w:rsidRPr="00C11BF4" w:rsidRDefault="001F3B04" w:rsidP="000708C0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1BF4">
        <w:rPr>
          <w:rFonts w:ascii="Times New Roman" w:eastAsia="Calibri" w:hAnsi="Times New Roman" w:cs="Times New Roman"/>
          <w:b/>
          <w:sz w:val="24"/>
          <w:szCs w:val="24"/>
        </w:rPr>
        <w:t>PRAKTIKUM 7 MODUL SISTEM SARAF PUSAT</w:t>
      </w:r>
    </w:p>
    <w:p w14:paraId="126C4966" w14:textId="267B7458" w:rsidR="001F3B04" w:rsidRPr="00C11BF4" w:rsidRDefault="001F3B04" w:rsidP="000708C0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1BF4">
        <w:rPr>
          <w:rFonts w:ascii="Times New Roman" w:eastAsia="Calibri" w:hAnsi="Times New Roman" w:cs="Times New Roman"/>
          <w:b/>
          <w:sz w:val="24"/>
          <w:szCs w:val="24"/>
        </w:rPr>
        <w:t>SKENARIO 2 (GENAP)</w:t>
      </w:r>
    </w:p>
    <w:p w14:paraId="6178A8FC" w14:textId="196B9931" w:rsidR="001F3B04" w:rsidRPr="000708C0" w:rsidRDefault="001F3B04" w:rsidP="000708C0">
      <w:pPr>
        <w:pStyle w:val="NormalWeb"/>
        <w:numPr>
          <w:ilvl w:val="0"/>
          <w:numId w:val="1"/>
        </w:numPr>
        <w:spacing w:before="0" w:beforeAutospacing="0" w:line="360" w:lineRule="auto"/>
      </w:pPr>
      <w:proofErr w:type="spellStart"/>
      <w:r w:rsidRPr="000708C0">
        <w:t>Patolog</w:t>
      </w:r>
      <w:r w:rsidRPr="000708C0">
        <w:t>i</w:t>
      </w:r>
      <w:proofErr w:type="spellEnd"/>
    </w:p>
    <w:p w14:paraId="02FF5BA6" w14:textId="77777777" w:rsidR="001F3B04" w:rsidRPr="000708C0" w:rsidRDefault="001F3B04" w:rsidP="000708C0">
      <w:pPr>
        <w:pStyle w:val="NormalWeb"/>
        <w:spacing w:before="0" w:beforeAutospacing="0" w:line="360" w:lineRule="auto"/>
        <w:ind w:left="720"/>
      </w:pPr>
      <w:r w:rsidRPr="000708C0">
        <w:t xml:space="preserve">TBI </w:t>
      </w:r>
      <w:proofErr w:type="spellStart"/>
      <w:r w:rsidRPr="000708C0">
        <w:t>merupakan</w:t>
      </w:r>
      <w:proofErr w:type="spellEnd"/>
      <w:r w:rsidRPr="000708C0">
        <w:t xml:space="preserve"> salah </w:t>
      </w:r>
      <w:proofErr w:type="spellStart"/>
      <w:r w:rsidRPr="000708C0">
        <w:t>satu</w:t>
      </w:r>
      <w:proofErr w:type="spellEnd"/>
      <w:r w:rsidRPr="000708C0">
        <w:t xml:space="preserve"> </w:t>
      </w:r>
      <w:proofErr w:type="spellStart"/>
      <w:r w:rsidRPr="000708C0">
        <w:t>penyebab</w:t>
      </w:r>
      <w:proofErr w:type="spellEnd"/>
      <w:r w:rsidRPr="000708C0">
        <w:t xml:space="preserve"> </w:t>
      </w:r>
      <w:proofErr w:type="spellStart"/>
      <w:r w:rsidRPr="000708C0">
        <w:t>utama</w:t>
      </w:r>
      <w:proofErr w:type="spellEnd"/>
      <w:r w:rsidRPr="000708C0">
        <w:t xml:space="preserve"> </w:t>
      </w:r>
      <w:proofErr w:type="spellStart"/>
      <w:r w:rsidRPr="000708C0">
        <w:t>dari</w:t>
      </w:r>
      <w:proofErr w:type="spellEnd"/>
      <w:r w:rsidRPr="000708C0">
        <w:t xml:space="preserve"> </w:t>
      </w:r>
      <w:proofErr w:type="spellStart"/>
      <w:r w:rsidRPr="000708C0">
        <w:t>morbiditas</w:t>
      </w:r>
      <w:proofErr w:type="spellEnd"/>
      <w:r w:rsidRPr="000708C0">
        <w:t xml:space="preserve"> dan </w:t>
      </w:r>
      <w:proofErr w:type="spellStart"/>
      <w:r w:rsidRPr="000708C0">
        <w:t>mortalitas</w:t>
      </w:r>
      <w:proofErr w:type="spellEnd"/>
      <w:r w:rsidRPr="000708C0">
        <w:t xml:space="preserve"> di </w:t>
      </w:r>
      <w:proofErr w:type="spellStart"/>
      <w:r w:rsidRPr="000708C0">
        <w:t>masyarakat</w:t>
      </w:r>
      <w:proofErr w:type="spellEnd"/>
      <w:r w:rsidRPr="000708C0">
        <w:t xml:space="preserve">. </w:t>
      </w:r>
      <w:proofErr w:type="spellStart"/>
      <w:r w:rsidRPr="000708C0">
        <w:t>Sebanyak</w:t>
      </w:r>
      <w:proofErr w:type="spellEnd"/>
      <w:r w:rsidRPr="000708C0">
        <w:t xml:space="preserve"> 65% </w:t>
      </w:r>
      <w:proofErr w:type="spellStart"/>
      <w:r w:rsidRPr="000708C0">
        <w:t>disebabkan</w:t>
      </w:r>
      <w:proofErr w:type="spellEnd"/>
      <w:r w:rsidRPr="000708C0">
        <w:t xml:space="preserve"> oleh </w:t>
      </w:r>
      <w:proofErr w:type="spellStart"/>
      <w:r w:rsidRPr="000708C0">
        <w:t>kecelakaan</w:t>
      </w:r>
      <w:proofErr w:type="spellEnd"/>
      <w:r w:rsidRPr="000708C0">
        <w:t xml:space="preserve"> </w:t>
      </w:r>
      <w:proofErr w:type="spellStart"/>
      <w:r w:rsidRPr="000708C0">
        <w:t>lalu</w:t>
      </w:r>
      <w:proofErr w:type="spellEnd"/>
      <w:r w:rsidRPr="000708C0">
        <w:t xml:space="preserve"> </w:t>
      </w:r>
      <w:proofErr w:type="spellStart"/>
      <w:r w:rsidRPr="000708C0">
        <w:t>lintas</w:t>
      </w:r>
      <w:proofErr w:type="spellEnd"/>
      <w:r w:rsidRPr="000708C0">
        <w:t>. </w:t>
      </w:r>
      <w:proofErr w:type="spellStart"/>
      <w:r w:rsidRPr="000708C0">
        <w:t>Cedera</w:t>
      </w:r>
      <w:proofErr w:type="spellEnd"/>
      <w:r w:rsidRPr="000708C0">
        <w:t xml:space="preserve"> </w:t>
      </w:r>
      <w:proofErr w:type="spellStart"/>
      <w:r w:rsidRPr="000708C0">
        <w:t>kepala</w:t>
      </w:r>
      <w:proofErr w:type="spellEnd"/>
      <w:r w:rsidRPr="000708C0">
        <w:t xml:space="preserve"> </w:t>
      </w:r>
      <w:proofErr w:type="spellStart"/>
      <w:r w:rsidRPr="000708C0">
        <w:t>dapat</w:t>
      </w:r>
      <w:proofErr w:type="spellEnd"/>
      <w:r w:rsidRPr="000708C0">
        <w:t xml:space="preserve"> </w:t>
      </w:r>
      <w:proofErr w:type="spellStart"/>
      <w:r w:rsidRPr="000708C0">
        <w:t>terjadi</w:t>
      </w:r>
      <w:proofErr w:type="spellEnd"/>
      <w:r w:rsidRPr="000708C0">
        <w:t xml:space="preserve"> </w:t>
      </w:r>
      <w:proofErr w:type="spellStart"/>
      <w:r w:rsidRPr="000708C0">
        <w:t>akibat</w:t>
      </w:r>
      <w:proofErr w:type="spellEnd"/>
      <w:r w:rsidRPr="000708C0">
        <w:t xml:space="preserve"> </w:t>
      </w:r>
      <w:proofErr w:type="spellStart"/>
      <w:r w:rsidRPr="000708C0">
        <w:t>benturan</w:t>
      </w:r>
      <w:proofErr w:type="spellEnd"/>
      <w:r w:rsidRPr="000708C0">
        <w:t xml:space="preserve"> </w:t>
      </w:r>
      <w:proofErr w:type="spellStart"/>
      <w:r w:rsidRPr="000708C0">
        <w:t>langsung</w:t>
      </w:r>
      <w:proofErr w:type="spellEnd"/>
      <w:r w:rsidRPr="000708C0">
        <w:t xml:space="preserve"> </w:t>
      </w:r>
      <w:proofErr w:type="spellStart"/>
      <w:r w:rsidRPr="000708C0">
        <w:t>atau</w:t>
      </w:r>
      <w:proofErr w:type="spellEnd"/>
      <w:r w:rsidRPr="000708C0">
        <w:t xml:space="preserve"> </w:t>
      </w:r>
      <w:proofErr w:type="spellStart"/>
      <w:r w:rsidRPr="000708C0">
        <w:t>tanpa</w:t>
      </w:r>
      <w:proofErr w:type="spellEnd"/>
      <w:r w:rsidRPr="000708C0">
        <w:t xml:space="preserve"> </w:t>
      </w:r>
      <w:proofErr w:type="spellStart"/>
      <w:r w:rsidRPr="000708C0">
        <w:t>benturan</w:t>
      </w:r>
      <w:proofErr w:type="spellEnd"/>
      <w:r w:rsidRPr="000708C0">
        <w:t xml:space="preserve"> </w:t>
      </w:r>
      <w:proofErr w:type="spellStart"/>
      <w:r w:rsidRPr="000708C0">
        <w:t>langsung</w:t>
      </w:r>
      <w:proofErr w:type="spellEnd"/>
      <w:r w:rsidRPr="000708C0">
        <w:t xml:space="preserve"> pada </w:t>
      </w:r>
      <w:proofErr w:type="spellStart"/>
      <w:r w:rsidRPr="000708C0">
        <w:t>kepala</w:t>
      </w:r>
      <w:proofErr w:type="spellEnd"/>
      <w:r w:rsidRPr="000708C0">
        <w:t xml:space="preserve">.  </w:t>
      </w:r>
      <w:proofErr w:type="spellStart"/>
      <w:r w:rsidRPr="000708C0">
        <w:t>Kelainan</w:t>
      </w:r>
      <w:proofErr w:type="spellEnd"/>
      <w:r w:rsidRPr="000708C0">
        <w:t xml:space="preserve"> </w:t>
      </w:r>
      <w:proofErr w:type="spellStart"/>
      <w:r w:rsidRPr="000708C0">
        <w:t>dapat</w:t>
      </w:r>
      <w:proofErr w:type="spellEnd"/>
      <w:r w:rsidRPr="000708C0">
        <w:t xml:space="preserve"> </w:t>
      </w:r>
      <w:proofErr w:type="spellStart"/>
      <w:r w:rsidRPr="000708C0">
        <w:t>berupa</w:t>
      </w:r>
      <w:proofErr w:type="spellEnd"/>
      <w:r w:rsidRPr="000708C0">
        <w:t xml:space="preserve"> </w:t>
      </w:r>
      <w:proofErr w:type="spellStart"/>
      <w:r w:rsidRPr="000708C0">
        <w:t>cedera</w:t>
      </w:r>
      <w:proofErr w:type="spellEnd"/>
      <w:r w:rsidRPr="000708C0">
        <w:t xml:space="preserve"> </w:t>
      </w:r>
      <w:proofErr w:type="spellStart"/>
      <w:r w:rsidRPr="000708C0">
        <w:t>otak</w:t>
      </w:r>
      <w:proofErr w:type="spellEnd"/>
      <w:r w:rsidRPr="000708C0">
        <w:t xml:space="preserve"> </w:t>
      </w:r>
      <w:proofErr w:type="spellStart"/>
      <w:r w:rsidRPr="000708C0">
        <w:t>fokal</w:t>
      </w:r>
      <w:proofErr w:type="spellEnd"/>
      <w:r w:rsidRPr="000708C0">
        <w:t xml:space="preserve"> </w:t>
      </w:r>
      <w:proofErr w:type="spellStart"/>
      <w:r w:rsidRPr="000708C0">
        <w:t>atau</w:t>
      </w:r>
      <w:proofErr w:type="spellEnd"/>
      <w:r w:rsidRPr="000708C0">
        <w:t xml:space="preserve"> </w:t>
      </w:r>
      <w:proofErr w:type="spellStart"/>
      <w:r w:rsidRPr="000708C0">
        <w:t>difus</w:t>
      </w:r>
      <w:proofErr w:type="spellEnd"/>
      <w:r w:rsidRPr="000708C0">
        <w:t xml:space="preserve"> </w:t>
      </w:r>
      <w:proofErr w:type="spellStart"/>
      <w:r w:rsidRPr="000708C0">
        <w:t>dengan</w:t>
      </w:r>
      <w:proofErr w:type="spellEnd"/>
      <w:r w:rsidRPr="000708C0">
        <w:t xml:space="preserve"> </w:t>
      </w:r>
      <w:proofErr w:type="spellStart"/>
      <w:r w:rsidRPr="000708C0">
        <w:t>atau</w:t>
      </w:r>
      <w:proofErr w:type="spellEnd"/>
      <w:r w:rsidRPr="000708C0">
        <w:t xml:space="preserve"> </w:t>
      </w:r>
      <w:proofErr w:type="spellStart"/>
      <w:r w:rsidRPr="000708C0">
        <w:t>tanpa</w:t>
      </w:r>
      <w:proofErr w:type="spellEnd"/>
      <w:r w:rsidRPr="000708C0">
        <w:t xml:space="preserve"> fraktur </w:t>
      </w:r>
      <w:proofErr w:type="spellStart"/>
      <w:r w:rsidRPr="000708C0">
        <w:t>tulang</w:t>
      </w:r>
      <w:proofErr w:type="spellEnd"/>
      <w:r w:rsidRPr="000708C0">
        <w:t xml:space="preserve"> </w:t>
      </w:r>
      <w:proofErr w:type="spellStart"/>
      <w:r w:rsidRPr="000708C0">
        <w:t>tengkorak</w:t>
      </w:r>
      <w:proofErr w:type="spellEnd"/>
      <w:r w:rsidRPr="000708C0">
        <w:t xml:space="preserve">. </w:t>
      </w:r>
      <w:proofErr w:type="spellStart"/>
      <w:r w:rsidRPr="000708C0">
        <w:t>Cedera</w:t>
      </w:r>
      <w:proofErr w:type="spellEnd"/>
      <w:r w:rsidRPr="000708C0">
        <w:t xml:space="preserve"> </w:t>
      </w:r>
      <w:proofErr w:type="spellStart"/>
      <w:r w:rsidRPr="000708C0">
        <w:t>fokal</w:t>
      </w:r>
      <w:proofErr w:type="spellEnd"/>
      <w:r w:rsidRPr="000708C0">
        <w:t xml:space="preserve"> </w:t>
      </w:r>
      <w:proofErr w:type="spellStart"/>
      <w:r w:rsidRPr="000708C0">
        <w:t>dapat</w:t>
      </w:r>
      <w:proofErr w:type="spellEnd"/>
      <w:r w:rsidRPr="000708C0">
        <w:t xml:space="preserve"> </w:t>
      </w:r>
      <w:proofErr w:type="spellStart"/>
      <w:r w:rsidRPr="000708C0">
        <w:t>menyebabkan</w:t>
      </w:r>
      <w:proofErr w:type="spellEnd"/>
      <w:r w:rsidRPr="000708C0">
        <w:t xml:space="preserve"> </w:t>
      </w:r>
      <w:proofErr w:type="spellStart"/>
      <w:r w:rsidRPr="000708C0">
        <w:t>memar</w:t>
      </w:r>
      <w:proofErr w:type="spellEnd"/>
      <w:r w:rsidRPr="000708C0">
        <w:t xml:space="preserve"> </w:t>
      </w:r>
      <w:proofErr w:type="spellStart"/>
      <w:r w:rsidRPr="000708C0">
        <w:t>otak</w:t>
      </w:r>
      <w:proofErr w:type="spellEnd"/>
      <w:r w:rsidRPr="000708C0">
        <w:t xml:space="preserve">, </w:t>
      </w:r>
      <w:proofErr w:type="spellStart"/>
      <w:r w:rsidRPr="000708C0">
        <w:t>hematom</w:t>
      </w:r>
      <w:proofErr w:type="spellEnd"/>
      <w:r w:rsidRPr="000708C0">
        <w:t xml:space="preserve"> epidural, subdural dan </w:t>
      </w:r>
      <w:proofErr w:type="spellStart"/>
      <w:r w:rsidRPr="000708C0">
        <w:t>intraserebral</w:t>
      </w:r>
      <w:proofErr w:type="spellEnd"/>
      <w:r w:rsidRPr="000708C0">
        <w:t xml:space="preserve">.  </w:t>
      </w:r>
      <w:proofErr w:type="spellStart"/>
      <w:r w:rsidRPr="000708C0">
        <w:t>Cedera</w:t>
      </w:r>
      <w:proofErr w:type="spellEnd"/>
      <w:r w:rsidRPr="000708C0">
        <w:t xml:space="preserve"> </w:t>
      </w:r>
      <w:proofErr w:type="spellStart"/>
      <w:r w:rsidRPr="000708C0">
        <w:t>difus</w:t>
      </w:r>
      <w:proofErr w:type="spellEnd"/>
      <w:r w:rsidRPr="000708C0">
        <w:t xml:space="preserve"> </w:t>
      </w:r>
      <w:proofErr w:type="spellStart"/>
      <w:r w:rsidRPr="000708C0">
        <w:t>dapat</w:t>
      </w:r>
      <w:proofErr w:type="spellEnd"/>
      <w:r w:rsidRPr="000708C0">
        <w:t xml:space="preserve"> </w:t>
      </w:r>
      <w:proofErr w:type="spellStart"/>
      <w:r w:rsidRPr="000708C0">
        <w:t>mengakibatkan</w:t>
      </w:r>
      <w:proofErr w:type="spellEnd"/>
      <w:r w:rsidRPr="000708C0">
        <w:t xml:space="preserve"> </w:t>
      </w:r>
      <w:proofErr w:type="spellStart"/>
      <w:r w:rsidRPr="000708C0">
        <w:t>gangguan</w:t>
      </w:r>
      <w:proofErr w:type="spellEnd"/>
      <w:r w:rsidRPr="000708C0">
        <w:t xml:space="preserve"> </w:t>
      </w:r>
      <w:proofErr w:type="spellStart"/>
      <w:r w:rsidRPr="000708C0">
        <w:t>fungsi</w:t>
      </w:r>
      <w:proofErr w:type="spellEnd"/>
      <w:r w:rsidRPr="000708C0">
        <w:t xml:space="preserve"> </w:t>
      </w:r>
      <w:proofErr w:type="spellStart"/>
      <w:r w:rsidRPr="000708C0">
        <w:t>saja</w:t>
      </w:r>
      <w:proofErr w:type="spellEnd"/>
      <w:r w:rsidRPr="000708C0">
        <w:t xml:space="preserve">, </w:t>
      </w:r>
      <w:proofErr w:type="spellStart"/>
      <w:r w:rsidRPr="000708C0">
        <w:t>yaitu</w:t>
      </w:r>
      <w:proofErr w:type="spellEnd"/>
      <w:r w:rsidRPr="000708C0">
        <w:t xml:space="preserve"> </w:t>
      </w:r>
      <w:proofErr w:type="spellStart"/>
      <w:r w:rsidRPr="000708C0">
        <w:t>gegar</w:t>
      </w:r>
      <w:proofErr w:type="spellEnd"/>
      <w:r w:rsidRPr="000708C0">
        <w:t xml:space="preserve"> </w:t>
      </w:r>
      <w:proofErr w:type="spellStart"/>
      <w:r w:rsidRPr="000708C0">
        <w:t>otak</w:t>
      </w:r>
      <w:proofErr w:type="spellEnd"/>
      <w:r w:rsidRPr="000708C0">
        <w:t xml:space="preserve"> </w:t>
      </w:r>
      <w:proofErr w:type="spellStart"/>
      <w:r w:rsidRPr="000708C0">
        <w:t>atau</w:t>
      </w:r>
      <w:proofErr w:type="spellEnd"/>
      <w:r w:rsidRPr="000708C0">
        <w:t xml:space="preserve"> </w:t>
      </w:r>
      <w:proofErr w:type="spellStart"/>
      <w:r w:rsidRPr="000708C0">
        <w:t>cedera</w:t>
      </w:r>
      <w:proofErr w:type="spellEnd"/>
      <w:r w:rsidRPr="000708C0">
        <w:t xml:space="preserve"> </w:t>
      </w:r>
      <w:proofErr w:type="spellStart"/>
      <w:r w:rsidRPr="000708C0">
        <w:t>struktural</w:t>
      </w:r>
      <w:proofErr w:type="spellEnd"/>
      <w:r w:rsidRPr="000708C0">
        <w:t xml:space="preserve"> yang </w:t>
      </w:r>
      <w:proofErr w:type="spellStart"/>
      <w:r w:rsidRPr="000708C0">
        <w:t>difus</w:t>
      </w:r>
      <w:proofErr w:type="spellEnd"/>
      <w:r w:rsidRPr="000708C0">
        <w:t xml:space="preserve">. </w:t>
      </w:r>
    </w:p>
    <w:p w14:paraId="549607D9" w14:textId="77777777" w:rsidR="001F3B04" w:rsidRPr="000708C0" w:rsidRDefault="001F3B04" w:rsidP="000708C0">
      <w:pPr>
        <w:pStyle w:val="NormalWeb"/>
        <w:spacing w:before="0" w:beforeAutospacing="0" w:line="360" w:lineRule="auto"/>
        <w:ind w:left="720"/>
      </w:pPr>
      <w:r w:rsidRPr="000708C0">
        <w:t xml:space="preserve">Trauma </w:t>
      </w:r>
      <w:proofErr w:type="spellStart"/>
      <w:r w:rsidRPr="000708C0">
        <w:t>kepala</w:t>
      </w:r>
      <w:proofErr w:type="spellEnd"/>
      <w:r w:rsidRPr="000708C0">
        <w:t xml:space="preserve"> salah </w:t>
      </w:r>
      <w:proofErr w:type="spellStart"/>
      <w:r w:rsidRPr="000708C0">
        <w:t>satunya</w:t>
      </w:r>
      <w:proofErr w:type="spellEnd"/>
      <w:r w:rsidRPr="000708C0">
        <w:t xml:space="preserve"> </w:t>
      </w:r>
      <w:proofErr w:type="spellStart"/>
      <w:r w:rsidRPr="000708C0">
        <w:t>dapat</w:t>
      </w:r>
      <w:proofErr w:type="spellEnd"/>
      <w:r w:rsidRPr="000708C0">
        <w:t xml:space="preserve"> </w:t>
      </w:r>
      <w:proofErr w:type="spellStart"/>
      <w:r w:rsidRPr="000708C0">
        <w:t>menyebabkan</w:t>
      </w:r>
      <w:proofErr w:type="spellEnd"/>
      <w:r w:rsidRPr="000708C0">
        <w:t xml:space="preserve"> Extradural </w:t>
      </w:r>
      <w:proofErr w:type="spellStart"/>
      <w:r w:rsidRPr="000708C0">
        <w:t>Hematom</w:t>
      </w:r>
      <w:proofErr w:type="spellEnd"/>
      <w:r w:rsidRPr="000708C0">
        <w:t xml:space="preserve"> </w:t>
      </w:r>
      <w:proofErr w:type="spellStart"/>
      <w:r w:rsidRPr="000708C0">
        <w:t>atau</w:t>
      </w:r>
      <w:proofErr w:type="spellEnd"/>
      <w:r w:rsidRPr="000708C0">
        <w:t xml:space="preserve"> yang </w:t>
      </w:r>
      <w:proofErr w:type="spellStart"/>
      <w:r w:rsidRPr="000708C0">
        <w:t>lebih</w:t>
      </w:r>
      <w:proofErr w:type="spellEnd"/>
      <w:r w:rsidRPr="000708C0">
        <w:t xml:space="preserve"> </w:t>
      </w:r>
      <w:proofErr w:type="spellStart"/>
      <w:r w:rsidRPr="000708C0">
        <w:t>dikenal</w:t>
      </w:r>
      <w:proofErr w:type="spellEnd"/>
      <w:r w:rsidRPr="000708C0">
        <w:t xml:space="preserve"> </w:t>
      </w:r>
      <w:proofErr w:type="spellStart"/>
      <w:r w:rsidRPr="000708C0">
        <w:t>dengan</w:t>
      </w:r>
      <w:proofErr w:type="spellEnd"/>
      <w:r w:rsidRPr="000708C0">
        <w:t xml:space="preserve"> </w:t>
      </w:r>
      <w:proofErr w:type="spellStart"/>
      <w:r w:rsidRPr="000708C0">
        <w:t>nama</w:t>
      </w:r>
      <w:proofErr w:type="spellEnd"/>
      <w:r w:rsidRPr="000708C0">
        <w:t xml:space="preserve"> Epidural </w:t>
      </w:r>
      <w:proofErr w:type="spellStart"/>
      <w:r w:rsidRPr="000708C0">
        <w:t>Hematom</w:t>
      </w:r>
      <w:proofErr w:type="spellEnd"/>
      <w:r w:rsidRPr="000708C0">
        <w:t xml:space="preserve">. </w:t>
      </w:r>
      <w:proofErr w:type="spellStart"/>
      <w:r w:rsidRPr="000708C0">
        <w:t>Pasien</w:t>
      </w:r>
      <w:proofErr w:type="spellEnd"/>
      <w:r w:rsidRPr="000708C0">
        <w:t xml:space="preserve"> </w:t>
      </w:r>
      <w:proofErr w:type="spellStart"/>
      <w:r w:rsidRPr="000708C0">
        <w:t>dengan</w:t>
      </w:r>
      <w:proofErr w:type="spellEnd"/>
      <w:r w:rsidRPr="000708C0">
        <w:t xml:space="preserve"> epidural </w:t>
      </w:r>
      <w:proofErr w:type="spellStart"/>
      <w:r w:rsidRPr="000708C0">
        <w:t>hematomp</w:t>
      </w:r>
      <w:proofErr w:type="spellEnd"/>
      <w:r w:rsidRPr="000708C0">
        <w:t xml:space="preserve"> </w:t>
      </w:r>
      <w:proofErr w:type="spellStart"/>
      <w:r w:rsidRPr="000708C0">
        <w:t>pasienyang</w:t>
      </w:r>
      <w:proofErr w:type="spellEnd"/>
      <w:r w:rsidRPr="000708C0">
        <w:t xml:space="preserve"> </w:t>
      </w:r>
      <w:proofErr w:type="spellStart"/>
      <w:r w:rsidRPr="000708C0">
        <w:t>terlibat</w:t>
      </w:r>
      <w:proofErr w:type="spellEnd"/>
      <w:r w:rsidRPr="000708C0">
        <w:t xml:space="preserve"> </w:t>
      </w:r>
      <w:proofErr w:type="spellStart"/>
      <w:r w:rsidRPr="000708C0">
        <w:t>dalam</w:t>
      </w:r>
      <w:proofErr w:type="spellEnd"/>
      <w:r w:rsidRPr="000708C0">
        <w:t xml:space="preserve"> </w:t>
      </w:r>
      <w:proofErr w:type="spellStart"/>
      <w:r w:rsidRPr="000708C0">
        <w:t>serangan</w:t>
      </w:r>
      <w:proofErr w:type="spellEnd"/>
      <w:r w:rsidRPr="000708C0">
        <w:t xml:space="preserve"> </w:t>
      </w:r>
      <w:proofErr w:type="spellStart"/>
      <w:r w:rsidRPr="000708C0">
        <w:t>kepala</w:t>
      </w:r>
      <w:proofErr w:type="spellEnd"/>
      <w:r w:rsidRPr="000708C0">
        <w:t xml:space="preserve"> (</w:t>
      </w:r>
      <w:proofErr w:type="spellStart"/>
      <w:r w:rsidRPr="000708C0">
        <w:t>baik</w:t>
      </w:r>
      <w:proofErr w:type="spellEnd"/>
      <w:r w:rsidRPr="000708C0">
        <w:t xml:space="preserve"> </w:t>
      </w:r>
      <w:proofErr w:type="spellStart"/>
      <w:r w:rsidRPr="000708C0">
        <w:t>selama</w:t>
      </w:r>
      <w:proofErr w:type="spellEnd"/>
      <w:r w:rsidRPr="000708C0">
        <w:t xml:space="preserve"> </w:t>
      </w:r>
      <w:proofErr w:type="spellStart"/>
      <w:r w:rsidRPr="000708C0">
        <w:t>olahraga</w:t>
      </w:r>
      <w:proofErr w:type="spellEnd"/>
      <w:r w:rsidRPr="000708C0">
        <w:t xml:space="preserve"> </w:t>
      </w:r>
      <w:proofErr w:type="spellStart"/>
      <w:r w:rsidRPr="000708C0">
        <w:t>atau</w:t>
      </w:r>
      <w:proofErr w:type="spellEnd"/>
      <w:r w:rsidRPr="000708C0">
        <w:t xml:space="preserve"> </w:t>
      </w:r>
      <w:proofErr w:type="spellStart"/>
      <w:r w:rsidRPr="000708C0">
        <w:t>akibat</w:t>
      </w:r>
      <w:proofErr w:type="spellEnd"/>
      <w:r w:rsidRPr="000708C0">
        <w:t xml:space="preserve"> </w:t>
      </w:r>
      <w:proofErr w:type="spellStart"/>
      <w:r w:rsidRPr="000708C0">
        <w:t>kecelakaan</w:t>
      </w:r>
      <w:proofErr w:type="spellEnd"/>
      <w:r w:rsidRPr="000708C0">
        <w:t xml:space="preserve"> </w:t>
      </w:r>
      <w:proofErr w:type="spellStart"/>
      <w:r w:rsidRPr="000708C0">
        <w:t>kendaraan</w:t>
      </w:r>
      <w:proofErr w:type="spellEnd"/>
      <w:r w:rsidRPr="000708C0">
        <w:t xml:space="preserve"> </w:t>
      </w:r>
      <w:proofErr w:type="spellStart"/>
      <w:r w:rsidRPr="000708C0">
        <w:t>bermotor</w:t>
      </w:r>
      <w:proofErr w:type="spellEnd"/>
      <w:r w:rsidRPr="000708C0">
        <w:t xml:space="preserve">) yang </w:t>
      </w:r>
      <w:proofErr w:type="spellStart"/>
      <w:r w:rsidRPr="000708C0">
        <w:t>sebagian</w:t>
      </w:r>
      <w:proofErr w:type="spellEnd"/>
      <w:r w:rsidRPr="000708C0">
        <w:t xml:space="preserve"> </w:t>
      </w:r>
      <w:proofErr w:type="spellStart"/>
      <w:r w:rsidRPr="000708C0">
        <w:t>besar</w:t>
      </w:r>
      <w:proofErr w:type="spellEnd"/>
      <w:r w:rsidRPr="000708C0">
        <w:t xml:space="preserve"> </w:t>
      </w:r>
      <w:proofErr w:type="spellStart"/>
      <w:r w:rsidRPr="000708C0">
        <w:t>akan</w:t>
      </w:r>
      <w:proofErr w:type="spellEnd"/>
      <w:r w:rsidRPr="000708C0">
        <w:t xml:space="preserve"> </w:t>
      </w:r>
      <w:proofErr w:type="spellStart"/>
      <w:r w:rsidRPr="000708C0">
        <w:t>kehilangan</w:t>
      </w:r>
      <w:proofErr w:type="spellEnd"/>
      <w:r w:rsidRPr="000708C0">
        <w:t xml:space="preserve"> </w:t>
      </w:r>
      <w:proofErr w:type="spellStart"/>
      <w:r w:rsidRPr="000708C0">
        <w:t>kesadaran</w:t>
      </w:r>
      <w:proofErr w:type="spellEnd"/>
      <w:r w:rsidRPr="000708C0">
        <w:t xml:space="preserve"> </w:t>
      </w:r>
      <w:proofErr w:type="spellStart"/>
      <w:r w:rsidRPr="000708C0">
        <w:t>selama</w:t>
      </w:r>
      <w:proofErr w:type="spellEnd"/>
      <w:r w:rsidRPr="000708C0">
        <w:t xml:space="preserve"> </w:t>
      </w:r>
      <w:proofErr w:type="spellStart"/>
      <w:r w:rsidRPr="000708C0">
        <w:t>beberapa</w:t>
      </w:r>
      <w:proofErr w:type="spellEnd"/>
      <w:r w:rsidRPr="000708C0">
        <w:t xml:space="preserve"> </w:t>
      </w:r>
      <w:proofErr w:type="spellStart"/>
      <w:r w:rsidRPr="000708C0">
        <w:t>saat</w:t>
      </w:r>
      <w:proofErr w:type="spellEnd"/>
      <w:r w:rsidRPr="000708C0">
        <w:t xml:space="preserve">. Setelah </w:t>
      </w:r>
      <w:proofErr w:type="spellStart"/>
      <w:r w:rsidRPr="000708C0">
        <w:t>cedera</w:t>
      </w:r>
      <w:proofErr w:type="spellEnd"/>
      <w:r w:rsidRPr="000708C0">
        <w:t xml:space="preserve">, </w:t>
      </w:r>
      <w:proofErr w:type="spellStart"/>
      <w:r w:rsidRPr="000708C0">
        <w:t>kesadaran</w:t>
      </w:r>
      <w:proofErr w:type="spellEnd"/>
      <w:r w:rsidRPr="000708C0">
        <w:t xml:space="preserve"> </w:t>
      </w:r>
      <w:proofErr w:type="spellStart"/>
      <w:r w:rsidRPr="000708C0">
        <w:t>mereka</w:t>
      </w:r>
      <w:proofErr w:type="spellEnd"/>
      <w:r w:rsidRPr="000708C0">
        <w:t xml:space="preserve"> </w:t>
      </w:r>
      <w:proofErr w:type="spellStart"/>
      <w:r w:rsidRPr="000708C0">
        <w:t>kembali</w:t>
      </w:r>
      <w:proofErr w:type="spellEnd"/>
      <w:r w:rsidRPr="000708C0">
        <w:t xml:space="preserve"> normal (interval lucid), </w:t>
      </w:r>
      <w:proofErr w:type="spellStart"/>
      <w:r w:rsidRPr="000708C0">
        <w:t>tetapi</w:t>
      </w:r>
      <w:proofErr w:type="spellEnd"/>
      <w:r w:rsidRPr="000708C0">
        <w:t xml:space="preserve"> </w:t>
      </w:r>
      <w:proofErr w:type="spellStart"/>
      <w:r w:rsidRPr="000708C0">
        <w:t>biasanya</w:t>
      </w:r>
      <w:proofErr w:type="spellEnd"/>
      <w:r w:rsidRPr="000708C0">
        <w:t xml:space="preserve"> </w:t>
      </w:r>
      <w:proofErr w:type="spellStart"/>
      <w:r w:rsidRPr="000708C0">
        <w:t>mengalami</w:t>
      </w:r>
      <w:proofErr w:type="spellEnd"/>
      <w:r w:rsidRPr="000708C0">
        <w:t xml:space="preserve"> </w:t>
      </w:r>
      <w:proofErr w:type="spellStart"/>
      <w:r w:rsidRPr="000708C0">
        <w:t>sakit</w:t>
      </w:r>
      <w:proofErr w:type="spellEnd"/>
      <w:r w:rsidRPr="000708C0">
        <w:t xml:space="preserve"> </w:t>
      </w:r>
      <w:proofErr w:type="spellStart"/>
      <w:r w:rsidRPr="000708C0">
        <w:t>kepala</w:t>
      </w:r>
      <w:proofErr w:type="spellEnd"/>
      <w:r w:rsidRPr="000708C0">
        <w:t xml:space="preserve"> yang </w:t>
      </w:r>
      <w:proofErr w:type="spellStart"/>
      <w:r w:rsidRPr="000708C0">
        <w:t>terus-menerus</w:t>
      </w:r>
      <w:proofErr w:type="spellEnd"/>
      <w:r w:rsidRPr="000708C0">
        <w:t xml:space="preserve"> dan </w:t>
      </w:r>
      <w:proofErr w:type="spellStart"/>
      <w:r w:rsidRPr="000708C0">
        <w:t>sering</w:t>
      </w:r>
      <w:proofErr w:type="spellEnd"/>
      <w:r w:rsidRPr="000708C0">
        <w:t xml:space="preserve"> kali </w:t>
      </w:r>
      <w:proofErr w:type="spellStart"/>
      <w:r w:rsidRPr="000708C0">
        <w:t>parah</w:t>
      </w:r>
      <w:proofErr w:type="spellEnd"/>
      <w:r w:rsidRPr="000708C0">
        <w:t xml:space="preserve">. </w:t>
      </w:r>
      <w:proofErr w:type="spellStart"/>
      <w:r w:rsidRPr="000708C0">
        <w:t>Selama</w:t>
      </w:r>
      <w:proofErr w:type="spellEnd"/>
      <w:r w:rsidRPr="000708C0">
        <w:t xml:space="preserve"> </w:t>
      </w:r>
      <w:proofErr w:type="spellStart"/>
      <w:r w:rsidRPr="000708C0">
        <w:t>beberapa</w:t>
      </w:r>
      <w:proofErr w:type="spellEnd"/>
      <w:r w:rsidRPr="000708C0">
        <w:t xml:space="preserve"> jam </w:t>
      </w:r>
      <w:proofErr w:type="spellStart"/>
      <w:r w:rsidRPr="000708C0">
        <w:t>berikutnya</w:t>
      </w:r>
      <w:proofErr w:type="spellEnd"/>
      <w:r w:rsidRPr="000708C0">
        <w:t xml:space="preserve"> </w:t>
      </w:r>
      <w:proofErr w:type="spellStart"/>
      <w:r w:rsidRPr="000708C0">
        <w:t>mereka</w:t>
      </w:r>
      <w:proofErr w:type="spellEnd"/>
      <w:r w:rsidRPr="000708C0">
        <w:t xml:space="preserve"> </w:t>
      </w:r>
      <w:proofErr w:type="spellStart"/>
      <w:r w:rsidRPr="000708C0">
        <w:t>secara</w:t>
      </w:r>
      <w:proofErr w:type="spellEnd"/>
      <w:r w:rsidRPr="000708C0">
        <w:t xml:space="preserve"> </w:t>
      </w:r>
      <w:proofErr w:type="spellStart"/>
      <w:r w:rsidRPr="000708C0">
        <w:t>bertahap</w:t>
      </w:r>
      <w:proofErr w:type="spellEnd"/>
      <w:r w:rsidRPr="000708C0">
        <w:t xml:space="preserve"> </w:t>
      </w:r>
      <w:proofErr w:type="spellStart"/>
      <w:r w:rsidRPr="000708C0">
        <w:t>kehilangan</w:t>
      </w:r>
      <w:proofErr w:type="spellEnd"/>
      <w:r w:rsidRPr="000708C0">
        <w:t xml:space="preserve"> </w:t>
      </w:r>
      <w:proofErr w:type="spellStart"/>
      <w:r w:rsidRPr="000708C0">
        <w:t>kesadaran</w:t>
      </w:r>
      <w:proofErr w:type="spellEnd"/>
      <w:r w:rsidRPr="000708C0">
        <w:t>.</w:t>
      </w:r>
    </w:p>
    <w:p w14:paraId="3A98FCED" w14:textId="1AB7F942" w:rsidR="001F3B04" w:rsidRPr="000708C0" w:rsidRDefault="001F3B04" w:rsidP="000708C0">
      <w:pPr>
        <w:pStyle w:val="NormalWeb"/>
        <w:spacing w:before="0" w:beforeAutospacing="0" w:line="360" w:lineRule="auto"/>
        <w:ind w:left="720"/>
      </w:pPr>
      <w:proofErr w:type="spellStart"/>
      <w:r w:rsidRPr="000708C0">
        <w:t>Mekanisme</w:t>
      </w:r>
      <w:proofErr w:type="spellEnd"/>
      <w:r w:rsidRPr="000708C0">
        <w:t xml:space="preserve"> </w:t>
      </w:r>
      <w:proofErr w:type="spellStart"/>
      <w:r w:rsidRPr="000708C0">
        <w:t>fisiologis</w:t>
      </w:r>
      <w:proofErr w:type="spellEnd"/>
      <w:r w:rsidRPr="000708C0">
        <w:t xml:space="preserve"> yang </w:t>
      </w:r>
      <w:proofErr w:type="spellStart"/>
      <w:r w:rsidRPr="000708C0">
        <w:t>menyebabkan</w:t>
      </w:r>
      <w:proofErr w:type="spellEnd"/>
      <w:r w:rsidRPr="000708C0">
        <w:t xml:space="preserve"> </w:t>
      </w:r>
      <w:proofErr w:type="spellStart"/>
      <w:r w:rsidRPr="000708C0">
        <w:t>cedera</w:t>
      </w:r>
      <w:proofErr w:type="spellEnd"/>
      <w:r w:rsidRPr="000708C0">
        <w:t xml:space="preserve"> </w:t>
      </w:r>
      <w:proofErr w:type="spellStart"/>
      <w:r w:rsidRPr="000708C0">
        <w:t>kepala</w:t>
      </w:r>
      <w:proofErr w:type="spellEnd"/>
      <w:r w:rsidRPr="000708C0">
        <w:t xml:space="preserve"> </w:t>
      </w:r>
      <w:proofErr w:type="spellStart"/>
      <w:r w:rsidRPr="000708C0">
        <w:t>benturan</w:t>
      </w:r>
      <w:proofErr w:type="spellEnd"/>
      <w:r w:rsidRPr="000708C0">
        <w:t xml:space="preserve"> </w:t>
      </w:r>
      <w:proofErr w:type="spellStart"/>
      <w:r w:rsidRPr="000708C0">
        <w:t>kepala</w:t>
      </w:r>
      <w:proofErr w:type="spellEnd"/>
      <w:r w:rsidRPr="000708C0">
        <w:t xml:space="preserve"> </w:t>
      </w:r>
      <w:proofErr w:type="spellStart"/>
      <w:r w:rsidRPr="000708C0">
        <w:t>dengan</w:t>
      </w:r>
      <w:proofErr w:type="spellEnd"/>
      <w:r w:rsidRPr="000708C0">
        <w:t xml:space="preserve"> </w:t>
      </w:r>
      <w:proofErr w:type="spellStart"/>
      <w:r w:rsidRPr="000708C0">
        <w:t>benda</w:t>
      </w:r>
      <w:proofErr w:type="spellEnd"/>
      <w:r w:rsidRPr="000708C0">
        <w:t xml:space="preserve"> </w:t>
      </w:r>
      <w:proofErr w:type="spellStart"/>
      <w:r w:rsidRPr="000708C0">
        <w:t>padat</w:t>
      </w:r>
      <w:proofErr w:type="spellEnd"/>
      <w:r w:rsidRPr="000708C0">
        <w:t xml:space="preserve"> pada </w:t>
      </w:r>
      <w:proofErr w:type="spellStart"/>
      <w:r w:rsidRPr="000708C0">
        <w:t>kecepatan</w:t>
      </w:r>
      <w:proofErr w:type="spellEnd"/>
      <w:r w:rsidRPr="000708C0">
        <w:t xml:space="preserve"> yang </w:t>
      </w:r>
      <w:proofErr w:type="spellStart"/>
      <w:r w:rsidRPr="000708C0">
        <w:t>cukup</w:t>
      </w:r>
      <w:proofErr w:type="spellEnd"/>
      <w:r w:rsidRPr="000708C0">
        <w:t xml:space="preserve">, </w:t>
      </w:r>
      <w:proofErr w:type="spellStart"/>
      <w:r w:rsidRPr="000708C0">
        <w:t>beban</w:t>
      </w:r>
      <w:proofErr w:type="spellEnd"/>
      <w:r w:rsidRPr="000708C0">
        <w:t xml:space="preserve"> </w:t>
      </w:r>
      <w:proofErr w:type="spellStart"/>
      <w:r w:rsidRPr="000708C0">
        <w:t>impulsifmemproduksi</w:t>
      </w:r>
      <w:proofErr w:type="spellEnd"/>
      <w:r w:rsidRPr="000708C0">
        <w:t xml:space="preserve"> </w:t>
      </w:r>
      <w:proofErr w:type="spellStart"/>
      <w:r w:rsidRPr="000708C0">
        <w:t>gerak</w:t>
      </w:r>
      <w:proofErr w:type="spellEnd"/>
      <w:r w:rsidRPr="000708C0">
        <w:t xml:space="preserve"> </w:t>
      </w:r>
      <w:proofErr w:type="spellStart"/>
      <w:r w:rsidRPr="000708C0">
        <w:t>tiba-tiba</w:t>
      </w:r>
      <w:proofErr w:type="spellEnd"/>
      <w:r w:rsidRPr="000708C0">
        <w:t xml:space="preserve"> </w:t>
      </w:r>
      <w:proofErr w:type="spellStart"/>
      <w:r w:rsidRPr="000708C0">
        <w:t>kepala</w:t>
      </w:r>
      <w:proofErr w:type="spellEnd"/>
      <w:r w:rsidRPr="000708C0">
        <w:t xml:space="preserve"> </w:t>
      </w:r>
      <w:proofErr w:type="spellStart"/>
      <w:r w:rsidRPr="000708C0">
        <w:t>tanpa</w:t>
      </w:r>
      <w:proofErr w:type="spellEnd"/>
      <w:r w:rsidRPr="000708C0">
        <w:t xml:space="preserve"> </w:t>
      </w:r>
      <w:proofErr w:type="spellStart"/>
      <w:r w:rsidRPr="000708C0">
        <w:t>kontak</w:t>
      </w:r>
      <w:proofErr w:type="spellEnd"/>
      <w:r w:rsidRPr="000708C0">
        <w:t xml:space="preserve"> </w:t>
      </w:r>
      <w:proofErr w:type="spellStart"/>
      <w:r w:rsidRPr="000708C0">
        <w:t>fisik</w:t>
      </w:r>
      <w:proofErr w:type="spellEnd"/>
      <w:r w:rsidRPr="000708C0">
        <w:t xml:space="preserve"> yang </w:t>
      </w:r>
      <w:proofErr w:type="spellStart"/>
      <w:proofErr w:type="gramStart"/>
      <w:r w:rsidRPr="000708C0">
        <w:t>signifikan,dan</w:t>
      </w:r>
      <w:proofErr w:type="spellEnd"/>
      <w:proofErr w:type="gramEnd"/>
      <w:r w:rsidRPr="000708C0">
        <w:t xml:space="preserve"> statis </w:t>
      </w:r>
      <w:proofErr w:type="spellStart"/>
      <w:r w:rsidRPr="000708C0">
        <w:t>beban</w:t>
      </w:r>
      <w:proofErr w:type="spellEnd"/>
      <w:r w:rsidRPr="000708C0">
        <w:t xml:space="preserve"> </w:t>
      </w:r>
      <w:proofErr w:type="spellStart"/>
      <w:r w:rsidRPr="000708C0">
        <w:t>kompresi</w:t>
      </w:r>
      <w:proofErr w:type="spellEnd"/>
      <w:r w:rsidRPr="000708C0">
        <w:t xml:space="preserve"> statis </w:t>
      </w:r>
      <w:proofErr w:type="spellStart"/>
      <w:r w:rsidRPr="000708C0">
        <w:t>atau</w:t>
      </w:r>
      <w:proofErr w:type="spellEnd"/>
      <w:r w:rsidRPr="000708C0">
        <w:t xml:space="preserve"> </w:t>
      </w:r>
      <w:proofErr w:type="spellStart"/>
      <w:r w:rsidRPr="000708C0">
        <w:t>kuasi</w:t>
      </w:r>
      <w:proofErr w:type="spellEnd"/>
      <w:r w:rsidRPr="000708C0">
        <w:t xml:space="preserve"> </w:t>
      </w:r>
      <w:proofErr w:type="spellStart"/>
      <w:r w:rsidRPr="000708C0">
        <w:t>kepala</w:t>
      </w:r>
      <w:proofErr w:type="spellEnd"/>
      <w:r w:rsidRPr="000708C0">
        <w:t xml:space="preserve"> </w:t>
      </w:r>
      <w:proofErr w:type="spellStart"/>
      <w:r w:rsidRPr="000708C0">
        <w:t>dengan</w:t>
      </w:r>
      <w:proofErr w:type="spellEnd"/>
      <w:r w:rsidRPr="000708C0">
        <w:t xml:space="preserve"> </w:t>
      </w:r>
      <w:proofErr w:type="spellStart"/>
      <w:r w:rsidRPr="000708C0">
        <w:t>kekuatan</w:t>
      </w:r>
      <w:proofErr w:type="spellEnd"/>
      <w:r w:rsidRPr="000708C0">
        <w:t xml:space="preserve"> </w:t>
      </w:r>
      <w:proofErr w:type="spellStart"/>
      <w:r w:rsidRPr="000708C0">
        <w:t>bertahap</w:t>
      </w:r>
      <w:proofErr w:type="spellEnd"/>
      <w:r w:rsidRPr="000708C0">
        <w:t xml:space="preserve">. </w:t>
      </w:r>
      <w:proofErr w:type="spellStart"/>
      <w:r w:rsidRPr="000708C0">
        <w:t>Kekuatan</w:t>
      </w:r>
      <w:proofErr w:type="spellEnd"/>
      <w:r w:rsidRPr="000708C0">
        <w:t xml:space="preserve"> </w:t>
      </w:r>
      <w:proofErr w:type="spellStart"/>
      <w:r w:rsidRPr="000708C0">
        <w:t>kontak</w:t>
      </w:r>
      <w:proofErr w:type="spellEnd"/>
      <w:r w:rsidRPr="000708C0">
        <w:t xml:space="preserve"> </w:t>
      </w:r>
      <w:proofErr w:type="spellStart"/>
      <w:r w:rsidRPr="000708C0">
        <w:t>biasanya</w:t>
      </w:r>
      <w:proofErr w:type="spellEnd"/>
      <w:r w:rsidRPr="000708C0">
        <w:t xml:space="preserve"> </w:t>
      </w:r>
      <w:proofErr w:type="spellStart"/>
      <w:r w:rsidRPr="000708C0">
        <w:t>mengakibatkan</w:t>
      </w:r>
      <w:proofErr w:type="spellEnd"/>
      <w:r w:rsidRPr="000708C0">
        <w:t xml:space="preserve"> </w:t>
      </w:r>
      <w:proofErr w:type="spellStart"/>
      <w:r w:rsidRPr="000708C0">
        <w:t>cedera</w:t>
      </w:r>
      <w:proofErr w:type="spellEnd"/>
      <w:r w:rsidRPr="000708C0">
        <w:t xml:space="preserve"> </w:t>
      </w:r>
      <w:proofErr w:type="spellStart"/>
      <w:r w:rsidRPr="000708C0">
        <w:t>fokal</w:t>
      </w:r>
      <w:proofErr w:type="spellEnd"/>
      <w:r w:rsidRPr="000708C0">
        <w:t xml:space="preserve"> </w:t>
      </w:r>
      <w:proofErr w:type="spellStart"/>
      <w:r w:rsidRPr="000708C0">
        <w:t>seperti</w:t>
      </w:r>
      <w:proofErr w:type="spellEnd"/>
      <w:r w:rsidRPr="000708C0">
        <w:t xml:space="preserve"> </w:t>
      </w:r>
      <w:proofErr w:type="spellStart"/>
      <w:r w:rsidRPr="000708C0">
        <w:t>memar</w:t>
      </w:r>
      <w:proofErr w:type="spellEnd"/>
      <w:r w:rsidRPr="000708C0">
        <w:t xml:space="preserve"> </w:t>
      </w:r>
      <w:proofErr w:type="spellStart"/>
      <w:r w:rsidRPr="000708C0">
        <w:t>danp</w:t>
      </w:r>
      <w:proofErr w:type="spellEnd"/>
      <w:r w:rsidRPr="000708C0">
        <w:t xml:space="preserve"> </w:t>
      </w:r>
      <w:proofErr w:type="spellStart"/>
      <w:r w:rsidRPr="000708C0">
        <w:t>patahtulang</w:t>
      </w:r>
      <w:proofErr w:type="spellEnd"/>
      <w:r w:rsidRPr="000708C0">
        <w:t xml:space="preserve"> </w:t>
      </w:r>
      <w:proofErr w:type="spellStart"/>
      <w:r w:rsidRPr="000708C0">
        <w:t>tengkorak</w:t>
      </w:r>
      <w:proofErr w:type="spellEnd"/>
      <w:r w:rsidRPr="000708C0">
        <w:t xml:space="preserve">. </w:t>
      </w:r>
      <w:proofErr w:type="spellStart"/>
      <w:r w:rsidRPr="000708C0">
        <w:t>kekuatan</w:t>
      </w:r>
      <w:proofErr w:type="spellEnd"/>
      <w:r w:rsidRPr="000708C0">
        <w:t xml:space="preserve"> </w:t>
      </w:r>
      <w:proofErr w:type="spellStart"/>
      <w:r w:rsidRPr="000708C0">
        <w:t>inersia</w:t>
      </w:r>
      <w:proofErr w:type="spellEnd"/>
      <w:r w:rsidRPr="000708C0">
        <w:t xml:space="preserve"> </w:t>
      </w:r>
      <w:proofErr w:type="spellStart"/>
      <w:r w:rsidRPr="000708C0">
        <w:t>terutama</w:t>
      </w:r>
      <w:proofErr w:type="spellEnd"/>
      <w:r w:rsidRPr="000708C0">
        <w:t xml:space="preserve"> </w:t>
      </w:r>
      <w:proofErr w:type="spellStart"/>
      <w:r w:rsidRPr="000708C0">
        <w:t>translasi</w:t>
      </w:r>
      <w:proofErr w:type="spellEnd"/>
      <w:r w:rsidRPr="000708C0">
        <w:t xml:space="preserve"> </w:t>
      </w:r>
      <w:proofErr w:type="spellStart"/>
      <w:r w:rsidRPr="000708C0">
        <w:t>mengakibatkan</w:t>
      </w:r>
      <w:proofErr w:type="spellEnd"/>
      <w:r w:rsidRPr="000708C0">
        <w:t xml:space="preserve"> </w:t>
      </w:r>
      <w:proofErr w:type="spellStart"/>
      <w:r w:rsidRPr="000708C0">
        <w:t>cedera</w:t>
      </w:r>
      <w:proofErr w:type="spellEnd"/>
      <w:r w:rsidRPr="000708C0">
        <w:t xml:space="preserve"> </w:t>
      </w:r>
      <w:proofErr w:type="spellStart"/>
      <w:r w:rsidRPr="000708C0">
        <w:t>fokal</w:t>
      </w:r>
      <w:proofErr w:type="spellEnd"/>
      <w:r w:rsidRPr="000708C0">
        <w:t xml:space="preserve">, </w:t>
      </w:r>
      <w:proofErr w:type="spellStart"/>
      <w:r w:rsidRPr="000708C0">
        <w:t>seperti</w:t>
      </w:r>
      <w:proofErr w:type="spellEnd"/>
      <w:r w:rsidRPr="000708C0">
        <w:t xml:space="preserve"> </w:t>
      </w:r>
      <w:proofErr w:type="spellStart"/>
      <w:r w:rsidRPr="000708C0">
        <w:t>kontusio</w:t>
      </w:r>
      <w:proofErr w:type="spellEnd"/>
      <w:r w:rsidRPr="000708C0">
        <w:t xml:space="preserve"> dan Subdural Hematoma (SDH), </w:t>
      </w:r>
      <w:proofErr w:type="spellStart"/>
      <w:r w:rsidRPr="000708C0">
        <w:t>sedangkan</w:t>
      </w:r>
      <w:proofErr w:type="spellEnd"/>
      <w:r w:rsidRPr="000708C0">
        <w:t xml:space="preserve"> </w:t>
      </w:r>
      <w:proofErr w:type="spellStart"/>
      <w:r w:rsidRPr="000708C0">
        <w:t>cedera</w:t>
      </w:r>
      <w:proofErr w:type="spellEnd"/>
      <w:r w:rsidRPr="000708C0">
        <w:t xml:space="preserve"> </w:t>
      </w:r>
      <w:proofErr w:type="spellStart"/>
      <w:r w:rsidRPr="000708C0">
        <w:t>rotasia</w:t>
      </w:r>
      <w:proofErr w:type="spellEnd"/>
      <w:r w:rsidRPr="000708C0">
        <w:t xml:space="preserve"> </w:t>
      </w:r>
      <w:proofErr w:type="spellStart"/>
      <w:r w:rsidRPr="000708C0">
        <w:t>akselerasidan</w:t>
      </w:r>
      <w:proofErr w:type="spellEnd"/>
      <w:r w:rsidRPr="000708C0">
        <w:t xml:space="preserve"> </w:t>
      </w:r>
      <w:proofErr w:type="spellStart"/>
      <w:r w:rsidRPr="000708C0">
        <w:t>deselerasi</w:t>
      </w:r>
      <w:proofErr w:type="spellEnd"/>
      <w:r w:rsidRPr="000708C0">
        <w:t xml:space="preserve"> </w:t>
      </w:r>
      <w:proofErr w:type="spellStart"/>
      <w:r w:rsidRPr="000708C0">
        <w:t>lebih</w:t>
      </w:r>
      <w:proofErr w:type="spellEnd"/>
      <w:r w:rsidRPr="000708C0">
        <w:t xml:space="preserve"> </w:t>
      </w:r>
      <w:proofErr w:type="spellStart"/>
      <w:r w:rsidRPr="000708C0">
        <w:t>cenderung</w:t>
      </w:r>
      <w:proofErr w:type="spellEnd"/>
      <w:r w:rsidRPr="000708C0">
        <w:t xml:space="preserve"> </w:t>
      </w:r>
      <w:proofErr w:type="spellStart"/>
      <w:r w:rsidRPr="000708C0">
        <w:t>mengakibatkan</w:t>
      </w:r>
      <w:proofErr w:type="spellEnd"/>
      <w:r w:rsidRPr="000708C0">
        <w:t xml:space="preserve"> </w:t>
      </w:r>
      <w:proofErr w:type="spellStart"/>
      <w:r w:rsidRPr="000708C0">
        <w:t>cedera</w:t>
      </w:r>
      <w:proofErr w:type="spellEnd"/>
      <w:r w:rsidRPr="000708C0">
        <w:t xml:space="preserve"> </w:t>
      </w:r>
      <w:proofErr w:type="spellStart"/>
      <w:r w:rsidRPr="000708C0">
        <w:t>difus</w:t>
      </w:r>
      <w:proofErr w:type="spellEnd"/>
      <w:r w:rsidRPr="000708C0">
        <w:t xml:space="preserve"> </w:t>
      </w:r>
      <w:proofErr w:type="spellStart"/>
      <w:r w:rsidRPr="000708C0">
        <w:t>mulai</w:t>
      </w:r>
      <w:proofErr w:type="spellEnd"/>
      <w:r w:rsidRPr="000708C0">
        <w:t xml:space="preserve"> </w:t>
      </w:r>
      <w:proofErr w:type="spellStart"/>
      <w:r w:rsidRPr="000708C0">
        <w:t>dari</w:t>
      </w:r>
      <w:proofErr w:type="spellEnd"/>
      <w:r w:rsidRPr="000708C0">
        <w:t xml:space="preserve"> </w:t>
      </w:r>
      <w:proofErr w:type="spellStart"/>
      <w:r w:rsidRPr="000708C0">
        <w:t>gegar</w:t>
      </w:r>
      <w:proofErr w:type="spellEnd"/>
      <w:r w:rsidRPr="000708C0">
        <w:t> </w:t>
      </w:r>
      <w:proofErr w:type="spellStart"/>
      <w:r w:rsidRPr="000708C0">
        <w:t>otak</w:t>
      </w:r>
      <w:proofErr w:type="spellEnd"/>
      <w:r w:rsidRPr="000708C0">
        <w:t xml:space="preserve"> </w:t>
      </w:r>
      <w:proofErr w:type="spellStart"/>
      <w:r w:rsidRPr="000708C0">
        <w:t>hingga</w:t>
      </w:r>
      <w:proofErr w:type="spellEnd"/>
      <w:r w:rsidRPr="000708C0">
        <w:t xml:space="preserve"> Diffuse Axonal Injury (DAI). </w:t>
      </w:r>
      <w:proofErr w:type="spellStart"/>
      <w:r w:rsidRPr="000708C0">
        <w:t>Cedera</w:t>
      </w:r>
      <w:proofErr w:type="spellEnd"/>
      <w:r w:rsidRPr="000708C0">
        <w:t xml:space="preserve"> </w:t>
      </w:r>
      <w:proofErr w:type="spellStart"/>
      <w:r w:rsidRPr="000708C0">
        <w:t>rotasi</w:t>
      </w:r>
      <w:proofErr w:type="spellEnd"/>
      <w:r w:rsidRPr="000708C0">
        <w:t xml:space="preserve"> </w:t>
      </w:r>
      <w:proofErr w:type="spellStart"/>
      <w:r w:rsidRPr="000708C0">
        <w:t>secara</w:t>
      </w:r>
      <w:proofErr w:type="spellEnd"/>
      <w:r w:rsidRPr="000708C0">
        <w:t xml:space="preserve"> </w:t>
      </w:r>
      <w:proofErr w:type="spellStart"/>
      <w:r w:rsidRPr="000708C0">
        <w:t>khusus</w:t>
      </w:r>
      <w:proofErr w:type="spellEnd"/>
      <w:r w:rsidRPr="000708C0">
        <w:t xml:space="preserve"> </w:t>
      </w:r>
      <w:proofErr w:type="spellStart"/>
      <w:r w:rsidRPr="000708C0">
        <w:t>menyebabkan</w:t>
      </w:r>
      <w:proofErr w:type="spellEnd"/>
      <w:r w:rsidRPr="000708C0">
        <w:t xml:space="preserve"> </w:t>
      </w:r>
      <w:proofErr w:type="spellStart"/>
      <w:r w:rsidRPr="000708C0">
        <w:t>cedera</w:t>
      </w:r>
      <w:proofErr w:type="spellEnd"/>
      <w:r w:rsidRPr="000708C0">
        <w:t xml:space="preserve"> pada </w:t>
      </w:r>
      <w:proofErr w:type="spellStart"/>
      <w:r w:rsidRPr="000708C0">
        <w:t>permukaan</w:t>
      </w:r>
      <w:proofErr w:type="spellEnd"/>
      <w:r w:rsidRPr="000708C0">
        <w:t xml:space="preserve"> </w:t>
      </w:r>
      <w:proofErr w:type="spellStart"/>
      <w:r w:rsidRPr="000708C0">
        <w:t>kortikal</w:t>
      </w:r>
      <w:proofErr w:type="spellEnd"/>
      <w:r w:rsidRPr="000708C0">
        <w:t xml:space="preserve"> dan </w:t>
      </w:r>
      <w:proofErr w:type="spellStart"/>
      <w:r w:rsidRPr="000708C0">
        <w:t>struktur</w:t>
      </w:r>
      <w:proofErr w:type="spellEnd"/>
      <w:r w:rsidRPr="000708C0">
        <w:t xml:space="preserve"> </w:t>
      </w:r>
      <w:proofErr w:type="spellStart"/>
      <w:r w:rsidRPr="000708C0">
        <w:t>otak</w:t>
      </w:r>
      <w:proofErr w:type="spellEnd"/>
      <w:r w:rsidRPr="000708C0">
        <w:t xml:space="preserve"> </w:t>
      </w:r>
      <w:proofErr w:type="spellStart"/>
      <w:r w:rsidRPr="000708C0">
        <w:t>bagian</w:t>
      </w:r>
      <w:proofErr w:type="spellEnd"/>
      <w:r w:rsidRPr="000708C0">
        <w:t xml:space="preserve"> </w:t>
      </w:r>
      <w:proofErr w:type="spellStart"/>
      <w:r w:rsidRPr="000708C0">
        <w:t>dalam</w:t>
      </w:r>
      <w:proofErr w:type="spellEnd"/>
      <w:r w:rsidRPr="000708C0">
        <w:t>. </w:t>
      </w:r>
    </w:p>
    <w:p w14:paraId="1EE22242" w14:textId="6E4C232A" w:rsidR="001F3B04" w:rsidRPr="000708C0" w:rsidRDefault="001F3B04" w:rsidP="000708C0">
      <w:pPr>
        <w:pStyle w:val="NormalWeb"/>
        <w:numPr>
          <w:ilvl w:val="0"/>
          <w:numId w:val="1"/>
        </w:numPr>
        <w:spacing w:before="0" w:beforeAutospacing="0" w:line="360" w:lineRule="auto"/>
      </w:pPr>
      <w:proofErr w:type="spellStart"/>
      <w:r w:rsidRPr="000708C0">
        <w:lastRenderedPageBreak/>
        <w:t>Pemeriksaan</w:t>
      </w:r>
      <w:proofErr w:type="spellEnd"/>
      <w:r w:rsidRPr="000708C0">
        <w:t xml:space="preserve"> </w:t>
      </w:r>
      <w:proofErr w:type="spellStart"/>
      <w:proofErr w:type="gramStart"/>
      <w:r w:rsidRPr="000708C0">
        <w:t>Umum</w:t>
      </w:r>
      <w:proofErr w:type="spellEnd"/>
      <w:r w:rsidRPr="000708C0">
        <w:t xml:space="preserve"> :</w:t>
      </w:r>
      <w:proofErr w:type="gramEnd"/>
    </w:p>
    <w:p w14:paraId="7C94CC78" w14:textId="77777777" w:rsidR="001F3B04" w:rsidRPr="000708C0" w:rsidRDefault="001F3B04" w:rsidP="000708C0">
      <w:pPr>
        <w:pStyle w:val="NormalWeb"/>
        <w:numPr>
          <w:ilvl w:val="1"/>
          <w:numId w:val="1"/>
        </w:numPr>
        <w:shd w:val="clear" w:color="auto" w:fill="FFFFFF"/>
        <w:spacing w:before="0" w:beforeAutospacing="0" w:line="360" w:lineRule="auto"/>
      </w:pPr>
      <w:proofErr w:type="spellStart"/>
      <w:r w:rsidRPr="000708C0">
        <w:t>Mengecek</w:t>
      </w:r>
      <w:proofErr w:type="spellEnd"/>
      <w:r w:rsidRPr="000708C0">
        <w:t xml:space="preserve"> Vital Sign</w:t>
      </w:r>
    </w:p>
    <w:p w14:paraId="525E15A2" w14:textId="77777777" w:rsidR="001F3B04" w:rsidRPr="000708C0" w:rsidRDefault="001F3B04" w:rsidP="000708C0">
      <w:pPr>
        <w:pStyle w:val="NormalWeb"/>
        <w:numPr>
          <w:ilvl w:val="1"/>
          <w:numId w:val="1"/>
        </w:numPr>
        <w:shd w:val="clear" w:color="auto" w:fill="FFFFFF"/>
        <w:spacing w:before="0" w:beforeAutospacing="0" w:line="360" w:lineRule="auto"/>
      </w:pPr>
      <w:r w:rsidRPr="000708C0">
        <w:t>IPPA</w:t>
      </w:r>
    </w:p>
    <w:p w14:paraId="7A3BF891" w14:textId="77777777" w:rsidR="001F3B04" w:rsidRPr="000708C0" w:rsidRDefault="001F3B04" w:rsidP="000708C0">
      <w:pPr>
        <w:pStyle w:val="NormalWeb"/>
        <w:numPr>
          <w:ilvl w:val="1"/>
          <w:numId w:val="1"/>
        </w:numPr>
        <w:shd w:val="clear" w:color="auto" w:fill="FFFFFF"/>
        <w:spacing w:before="0" w:beforeAutospacing="0" w:line="360" w:lineRule="auto"/>
      </w:pPr>
      <w:proofErr w:type="spellStart"/>
      <w:r w:rsidRPr="000708C0">
        <w:t>Menilai</w:t>
      </w:r>
      <w:proofErr w:type="spellEnd"/>
      <w:r w:rsidRPr="000708C0">
        <w:t xml:space="preserve"> </w:t>
      </w:r>
      <w:proofErr w:type="spellStart"/>
      <w:r w:rsidRPr="000708C0">
        <w:t>tingkat</w:t>
      </w:r>
      <w:proofErr w:type="spellEnd"/>
      <w:r w:rsidRPr="000708C0">
        <w:t xml:space="preserve"> </w:t>
      </w:r>
      <w:proofErr w:type="spellStart"/>
      <w:r w:rsidRPr="000708C0">
        <w:t>kesadaran</w:t>
      </w:r>
      <w:proofErr w:type="spellEnd"/>
      <w:r w:rsidRPr="000708C0">
        <w:t xml:space="preserve"> </w:t>
      </w:r>
      <w:proofErr w:type="spellStart"/>
      <w:r w:rsidRPr="000708C0">
        <w:t>pasien</w:t>
      </w:r>
      <w:proofErr w:type="spellEnd"/>
      <w:r w:rsidRPr="000708C0">
        <w:t xml:space="preserve"> </w:t>
      </w:r>
      <w:proofErr w:type="spellStart"/>
      <w:r w:rsidRPr="000708C0">
        <w:t>dengan</w:t>
      </w:r>
      <w:proofErr w:type="spellEnd"/>
      <w:r w:rsidRPr="000708C0">
        <w:t xml:space="preserve"> GCS</w:t>
      </w:r>
    </w:p>
    <w:p w14:paraId="03B72681" w14:textId="77777777" w:rsidR="001F3B04" w:rsidRPr="000708C0" w:rsidRDefault="001F3B04" w:rsidP="000708C0">
      <w:pPr>
        <w:pStyle w:val="NormalWeb"/>
        <w:numPr>
          <w:ilvl w:val="1"/>
          <w:numId w:val="1"/>
        </w:numPr>
        <w:shd w:val="clear" w:color="auto" w:fill="FFFFFF"/>
        <w:spacing w:before="0" w:beforeAutospacing="0" w:line="360" w:lineRule="auto"/>
      </w:pPr>
      <w:proofErr w:type="spellStart"/>
      <w:r w:rsidRPr="000708C0">
        <w:t>Pemeriksaan</w:t>
      </w:r>
      <w:proofErr w:type="spellEnd"/>
      <w:r w:rsidRPr="000708C0">
        <w:t xml:space="preserve"> </w:t>
      </w:r>
      <w:proofErr w:type="spellStart"/>
      <w:r w:rsidRPr="000708C0">
        <w:t>kognitif</w:t>
      </w:r>
      <w:proofErr w:type="spellEnd"/>
      <w:r w:rsidRPr="000708C0">
        <w:t xml:space="preserve">, </w:t>
      </w:r>
      <w:proofErr w:type="spellStart"/>
      <w:r w:rsidRPr="000708C0">
        <w:t>memori</w:t>
      </w:r>
      <w:proofErr w:type="spellEnd"/>
      <w:r w:rsidRPr="000708C0">
        <w:t xml:space="preserve">, dan </w:t>
      </w:r>
      <w:proofErr w:type="spellStart"/>
      <w:r w:rsidRPr="000708C0">
        <w:t>koordinasi</w:t>
      </w:r>
      <w:proofErr w:type="spellEnd"/>
    </w:p>
    <w:p w14:paraId="626EB965" w14:textId="69320138" w:rsidR="001F3B04" w:rsidRPr="000708C0" w:rsidRDefault="001F3B04" w:rsidP="000708C0">
      <w:pPr>
        <w:pStyle w:val="NormalWeb"/>
        <w:numPr>
          <w:ilvl w:val="1"/>
          <w:numId w:val="1"/>
        </w:numPr>
        <w:shd w:val="clear" w:color="auto" w:fill="FFFFFF"/>
        <w:spacing w:before="0" w:beforeAutospacing="0" w:line="360" w:lineRule="auto"/>
      </w:pPr>
      <w:proofErr w:type="spellStart"/>
      <w:r w:rsidRPr="000708C0">
        <w:t>Pemeriksaan</w:t>
      </w:r>
      <w:proofErr w:type="spellEnd"/>
      <w:r w:rsidRPr="000708C0">
        <w:t xml:space="preserve"> </w:t>
      </w:r>
      <w:proofErr w:type="spellStart"/>
      <w:r w:rsidRPr="000708C0">
        <w:t>sensorik</w:t>
      </w:r>
      <w:proofErr w:type="spellEnd"/>
      <w:r w:rsidRPr="000708C0">
        <w:t xml:space="preserve"> dan </w:t>
      </w:r>
      <w:proofErr w:type="spellStart"/>
      <w:r w:rsidRPr="000708C0">
        <w:t>refleks</w:t>
      </w:r>
      <w:proofErr w:type="spellEnd"/>
    </w:p>
    <w:p w14:paraId="3E65B4A9" w14:textId="60F5694F" w:rsidR="001F3B04" w:rsidRPr="000708C0" w:rsidRDefault="001F3B04" w:rsidP="000708C0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</w:pPr>
      <w:proofErr w:type="spellStart"/>
      <w:r w:rsidRPr="000708C0">
        <w:t>Pemeriksaan</w:t>
      </w:r>
      <w:proofErr w:type="spellEnd"/>
      <w:r w:rsidRPr="000708C0">
        <w:t xml:space="preserve"> </w:t>
      </w:r>
      <w:proofErr w:type="spellStart"/>
      <w:r w:rsidRPr="000708C0">
        <w:t>Penunjang</w:t>
      </w:r>
      <w:proofErr w:type="spellEnd"/>
      <w:r w:rsidRPr="000708C0">
        <w:t xml:space="preserve"> </w:t>
      </w:r>
    </w:p>
    <w:p w14:paraId="42A3F42A" w14:textId="77777777" w:rsidR="001F3B04" w:rsidRPr="00C11BF4" w:rsidRDefault="001F3B04" w:rsidP="000708C0">
      <w:pPr>
        <w:pStyle w:val="NormalWeb"/>
        <w:numPr>
          <w:ilvl w:val="0"/>
          <w:numId w:val="4"/>
        </w:numPr>
        <w:shd w:val="clear" w:color="auto" w:fill="FFFFFF"/>
        <w:spacing w:before="0" w:beforeAutospacing="0" w:line="360" w:lineRule="auto"/>
        <w:ind w:left="1418"/>
      </w:pPr>
      <w:proofErr w:type="spellStart"/>
      <w:r w:rsidRPr="00C11BF4">
        <w:t>Radiografi</w:t>
      </w:r>
      <w:proofErr w:type="spellEnd"/>
      <w:r w:rsidRPr="00C11BF4">
        <w:t xml:space="preserve"> </w:t>
      </w:r>
      <w:proofErr w:type="spellStart"/>
      <w:r w:rsidRPr="00C11BF4">
        <w:t>kranium</w:t>
      </w:r>
      <w:proofErr w:type="spellEnd"/>
      <w:r w:rsidRPr="00C11BF4">
        <w:t xml:space="preserve">: </w:t>
      </w:r>
      <w:proofErr w:type="spellStart"/>
      <w:r w:rsidRPr="00C11BF4">
        <w:t>untuk</w:t>
      </w:r>
      <w:proofErr w:type="spellEnd"/>
      <w:r w:rsidRPr="00C11BF4">
        <w:t xml:space="preserve"> </w:t>
      </w:r>
      <w:proofErr w:type="spellStart"/>
      <w:r w:rsidRPr="00C11BF4">
        <w:t>mencari</w:t>
      </w:r>
      <w:proofErr w:type="spellEnd"/>
      <w:r w:rsidRPr="00C11BF4">
        <w:t xml:space="preserve"> </w:t>
      </w:r>
      <w:proofErr w:type="spellStart"/>
      <w:r w:rsidRPr="00C11BF4">
        <w:t>adanya</w:t>
      </w:r>
      <w:proofErr w:type="spellEnd"/>
      <w:r w:rsidRPr="00C11BF4">
        <w:t xml:space="preserve"> fraktur, </w:t>
      </w:r>
      <w:proofErr w:type="spellStart"/>
      <w:r w:rsidRPr="00C11BF4">
        <w:t>jika</w:t>
      </w:r>
      <w:proofErr w:type="spellEnd"/>
      <w:r w:rsidRPr="00C11BF4">
        <w:t xml:space="preserve"> </w:t>
      </w:r>
      <w:proofErr w:type="spellStart"/>
      <w:r w:rsidRPr="00C11BF4">
        <w:t>pasien</w:t>
      </w:r>
      <w:proofErr w:type="spellEnd"/>
      <w:r w:rsidRPr="00C11BF4">
        <w:t xml:space="preserve"> </w:t>
      </w:r>
      <w:proofErr w:type="spellStart"/>
      <w:r w:rsidRPr="00C11BF4">
        <w:t>mengalami</w:t>
      </w:r>
      <w:proofErr w:type="spellEnd"/>
      <w:r w:rsidRPr="00C11BF4">
        <w:t xml:space="preserve"> </w:t>
      </w:r>
      <w:proofErr w:type="spellStart"/>
      <w:r w:rsidRPr="00C11BF4">
        <w:t>gangguan</w:t>
      </w:r>
      <w:proofErr w:type="spellEnd"/>
      <w:r w:rsidRPr="00C11BF4">
        <w:t xml:space="preserve"> </w:t>
      </w:r>
      <w:proofErr w:type="spellStart"/>
      <w:r w:rsidRPr="00C11BF4">
        <w:t>kesadaran</w:t>
      </w:r>
      <w:proofErr w:type="spellEnd"/>
      <w:r w:rsidRPr="00C11BF4">
        <w:t xml:space="preserve"> </w:t>
      </w:r>
      <w:proofErr w:type="spellStart"/>
      <w:r w:rsidRPr="00C11BF4">
        <w:t>sementara</w:t>
      </w:r>
      <w:proofErr w:type="spellEnd"/>
      <w:r w:rsidRPr="00C11BF4">
        <w:t xml:space="preserve"> </w:t>
      </w:r>
      <w:proofErr w:type="spellStart"/>
      <w:r w:rsidRPr="00C11BF4">
        <w:t>atau</w:t>
      </w:r>
      <w:proofErr w:type="spellEnd"/>
      <w:r w:rsidRPr="00C11BF4">
        <w:t xml:space="preserve"> </w:t>
      </w:r>
      <w:proofErr w:type="spellStart"/>
      <w:r w:rsidRPr="00C11BF4">
        <w:t>persisten</w:t>
      </w:r>
      <w:proofErr w:type="spellEnd"/>
      <w:r w:rsidRPr="00C11BF4">
        <w:t xml:space="preserve"> </w:t>
      </w:r>
      <w:proofErr w:type="spellStart"/>
      <w:r w:rsidRPr="00C11BF4">
        <w:t>setelah</w:t>
      </w:r>
      <w:proofErr w:type="spellEnd"/>
      <w:r w:rsidRPr="00C11BF4">
        <w:t> </w:t>
      </w:r>
      <w:proofErr w:type="spellStart"/>
      <w:r w:rsidRPr="00C11BF4">
        <w:t>cedera</w:t>
      </w:r>
      <w:proofErr w:type="spellEnd"/>
      <w:r w:rsidRPr="00C11BF4">
        <w:t>.</w:t>
      </w:r>
    </w:p>
    <w:p w14:paraId="1CE9FE8B" w14:textId="0DD29E90" w:rsidR="001F3B04" w:rsidRPr="00C11BF4" w:rsidRDefault="001F3B04" w:rsidP="000708C0">
      <w:pPr>
        <w:pStyle w:val="NormalWeb"/>
        <w:numPr>
          <w:ilvl w:val="0"/>
          <w:numId w:val="4"/>
        </w:numPr>
        <w:shd w:val="clear" w:color="auto" w:fill="FFFFFF"/>
        <w:spacing w:before="0" w:beforeAutospacing="0" w:line="360" w:lineRule="auto"/>
        <w:ind w:left="1418"/>
      </w:pPr>
      <w:r w:rsidRPr="00C11BF4">
        <w:t xml:space="preserve">CT scan </w:t>
      </w:r>
      <w:proofErr w:type="spellStart"/>
      <w:proofErr w:type="gramStart"/>
      <w:r w:rsidRPr="00C11BF4">
        <w:t>kranial</w:t>
      </w:r>
      <w:proofErr w:type="spellEnd"/>
      <w:r w:rsidR="00616F31" w:rsidRPr="00C11BF4">
        <w:t xml:space="preserve"> </w:t>
      </w:r>
      <w:r w:rsidRPr="00C11BF4">
        <w:t>:</w:t>
      </w:r>
      <w:proofErr w:type="gramEnd"/>
      <w:r w:rsidRPr="00C11BF4">
        <w:t xml:space="preserve"> </w:t>
      </w:r>
      <w:proofErr w:type="spellStart"/>
      <w:r w:rsidRPr="00C11BF4">
        <w:t>segera</w:t>
      </w:r>
      <w:proofErr w:type="spellEnd"/>
      <w:r w:rsidRPr="00C11BF4">
        <w:t xml:space="preserve"> </w:t>
      </w:r>
      <w:proofErr w:type="spellStart"/>
      <w:r w:rsidRPr="00C11BF4">
        <w:t>dilakukan</w:t>
      </w:r>
      <w:proofErr w:type="spellEnd"/>
      <w:r w:rsidRPr="00C11BF4">
        <w:t xml:space="preserve"> </w:t>
      </w:r>
      <w:proofErr w:type="spellStart"/>
      <w:r w:rsidRPr="00C11BF4">
        <w:t>jika</w:t>
      </w:r>
      <w:proofErr w:type="spellEnd"/>
      <w:r w:rsidRPr="00C11BF4">
        <w:t xml:space="preserve"> </w:t>
      </w:r>
      <w:proofErr w:type="spellStart"/>
      <w:r w:rsidRPr="00C11BF4">
        <w:t>terjadi</w:t>
      </w:r>
      <w:proofErr w:type="spellEnd"/>
      <w:r w:rsidRPr="00C11BF4">
        <w:t xml:space="preserve"> </w:t>
      </w:r>
      <w:proofErr w:type="spellStart"/>
      <w:r w:rsidRPr="00C11BF4">
        <w:t>penurunan</w:t>
      </w:r>
      <w:proofErr w:type="spellEnd"/>
      <w:r w:rsidRPr="00C11BF4">
        <w:t xml:space="preserve"> </w:t>
      </w:r>
      <w:proofErr w:type="spellStart"/>
      <w:r w:rsidRPr="00C11BF4">
        <w:t>tingkat</w:t>
      </w:r>
      <w:proofErr w:type="spellEnd"/>
      <w:r w:rsidRPr="00C11BF4">
        <w:t xml:space="preserve"> </w:t>
      </w:r>
      <w:proofErr w:type="spellStart"/>
      <w:r w:rsidRPr="00C11BF4">
        <w:t>kesadaran</w:t>
      </w:r>
      <w:proofErr w:type="spellEnd"/>
      <w:r w:rsidRPr="00C11BF4">
        <w:t xml:space="preserve"> </w:t>
      </w:r>
      <w:proofErr w:type="spellStart"/>
      <w:r w:rsidRPr="00C11BF4">
        <w:t>atau</w:t>
      </w:r>
      <w:proofErr w:type="spellEnd"/>
      <w:r w:rsidRPr="00C11BF4">
        <w:t xml:space="preserve"> </w:t>
      </w:r>
      <w:proofErr w:type="spellStart"/>
      <w:r w:rsidRPr="00C11BF4">
        <w:t>jika</w:t>
      </w:r>
      <w:proofErr w:type="spellEnd"/>
      <w:r w:rsidRPr="00C11BF4">
        <w:t xml:space="preserve"> </w:t>
      </w:r>
      <w:proofErr w:type="spellStart"/>
      <w:r w:rsidRPr="00C11BF4">
        <w:t>terdapat</w:t>
      </w:r>
      <w:proofErr w:type="spellEnd"/>
      <w:r w:rsidRPr="00C11BF4">
        <w:t xml:space="preserve"> fraktur </w:t>
      </w:r>
      <w:proofErr w:type="spellStart"/>
      <w:r w:rsidRPr="00C11BF4">
        <w:t>kranium</w:t>
      </w:r>
      <w:proofErr w:type="spellEnd"/>
      <w:r w:rsidRPr="00C11BF4">
        <w:t xml:space="preserve"> yang </w:t>
      </w:r>
      <w:proofErr w:type="spellStart"/>
      <w:r w:rsidRPr="00C11BF4">
        <w:t>disertai</w:t>
      </w:r>
      <w:proofErr w:type="spellEnd"/>
      <w:r w:rsidRPr="00C11BF4">
        <w:t xml:space="preserve"> </w:t>
      </w:r>
      <w:proofErr w:type="spellStart"/>
      <w:r w:rsidRPr="00C11BF4">
        <w:t>kebingungan</w:t>
      </w:r>
      <w:proofErr w:type="spellEnd"/>
      <w:r w:rsidRPr="00C11BF4">
        <w:t>, </w:t>
      </w:r>
    </w:p>
    <w:p w14:paraId="323AF2D6" w14:textId="77777777" w:rsidR="001F3B04" w:rsidRPr="00C11BF4" w:rsidRDefault="001F3B04" w:rsidP="000708C0">
      <w:pPr>
        <w:pStyle w:val="NormalWeb"/>
        <w:numPr>
          <w:ilvl w:val="0"/>
          <w:numId w:val="4"/>
        </w:numPr>
        <w:shd w:val="clear" w:color="auto" w:fill="FFFFFF"/>
        <w:spacing w:before="0" w:beforeAutospacing="0" w:line="360" w:lineRule="auto"/>
        <w:ind w:left="1418"/>
      </w:pPr>
      <w:proofErr w:type="spellStart"/>
      <w:r w:rsidRPr="00C11BF4">
        <w:t>K</w:t>
      </w:r>
      <w:r w:rsidRPr="00C11BF4">
        <w:t>ejang</w:t>
      </w:r>
      <w:proofErr w:type="spellEnd"/>
      <w:r w:rsidRPr="00C11BF4">
        <w:t xml:space="preserve">, </w:t>
      </w:r>
      <w:proofErr w:type="spellStart"/>
      <w:r w:rsidRPr="00C11BF4">
        <w:t>atau</w:t>
      </w:r>
      <w:proofErr w:type="spellEnd"/>
      <w:r w:rsidRPr="00C11BF4">
        <w:t xml:space="preserve"> </w:t>
      </w:r>
      <w:proofErr w:type="spellStart"/>
      <w:r w:rsidRPr="00C11BF4">
        <w:t>tanda</w:t>
      </w:r>
      <w:proofErr w:type="spellEnd"/>
      <w:r w:rsidRPr="00C11BF4">
        <w:t xml:space="preserve"> </w:t>
      </w:r>
      <w:proofErr w:type="spellStart"/>
      <w:r w:rsidRPr="00C11BF4">
        <w:t>neurologis</w:t>
      </w:r>
      <w:proofErr w:type="spellEnd"/>
      <w:r w:rsidRPr="00C11BF4">
        <w:t xml:space="preserve"> </w:t>
      </w:r>
      <w:proofErr w:type="spellStart"/>
      <w:r w:rsidRPr="00C11BF4">
        <w:t>fokal</w:t>
      </w:r>
      <w:proofErr w:type="spellEnd"/>
      <w:r w:rsidRPr="00C11BF4">
        <w:t xml:space="preserve">. CT scan </w:t>
      </w:r>
      <w:proofErr w:type="spellStart"/>
      <w:r w:rsidRPr="00C11BF4">
        <w:t>dapat</w:t>
      </w:r>
      <w:proofErr w:type="spellEnd"/>
      <w:r w:rsidRPr="00C11BF4">
        <w:t xml:space="preserve"> </w:t>
      </w:r>
      <w:proofErr w:type="spellStart"/>
      <w:r w:rsidRPr="00C11BF4">
        <w:t>digunakan</w:t>
      </w:r>
      <w:proofErr w:type="spellEnd"/>
      <w:r w:rsidRPr="00C11BF4">
        <w:t xml:space="preserve"> </w:t>
      </w:r>
      <w:proofErr w:type="spellStart"/>
      <w:r w:rsidRPr="00C11BF4">
        <w:t>untuk</w:t>
      </w:r>
      <w:proofErr w:type="spellEnd"/>
      <w:r w:rsidRPr="00C11BF4">
        <w:t xml:space="preserve"> </w:t>
      </w:r>
      <w:proofErr w:type="spellStart"/>
      <w:r w:rsidRPr="00C11BF4">
        <w:t>melihat</w:t>
      </w:r>
      <w:proofErr w:type="spellEnd"/>
      <w:r w:rsidRPr="00C11BF4">
        <w:t xml:space="preserve"> </w:t>
      </w:r>
      <w:proofErr w:type="spellStart"/>
      <w:r w:rsidRPr="00C11BF4">
        <w:t>letak</w:t>
      </w:r>
      <w:proofErr w:type="spellEnd"/>
      <w:r w:rsidRPr="00C11BF4">
        <w:t xml:space="preserve"> </w:t>
      </w:r>
      <w:proofErr w:type="spellStart"/>
      <w:r w:rsidRPr="00C11BF4">
        <w:t>lesi</w:t>
      </w:r>
      <w:proofErr w:type="spellEnd"/>
      <w:r w:rsidRPr="00C11BF4">
        <w:t xml:space="preserve">, dan </w:t>
      </w:r>
      <w:proofErr w:type="spellStart"/>
      <w:r w:rsidRPr="00C11BF4">
        <w:t>kemungkinan</w:t>
      </w:r>
      <w:proofErr w:type="spellEnd"/>
      <w:r w:rsidRPr="00C11BF4">
        <w:t xml:space="preserve"> </w:t>
      </w:r>
      <w:proofErr w:type="spellStart"/>
      <w:r w:rsidRPr="00C11BF4">
        <w:t>komplikasi</w:t>
      </w:r>
      <w:proofErr w:type="spellEnd"/>
      <w:r w:rsidRPr="00C11BF4">
        <w:t xml:space="preserve"> </w:t>
      </w:r>
      <w:proofErr w:type="spellStart"/>
      <w:r w:rsidRPr="00C11BF4">
        <w:t>jangka</w:t>
      </w:r>
      <w:proofErr w:type="spellEnd"/>
      <w:r w:rsidRPr="00C11BF4">
        <w:t xml:space="preserve"> </w:t>
      </w:r>
      <w:proofErr w:type="spellStart"/>
      <w:r w:rsidRPr="00C11BF4">
        <w:t>pendek</w:t>
      </w:r>
      <w:proofErr w:type="spellEnd"/>
      <w:r w:rsidRPr="00C11BF4">
        <w:t xml:space="preserve"> </w:t>
      </w:r>
      <w:proofErr w:type="spellStart"/>
      <w:r w:rsidRPr="00C11BF4">
        <w:t>seperti</w:t>
      </w:r>
      <w:proofErr w:type="spellEnd"/>
      <w:r w:rsidRPr="00C11BF4">
        <w:t xml:space="preserve"> </w:t>
      </w:r>
      <w:proofErr w:type="spellStart"/>
      <w:r w:rsidRPr="00C11BF4">
        <w:t>hematom</w:t>
      </w:r>
      <w:proofErr w:type="spellEnd"/>
      <w:r w:rsidRPr="00C11BF4">
        <w:t xml:space="preserve"> epidural dan </w:t>
      </w:r>
      <w:proofErr w:type="spellStart"/>
      <w:r w:rsidRPr="00C11BF4">
        <w:t>hematom</w:t>
      </w:r>
      <w:proofErr w:type="spellEnd"/>
      <w:r w:rsidRPr="00C11BF4">
        <w:t xml:space="preserve"> subdural.</w:t>
      </w:r>
    </w:p>
    <w:p w14:paraId="11933B0F" w14:textId="77777777" w:rsidR="00616F31" w:rsidRPr="00C11BF4" w:rsidRDefault="001F3B04" w:rsidP="000708C0">
      <w:pPr>
        <w:pStyle w:val="NormalWeb"/>
        <w:numPr>
          <w:ilvl w:val="0"/>
          <w:numId w:val="4"/>
        </w:numPr>
        <w:shd w:val="clear" w:color="auto" w:fill="FFFFFF"/>
        <w:spacing w:before="0" w:beforeAutospacing="0" w:line="360" w:lineRule="auto"/>
        <w:ind w:left="1418"/>
      </w:pPr>
      <w:proofErr w:type="spellStart"/>
      <w:r w:rsidRPr="00C11BF4">
        <w:t>Lumbal</w:t>
      </w:r>
      <w:proofErr w:type="spellEnd"/>
      <w:r w:rsidRPr="00C11BF4">
        <w:t xml:space="preserve"> </w:t>
      </w:r>
      <w:proofErr w:type="spellStart"/>
      <w:r w:rsidRPr="00C11BF4">
        <w:t>Pungsi</w:t>
      </w:r>
      <w:proofErr w:type="spellEnd"/>
      <w:r w:rsidR="00616F31" w:rsidRPr="00C11BF4">
        <w:t xml:space="preserve"> </w:t>
      </w:r>
      <w:proofErr w:type="spellStart"/>
      <w:r w:rsidR="00616F31" w:rsidRPr="00C11BF4">
        <w:t>u</w:t>
      </w:r>
      <w:r w:rsidRPr="00C11BF4">
        <w:t>ntuk</w:t>
      </w:r>
      <w:proofErr w:type="spellEnd"/>
      <w:r w:rsidRPr="00C11BF4">
        <w:t xml:space="preserve"> </w:t>
      </w:r>
      <w:proofErr w:type="spellStart"/>
      <w:r w:rsidRPr="00C11BF4">
        <w:t>menentukan</w:t>
      </w:r>
      <w:proofErr w:type="spellEnd"/>
      <w:r w:rsidRPr="00C11BF4">
        <w:t xml:space="preserve"> </w:t>
      </w:r>
      <w:proofErr w:type="spellStart"/>
      <w:r w:rsidRPr="00C11BF4">
        <w:t>ada</w:t>
      </w:r>
      <w:proofErr w:type="spellEnd"/>
      <w:r w:rsidRPr="00C11BF4">
        <w:t xml:space="preserve"> </w:t>
      </w:r>
      <w:proofErr w:type="spellStart"/>
      <w:r w:rsidRPr="00C11BF4">
        <w:t>tidaknya</w:t>
      </w:r>
      <w:proofErr w:type="spellEnd"/>
      <w:r w:rsidRPr="00C11BF4">
        <w:t xml:space="preserve"> </w:t>
      </w:r>
      <w:proofErr w:type="spellStart"/>
      <w:r w:rsidRPr="00C11BF4">
        <w:t>darah</w:t>
      </w:r>
      <w:proofErr w:type="spellEnd"/>
      <w:r w:rsidRPr="00C11BF4">
        <w:t xml:space="preserve"> pada LCS </w:t>
      </w:r>
      <w:proofErr w:type="spellStart"/>
      <w:r w:rsidRPr="00C11BF4">
        <w:t>harus</w:t>
      </w:r>
      <w:proofErr w:type="spellEnd"/>
      <w:r w:rsidRPr="00C11BF4">
        <w:t xml:space="preserve"> </w:t>
      </w:r>
      <w:proofErr w:type="spellStart"/>
      <w:r w:rsidRPr="00C11BF4">
        <w:t>dilakukan</w:t>
      </w:r>
      <w:proofErr w:type="spellEnd"/>
      <w:r w:rsidRPr="00C11BF4">
        <w:t xml:space="preserve"> </w:t>
      </w:r>
      <w:proofErr w:type="spellStart"/>
      <w:r w:rsidRPr="00C11BF4">
        <w:t>sebelum</w:t>
      </w:r>
      <w:proofErr w:type="spellEnd"/>
      <w:r w:rsidRPr="00C11BF4">
        <w:t xml:space="preserve"> 6 jam </w:t>
      </w:r>
      <w:proofErr w:type="spellStart"/>
      <w:r w:rsidRPr="00C11BF4">
        <w:t>dari</w:t>
      </w:r>
      <w:proofErr w:type="spellEnd"/>
      <w:r w:rsidRPr="00C11BF4">
        <w:t xml:space="preserve"> </w:t>
      </w:r>
      <w:proofErr w:type="spellStart"/>
      <w:r w:rsidRPr="00C11BF4">
        <w:t>saat</w:t>
      </w:r>
      <w:proofErr w:type="spellEnd"/>
      <w:r w:rsidRPr="00C11BF4">
        <w:t xml:space="preserve"> </w:t>
      </w:r>
      <w:proofErr w:type="spellStart"/>
      <w:r w:rsidRPr="00C11BF4">
        <w:t>terjadinya</w:t>
      </w:r>
      <w:proofErr w:type="spellEnd"/>
      <w:r w:rsidRPr="00C11BF4">
        <w:t xml:space="preserve"> trauma</w:t>
      </w:r>
    </w:p>
    <w:p w14:paraId="51DB968C" w14:textId="3560E619" w:rsidR="00616F31" w:rsidRPr="00C11BF4" w:rsidRDefault="001F3B04" w:rsidP="000708C0">
      <w:pPr>
        <w:pStyle w:val="NormalWeb"/>
        <w:numPr>
          <w:ilvl w:val="0"/>
          <w:numId w:val="4"/>
        </w:numPr>
        <w:shd w:val="clear" w:color="auto" w:fill="FFFFFF"/>
        <w:spacing w:before="0" w:beforeAutospacing="0" w:line="360" w:lineRule="auto"/>
        <w:ind w:left="1418"/>
      </w:pPr>
      <w:r w:rsidRPr="00C11BF4">
        <w:t>EEG</w:t>
      </w:r>
      <w:r w:rsidR="00616F31" w:rsidRPr="00C11BF4">
        <w:t xml:space="preserve"> </w:t>
      </w:r>
      <w:proofErr w:type="spellStart"/>
      <w:r w:rsidR="00616F31" w:rsidRPr="00C11BF4">
        <w:t>d</w:t>
      </w:r>
      <w:r w:rsidRPr="00C11BF4">
        <w:t>apat</w:t>
      </w:r>
      <w:proofErr w:type="spellEnd"/>
      <w:r w:rsidRPr="00C11BF4">
        <w:t xml:space="preserve"> </w:t>
      </w:r>
      <w:proofErr w:type="spellStart"/>
      <w:r w:rsidRPr="00C11BF4">
        <w:t>digunakan</w:t>
      </w:r>
      <w:proofErr w:type="spellEnd"/>
      <w:r w:rsidRPr="00C11BF4">
        <w:t xml:space="preserve"> </w:t>
      </w:r>
      <w:proofErr w:type="spellStart"/>
      <w:r w:rsidRPr="00C11BF4">
        <w:t>untuk</w:t>
      </w:r>
      <w:proofErr w:type="spellEnd"/>
      <w:r w:rsidRPr="00C11BF4">
        <w:t xml:space="preserve"> </w:t>
      </w:r>
      <w:proofErr w:type="spellStart"/>
      <w:r w:rsidRPr="00C11BF4">
        <w:t>mencari</w:t>
      </w:r>
      <w:proofErr w:type="spellEnd"/>
      <w:r w:rsidRPr="00C11BF4">
        <w:t xml:space="preserve"> </w:t>
      </w:r>
      <w:proofErr w:type="spellStart"/>
      <w:r w:rsidRPr="00C11BF4">
        <w:t>lesi</w:t>
      </w:r>
      <w:proofErr w:type="spellEnd"/>
    </w:p>
    <w:p w14:paraId="61682E1D" w14:textId="472FFB9B" w:rsidR="00616F31" w:rsidRPr="00C11BF4" w:rsidRDefault="00616F31" w:rsidP="000708C0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</w:pPr>
      <w:proofErr w:type="spellStart"/>
      <w:r w:rsidRPr="00C11BF4">
        <w:rPr>
          <w:shd w:val="clear" w:color="auto" w:fill="FFFFFF"/>
        </w:rPr>
        <w:t>Intervensi</w:t>
      </w:r>
      <w:proofErr w:type="spellEnd"/>
    </w:p>
    <w:p w14:paraId="374AF2C7" w14:textId="074D5FBA" w:rsidR="00616F31" w:rsidRPr="00C11BF4" w:rsidRDefault="00616F31" w:rsidP="000708C0">
      <w:pPr>
        <w:pStyle w:val="NormalWeb"/>
        <w:numPr>
          <w:ilvl w:val="0"/>
          <w:numId w:val="9"/>
        </w:numPr>
        <w:shd w:val="clear" w:color="auto" w:fill="FFFFFF"/>
        <w:spacing w:before="0" w:beforeAutospacing="0" w:line="360" w:lineRule="auto"/>
      </w:pPr>
      <w:proofErr w:type="spellStart"/>
      <w:r w:rsidRPr="00C11BF4">
        <w:t>Komunikasi</w:t>
      </w:r>
      <w:proofErr w:type="spellEnd"/>
      <w:r w:rsidRPr="00C11BF4">
        <w:t xml:space="preserve"> </w:t>
      </w:r>
      <w:proofErr w:type="spellStart"/>
      <w:proofErr w:type="gramStart"/>
      <w:r w:rsidRPr="00C11BF4">
        <w:t>terapeutik</w:t>
      </w:r>
      <w:proofErr w:type="spellEnd"/>
      <w:r w:rsidRPr="00C11BF4">
        <w:t xml:space="preserve"> :</w:t>
      </w:r>
      <w:proofErr w:type="gramEnd"/>
      <w:r w:rsidRPr="00C11BF4">
        <w:t xml:space="preserve"> </w:t>
      </w:r>
      <w:proofErr w:type="spellStart"/>
      <w:r w:rsidRPr="00C11BF4">
        <w:t>Komunikasi</w:t>
      </w:r>
      <w:proofErr w:type="spellEnd"/>
      <w:r w:rsidRPr="00C11BF4">
        <w:t xml:space="preserve"> </w:t>
      </w:r>
      <w:proofErr w:type="spellStart"/>
      <w:r w:rsidRPr="00C11BF4">
        <w:t>terapeutik</w:t>
      </w:r>
      <w:proofErr w:type="spellEnd"/>
      <w:r w:rsidRPr="00C11BF4">
        <w:t xml:space="preserve"> </w:t>
      </w:r>
      <w:proofErr w:type="spellStart"/>
      <w:r w:rsidRPr="00C11BF4">
        <w:t>termasuk</w:t>
      </w:r>
      <w:proofErr w:type="spellEnd"/>
      <w:r w:rsidRPr="00C11BF4">
        <w:t xml:space="preserve"> </w:t>
      </w:r>
      <w:proofErr w:type="spellStart"/>
      <w:r w:rsidRPr="00C11BF4">
        <w:t>komunikasi</w:t>
      </w:r>
      <w:proofErr w:type="spellEnd"/>
      <w:r w:rsidRPr="00C11BF4">
        <w:t xml:space="preserve"> interpersonal </w:t>
      </w:r>
      <w:proofErr w:type="spellStart"/>
      <w:r w:rsidRPr="00C11BF4">
        <w:t>dengan</w:t>
      </w:r>
      <w:proofErr w:type="spellEnd"/>
      <w:r w:rsidRPr="00C11BF4">
        <w:t xml:space="preserve"> </w:t>
      </w:r>
      <w:proofErr w:type="spellStart"/>
      <w:r w:rsidRPr="00C11BF4">
        <w:t>tujuanbsaling</w:t>
      </w:r>
      <w:proofErr w:type="spellEnd"/>
      <w:r w:rsidRPr="00C11BF4">
        <w:t xml:space="preserve"> </w:t>
      </w:r>
      <w:proofErr w:type="spellStart"/>
      <w:r w:rsidRPr="00C11BF4">
        <w:t>memberikan</w:t>
      </w:r>
      <w:proofErr w:type="spellEnd"/>
      <w:r w:rsidRPr="00C11BF4">
        <w:t xml:space="preserve"> </w:t>
      </w:r>
      <w:proofErr w:type="spellStart"/>
      <w:r w:rsidRPr="00C11BF4">
        <w:t>pengertian</w:t>
      </w:r>
      <w:proofErr w:type="spellEnd"/>
      <w:r w:rsidRPr="00C11BF4">
        <w:t xml:space="preserve"> </w:t>
      </w:r>
      <w:proofErr w:type="spellStart"/>
      <w:r w:rsidRPr="00C11BF4">
        <w:t>antar</w:t>
      </w:r>
      <w:proofErr w:type="spellEnd"/>
      <w:r w:rsidRPr="00C11BF4">
        <w:t xml:space="preserve"> </w:t>
      </w:r>
      <w:proofErr w:type="spellStart"/>
      <w:r w:rsidRPr="00C11BF4">
        <w:t>fisioterapis</w:t>
      </w:r>
      <w:proofErr w:type="spellEnd"/>
      <w:r w:rsidRPr="00C11BF4">
        <w:t xml:space="preserve"> </w:t>
      </w:r>
      <w:proofErr w:type="spellStart"/>
      <w:r w:rsidRPr="00C11BF4">
        <w:t>dengan</w:t>
      </w:r>
      <w:proofErr w:type="spellEnd"/>
      <w:r w:rsidRPr="00C11BF4">
        <w:t xml:space="preserve"> </w:t>
      </w:r>
      <w:proofErr w:type="spellStart"/>
      <w:r w:rsidRPr="00C11BF4">
        <w:t>pasien</w:t>
      </w:r>
      <w:proofErr w:type="spellEnd"/>
      <w:r w:rsidRPr="00C11BF4">
        <w:t>. </w:t>
      </w:r>
    </w:p>
    <w:p w14:paraId="44DB10CA" w14:textId="455201DD" w:rsidR="00616F31" w:rsidRPr="00C11BF4" w:rsidRDefault="00C11BF4" w:rsidP="000708C0">
      <w:pPr>
        <w:pStyle w:val="NormalWeb"/>
        <w:numPr>
          <w:ilvl w:val="0"/>
          <w:numId w:val="9"/>
        </w:numPr>
        <w:shd w:val="clear" w:color="auto" w:fill="FFFFFF"/>
        <w:spacing w:before="0" w:beforeAutospacing="0" w:line="360" w:lineRule="auto"/>
      </w:pPr>
      <w:r>
        <w:rPr>
          <w:shd w:val="clear" w:color="auto" w:fill="FFFFFF"/>
        </w:rPr>
        <w:t xml:space="preserve">Positioning </w:t>
      </w:r>
      <w:proofErr w:type="spellStart"/>
      <w:r>
        <w:rPr>
          <w:shd w:val="clear" w:color="auto" w:fill="FFFFFF"/>
        </w:rPr>
        <w:t>b</w:t>
      </w:r>
      <w:r w:rsidR="00616F31" w:rsidRPr="00C11BF4">
        <w:rPr>
          <w:shd w:val="clear" w:color="auto" w:fill="FFFFFF"/>
        </w:rPr>
        <w:t>ertujuan</w:t>
      </w:r>
      <w:proofErr w:type="spellEnd"/>
      <w:r w:rsidR="00616F31" w:rsidRPr="00C11BF4">
        <w:rPr>
          <w:shd w:val="clear" w:color="auto" w:fill="FFFFFF"/>
        </w:rPr>
        <w:t xml:space="preserve"> </w:t>
      </w:r>
      <w:proofErr w:type="spellStart"/>
      <w:r w:rsidR="00616F31" w:rsidRPr="00C11BF4">
        <w:rPr>
          <w:shd w:val="clear" w:color="auto" w:fill="FFFFFF"/>
        </w:rPr>
        <w:t>m</w:t>
      </w:r>
      <w:r w:rsidR="00616F31" w:rsidRPr="00C11BF4">
        <w:rPr>
          <w:shd w:val="clear" w:color="auto" w:fill="FFFFFF"/>
        </w:rPr>
        <w:t>encegah</w:t>
      </w:r>
      <w:proofErr w:type="spellEnd"/>
      <w:r w:rsidR="00616F31" w:rsidRPr="00C11BF4">
        <w:rPr>
          <w:shd w:val="clear" w:color="auto" w:fill="FFFFFF"/>
        </w:rPr>
        <w:t xml:space="preserve"> decubitus, </w:t>
      </w:r>
      <w:proofErr w:type="spellStart"/>
      <w:r w:rsidR="00616F31" w:rsidRPr="00C11BF4">
        <w:rPr>
          <w:shd w:val="clear" w:color="auto" w:fill="FFFFFF"/>
        </w:rPr>
        <w:t>tirah</w:t>
      </w:r>
      <w:proofErr w:type="spellEnd"/>
      <w:r w:rsidR="00616F31" w:rsidRPr="00C11BF4">
        <w:rPr>
          <w:shd w:val="clear" w:color="auto" w:fill="FFFFFF"/>
        </w:rPr>
        <w:t xml:space="preserve"> baring dan static pneumonia</w:t>
      </w:r>
      <w:r w:rsidR="00616F31" w:rsidRPr="00C11BF4">
        <w:rPr>
          <w:shd w:val="clear" w:color="auto" w:fill="FFFFFF"/>
        </w:rPr>
        <w:t xml:space="preserve">. </w:t>
      </w:r>
      <w:proofErr w:type="spellStart"/>
      <w:r w:rsidR="00616F31" w:rsidRPr="00C11BF4">
        <w:rPr>
          <w:shd w:val="clear" w:color="auto" w:fill="FFFFFF"/>
        </w:rPr>
        <w:t>T</w:t>
      </w:r>
      <w:r w:rsidR="00616F31" w:rsidRPr="00C11BF4">
        <w:rPr>
          <w:shd w:val="clear" w:color="auto" w:fill="FFFFFF"/>
        </w:rPr>
        <w:t>eknik</w:t>
      </w:r>
      <w:r w:rsidR="00616F31" w:rsidRPr="00C11BF4">
        <w:rPr>
          <w:shd w:val="clear" w:color="auto" w:fill="FFFFFF"/>
        </w:rPr>
        <w:t>nya</w:t>
      </w:r>
      <w:proofErr w:type="spellEnd"/>
      <w:r w:rsidR="00616F31" w:rsidRPr="00C11BF4">
        <w:rPr>
          <w:shd w:val="clear" w:color="auto" w:fill="FFFFFF"/>
        </w:rPr>
        <w:t xml:space="preserve"> </w:t>
      </w:r>
      <w:proofErr w:type="spellStart"/>
      <w:r w:rsidR="00616F31" w:rsidRPr="00C11BF4">
        <w:rPr>
          <w:shd w:val="clear" w:color="auto" w:fill="FFFFFF"/>
        </w:rPr>
        <w:t>yaitu</w:t>
      </w:r>
      <w:proofErr w:type="spellEnd"/>
      <w:r w:rsidR="00616F31" w:rsidRPr="00C11BF4">
        <w:rPr>
          <w:shd w:val="clear" w:color="auto" w:fill="FFFFFF"/>
        </w:rPr>
        <w:t xml:space="preserve"> </w:t>
      </w:r>
      <w:proofErr w:type="spellStart"/>
      <w:r w:rsidR="00616F31" w:rsidRPr="00C11BF4">
        <w:rPr>
          <w:shd w:val="clear" w:color="auto" w:fill="FFFFFF"/>
        </w:rPr>
        <w:t>Fisioterapis</w:t>
      </w:r>
      <w:proofErr w:type="spellEnd"/>
      <w:r w:rsidR="00616F31" w:rsidRPr="00C11BF4">
        <w:rPr>
          <w:shd w:val="clear" w:color="auto" w:fill="FFFFFF"/>
        </w:rPr>
        <w:t xml:space="preserve"> </w:t>
      </w:r>
      <w:proofErr w:type="spellStart"/>
      <w:r w:rsidR="00616F31" w:rsidRPr="00C11BF4">
        <w:rPr>
          <w:shd w:val="clear" w:color="auto" w:fill="FFFFFF"/>
        </w:rPr>
        <w:t>mengajarkan</w:t>
      </w:r>
      <w:proofErr w:type="spellEnd"/>
      <w:r w:rsidR="00616F31" w:rsidRPr="00C11BF4">
        <w:rPr>
          <w:shd w:val="clear" w:color="auto" w:fill="FFFFFF"/>
        </w:rPr>
        <w:t xml:space="preserve"> dan </w:t>
      </w:r>
      <w:proofErr w:type="spellStart"/>
      <w:r w:rsidR="00616F31" w:rsidRPr="00C11BF4">
        <w:rPr>
          <w:shd w:val="clear" w:color="auto" w:fill="FFFFFF"/>
        </w:rPr>
        <w:t>memposisikan</w:t>
      </w:r>
      <w:proofErr w:type="spellEnd"/>
      <w:r w:rsidR="00616F31" w:rsidRPr="00C11BF4">
        <w:rPr>
          <w:shd w:val="clear" w:color="auto" w:fill="FFFFFF"/>
        </w:rPr>
        <w:t xml:space="preserve"> </w:t>
      </w:r>
      <w:proofErr w:type="spellStart"/>
      <w:r w:rsidR="00616F31" w:rsidRPr="00C11BF4">
        <w:rPr>
          <w:shd w:val="clear" w:color="auto" w:fill="FFFFFF"/>
        </w:rPr>
        <w:t>pasien</w:t>
      </w:r>
      <w:proofErr w:type="spellEnd"/>
      <w:r w:rsidR="00616F31" w:rsidRPr="00C11BF4">
        <w:rPr>
          <w:shd w:val="clear" w:color="auto" w:fill="FFFFFF"/>
        </w:rPr>
        <w:t xml:space="preserve"> </w:t>
      </w:r>
      <w:proofErr w:type="spellStart"/>
      <w:r w:rsidR="00616F31" w:rsidRPr="00C11BF4">
        <w:rPr>
          <w:shd w:val="clear" w:color="auto" w:fill="FFFFFF"/>
        </w:rPr>
        <w:t>melakukan</w:t>
      </w:r>
      <w:proofErr w:type="spellEnd"/>
      <w:r w:rsidR="00616F31" w:rsidRPr="00C11BF4">
        <w:rPr>
          <w:shd w:val="clear" w:color="auto" w:fill="FFFFFF"/>
        </w:rPr>
        <w:t xml:space="preserve"> </w:t>
      </w:r>
      <w:proofErr w:type="spellStart"/>
      <w:r w:rsidR="00616F31" w:rsidRPr="00C11BF4">
        <w:rPr>
          <w:shd w:val="clear" w:color="auto" w:fill="FFFFFF"/>
        </w:rPr>
        <w:t>perubahan</w:t>
      </w:r>
      <w:proofErr w:type="spellEnd"/>
      <w:r w:rsidR="00616F31" w:rsidRPr="00C11BF4">
        <w:rPr>
          <w:shd w:val="clear" w:color="auto" w:fill="FFFFFF"/>
        </w:rPr>
        <w:t xml:space="preserve"> </w:t>
      </w:r>
      <w:proofErr w:type="spellStart"/>
      <w:r w:rsidR="00616F31" w:rsidRPr="00C11BF4">
        <w:rPr>
          <w:shd w:val="clear" w:color="auto" w:fill="FFFFFF"/>
        </w:rPr>
        <w:t>posisi</w:t>
      </w:r>
      <w:proofErr w:type="spellEnd"/>
      <w:r w:rsidR="00616F31" w:rsidRPr="00C11BF4">
        <w:rPr>
          <w:shd w:val="clear" w:color="auto" w:fill="FFFFFF"/>
        </w:rPr>
        <w:t xml:space="preserve"> (</w:t>
      </w:r>
      <w:proofErr w:type="spellStart"/>
      <w:proofErr w:type="gramStart"/>
      <w:r w:rsidR="00616F31" w:rsidRPr="00C11BF4">
        <w:rPr>
          <w:shd w:val="clear" w:color="auto" w:fill="FFFFFF"/>
        </w:rPr>
        <w:t>terlentang,miring</w:t>
      </w:r>
      <w:proofErr w:type="spellEnd"/>
      <w:proofErr w:type="gramEnd"/>
      <w:r w:rsidR="00616F31" w:rsidRPr="00C11BF4">
        <w:rPr>
          <w:shd w:val="clear" w:color="auto" w:fill="FFFFFF"/>
        </w:rPr>
        <w:t xml:space="preserve"> </w:t>
      </w:r>
      <w:proofErr w:type="spellStart"/>
      <w:r w:rsidR="00616F31" w:rsidRPr="00C11BF4">
        <w:rPr>
          <w:shd w:val="clear" w:color="auto" w:fill="FFFFFF"/>
        </w:rPr>
        <w:t>kiri</w:t>
      </w:r>
      <w:proofErr w:type="spellEnd"/>
      <w:r w:rsidR="00616F31" w:rsidRPr="00C11BF4">
        <w:rPr>
          <w:shd w:val="clear" w:color="auto" w:fill="FFFFFF"/>
        </w:rPr>
        <w:t xml:space="preserve"> dan </w:t>
      </w:r>
      <w:proofErr w:type="spellStart"/>
      <w:r w:rsidR="00616F31" w:rsidRPr="00C11BF4">
        <w:rPr>
          <w:shd w:val="clear" w:color="auto" w:fill="FFFFFF"/>
        </w:rPr>
        <w:t>kanan</w:t>
      </w:r>
      <w:proofErr w:type="spellEnd"/>
    </w:p>
    <w:p w14:paraId="72F434B9" w14:textId="159FACCE" w:rsidR="00616F31" w:rsidRPr="00C11BF4" w:rsidRDefault="00616F31" w:rsidP="000708C0">
      <w:pPr>
        <w:pStyle w:val="NormalWeb"/>
        <w:numPr>
          <w:ilvl w:val="0"/>
          <w:numId w:val="9"/>
        </w:numPr>
        <w:shd w:val="clear" w:color="auto" w:fill="FFFFFF"/>
        <w:spacing w:before="0" w:beforeAutospacing="0" w:line="360" w:lineRule="auto"/>
      </w:pPr>
      <w:r w:rsidRPr="00C11BF4">
        <w:t>Breathing Exercise</w:t>
      </w:r>
      <w:r w:rsidRPr="00C11BF4">
        <w:t xml:space="preserve"> </w:t>
      </w:r>
      <w:proofErr w:type="spellStart"/>
      <w:r w:rsidRPr="00C11BF4">
        <w:t>bert</w:t>
      </w:r>
      <w:r w:rsidRPr="00C11BF4">
        <w:t>ujuan</w:t>
      </w:r>
      <w:proofErr w:type="spellEnd"/>
      <w:r w:rsidRPr="00C11BF4">
        <w:t xml:space="preserve"> </w:t>
      </w:r>
      <w:proofErr w:type="spellStart"/>
      <w:r w:rsidRPr="00C11BF4">
        <w:t>m</w:t>
      </w:r>
      <w:r w:rsidRPr="00C11BF4">
        <w:t>eningkatkan</w:t>
      </w:r>
      <w:proofErr w:type="spellEnd"/>
      <w:r w:rsidRPr="00C11BF4">
        <w:t xml:space="preserve"> </w:t>
      </w:r>
      <w:proofErr w:type="spellStart"/>
      <w:r w:rsidRPr="00C11BF4">
        <w:t>ventilasi</w:t>
      </w:r>
      <w:proofErr w:type="spellEnd"/>
      <w:r w:rsidRPr="00C11BF4">
        <w:t xml:space="preserve"> </w:t>
      </w:r>
      <w:proofErr w:type="spellStart"/>
      <w:r w:rsidRPr="00C11BF4">
        <w:t>paru</w:t>
      </w:r>
      <w:proofErr w:type="spellEnd"/>
      <w:r w:rsidRPr="00C11BF4">
        <w:t xml:space="preserve">, </w:t>
      </w:r>
      <w:proofErr w:type="spellStart"/>
      <w:r w:rsidRPr="00C11BF4">
        <w:t>meningkatkan</w:t>
      </w:r>
      <w:proofErr w:type="spellEnd"/>
      <w:r w:rsidRPr="00C11BF4">
        <w:t xml:space="preserve"> </w:t>
      </w:r>
      <w:proofErr w:type="spellStart"/>
      <w:r w:rsidRPr="00C11BF4">
        <w:t>kekuatan</w:t>
      </w:r>
      <w:proofErr w:type="spellEnd"/>
      <w:r w:rsidRPr="00C11BF4">
        <w:t xml:space="preserve"> dan </w:t>
      </w:r>
      <w:proofErr w:type="spellStart"/>
      <w:r w:rsidRPr="00C11BF4">
        <w:t>daya</w:t>
      </w:r>
      <w:proofErr w:type="spellEnd"/>
      <w:r w:rsidRPr="00C11BF4">
        <w:t xml:space="preserve"> </w:t>
      </w:r>
      <w:proofErr w:type="spellStart"/>
      <w:r w:rsidRPr="00C11BF4">
        <w:t>tahan</w:t>
      </w:r>
      <w:proofErr w:type="spellEnd"/>
      <w:r w:rsidRPr="00C11BF4">
        <w:t xml:space="preserve"> </w:t>
      </w:r>
      <w:proofErr w:type="spellStart"/>
      <w:r w:rsidRPr="00C11BF4">
        <w:t>serta</w:t>
      </w:r>
      <w:proofErr w:type="spellEnd"/>
      <w:r w:rsidRPr="00C11BF4">
        <w:t xml:space="preserve"> </w:t>
      </w:r>
      <w:proofErr w:type="spellStart"/>
      <w:r w:rsidRPr="00C11BF4">
        <w:t>koordinasi</w:t>
      </w:r>
      <w:proofErr w:type="spellEnd"/>
      <w:r w:rsidRPr="00C11BF4">
        <w:t xml:space="preserve"> </w:t>
      </w:r>
      <w:proofErr w:type="spellStart"/>
      <w:r w:rsidRPr="00C11BF4">
        <w:t>otot</w:t>
      </w:r>
      <w:proofErr w:type="spellEnd"/>
      <w:r w:rsidRPr="00C11BF4">
        <w:t xml:space="preserve"> </w:t>
      </w:r>
      <w:proofErr w:type="spellStart"/>
      <w:r w:rsidRPr="00C11BF4">
        <w:t>otot</w:t>
      </w:r>
      <w:proofErr w:type="spellEnd"/>
      <w:r w:rsidRPr="00C11BF4">
        <w:t xml:space="preserve"> </w:t>
      </w:r>
      <w:proofErr w:type="spellStart"/>
      <w:r w:rsidRPr="00C11BF4">
        <w:t>respirasi</w:t>
      </w:r>
      <w:proofErr w:type="spellEnd"/>
      <w:r w:rsidRPr="00C11BF4">
        <w:t xml:space="preserve"> dan </w:t>
      </w:r>
      <w:proofErr w:type="spellStart"/>
      <w:r w:rsidRPr="00C11BF4">
        <w:t>mepertahankan</w:t>
      </w:r>
      <w:proofErr w:type="spellEnd"/>
      <w:r w:rsidRPr="00C11BF4">
        <w:t xml:space="preserve"> </w:t>
      </w:r>
      <w:proofErr w:type="spellStart"/>
      <w:r w:rsidRPr="00C11BF4">
        <w:t>mobilitas</w:t>
      </w:r>
      <w:proofErr w:type="spellEnd"/>
      <w:r w:rsidRPr="00C11BF4">
        <w:t xml:space="preserve"> chest</w:t>
      </w:r>
    </w:p>
    <w:p w14:paraId="67698DAA" w14:textId="3AAAECE8" w:rsidR="00616F31" w:rsidRPr="00C11BF4" w:rsidRDefault="00616F31" w:rsidP="000708C0">
      <w:pPr>
        <w:pStyle w:val="NormalWeb"/>
        <w:numPr>
          <w:ilvl w:val="0"/>
          <w:numId w:val="9"/>
        </w:numPr>
        <w:shd w:val="clear" w:color="auto" w:fill="FFFFFF"/>
        <w:spacing w:before="0" w:beforeAutospacing="0" w:line="360" w:lineRule="auto"/>
      </w:pPr>
      <w:r w:rsidRPr="00C11BF4">
        <w:t>Passive exercise</w:t>
      </w:r>
      <w:r w:rsidRPr="00C11BF4">
        <w:t xml:space="preserve"> </w:t>
      </w:r>
      <w:proofErr w:type="spellStart"/>
      <w:r w:rsidRPr="00C11BF4">
        <w:t>bert</w:t>
      </w:r>
      <w:r w:rsidRPr="00C11BF4">
        <w:t>ujuan</w:t>
      </w:r>
      <w:proofErr w:type="spellEnd"/>
      <w:r w:rsidRPr="00C11BF4">
        <w:t xml:space="preserve"> </w:t>
      </w:r>
      <w:proofErr w:type="spellStart"/>
      <w:r w:rsidRPr="00C11BF4">
        <w:t>untuk</w:t>
      </w:r>
      <w:proofErr w:type="spellEnd"/>
      <w:r w:rsidRPr="00C11BF4">
        <w:t xml:space="preserve"> </w:t>
      </w:r>
      <w:proofErr w:type="spellStart"/>
      <w:r w:rsidRPr="00C11BF4">
        <w:t>m</w:t>
      </w:r>
      <w:r w:rsidRPr="00C11BF4">
        <w:t>empertahankan</w:t>
      </w:r>
      <w:proofErr w:type="spellEnd"/>
      <w:r w:rsidRPr="00C11BF4">
        <w:t xml:space="preserve"> dan </w:t>
      </w:r>
      <w:proofErr w:type="spellStart"/>
      <w:r w:rsidRPr="00C11BF4">
        <w:t>meningkatkan</w:t>
      </w:r>
      <w:proofErr w:type="spellEnd"/>
      <w:r w:rsidRPr="00C11BF4">
        <w:t xml:space="preserve"> </w:t>
      </w:r>
      <w:proofErr w:type="spellStart"/>
      <w:r w:rsidRPr="00C11BF4">
        <w:t>mobilitas</w:t>
      </w:r>
      <w:proofErr w:type="spellEnd"/>
      <w:r w:rsidRPr="00C11BF4">
        <w:t xml:space="preserve"> </w:t>
      </w:r>
      <w:proofErr w:type="spellStart"/>
      <w:r w:rsidRPr="00C11BF4">
        <w:t>sendi</w:t>
      </w:r>
      <w:proofErr w:type="spellEnd"/>
      <w:r w:rsidRPr="00C11BF4">
        <w:t xml:space="preserve">. </w:t>
      </w:r>
    </w:p>
    <w:p w14:paraId="552ED8B7" w14:textId="77777777" w:rsidR="000708C0" w:rsidRPr="00C11BF4" w:rsidRDefault="00616F31" w:rsidP="000708C0">
      <w:pPr>
        <w:pStyle w:val="NormalWeb"/>
        <w:numPr>
          <w:ilvl w:val="0"/>
          <w:numId w:val="9"/>
        </w:numPr>
        <w:shd w:val="clear" w:color="auto" w:fill="FFFFFF"/>
        <w:spacing w:before="0" w:beforeAutospacing="0" w:line="360" w:lineRule="auto"/>
      </w:pPr>
      <w:proofErr w:type="spellStart"/>
      <w:r w:rsidRPr="00C11BF4">
        <w:rPr>
          <w:shd w:val="clear" w:color="auto" w:fill="FFFFFF"/>
        </w:rPr>
        <w:t>Manajemen</w:t>
      </w:r>
      <w:proofErr w:type="spellEnd"/>
      <w:r w:rsidRPr="00C11BF4">
        <w:rPr>
          <w:shd w:val="clear" w:color="auto" w:fill="FFFFFF"/>
        </w:rPr>
        <w:t xml:space="preserve"> status </w:t>
      </w:r>
      <w:r w:rsidRPr="00C11BF4">
        <w:rPr>
          <w:shd w:val="clear" w:color="auto" w:fill="FFFFFF"/>
        </w:rPr>
        <w:t xml:space="preserve">musculoskeletal </w:t>
      </w:r>
    </w:p>
    <w:p w14:paraId="55892E3E" w14:textId="77777777" w:rsidR="000708C0" w:rsidRPr="00C11BF4" w:rsidRDefault="00616F31" w:rsidP="000708C0">
      <w:pPr>
        <w:pStyle w:val="NormalWeb"/>
        <w:numPr>
          <w:ilvl w:val="0"/>
          <w:numId w:val="10"/>
        </w:numPr>
        <w:shd w:val="clear" w:color="auto" w:fill="FFFFFF"/>
        <w:spacing w:before="0" w:beforeAutospacing="0" w:line="360" w:lineRule="auto"/>
      </w:pPr>
      <w:r w:rsidRPr="00C11BF4">
        <w:lastRenderedPageBreak/>
        <w:t xml:space="preserve">Pada </w:t>
      </w:r>
      <w:proofErr w:type="spellStart"/>
      <w:r w:rsidRPr="00C11BF4">
        <w:t>pasien</w:t>
      </w:r>
      <w:proofErr w:type="spellEnd"/>
      <w:r w:rsidRPr="00C11BF4">
        <w:t xml:space="preserve"> </w:t>
      </w:r>
      <w:proofErr w:type="spellStart"/>
      <w:r w:rsidRPr="00C11BF4">
        <w:t>tersebut</w:t>
      </w:r>
      <w:proofErr w:type="spellEnd"/>
      <w:r w:rsidRPr="00C11BF4">
        <w:t xml:space="preserve"> </w:t>
      </w:r>
      <w:proofErr w:type="spellStart"/>
      <w:r w:rsidRPr="00C11BF4">
        <w:t>disertai</w:t>
      </w:r>
      <w:proofErr w:type="spellEnd"/>
      <w:r w:rsidRPr="00C11BF4">
        <w:t xml:space="preserve"> </w:t>
      </w:r>
      <w:proofErr w:type="spellStart"/>
      <w:r w:rsidRPr="00C11BF4">
        <w:t>dengan</w:t>
      </w:r>
      <w:proofErr w:type="spellEnd"/>
      <w:r w:rsidRPr="00C11BF4">
        <w:t xml:space="preserve"> </w:t>
      </w:r>
      <w:proofErr w:type="spellStart"/>
      <w:r w:rsidRPr="00C11BF4">
        <w:t>adanya</w:t>
      </w:r>
      <w:proofErr w:type="spellEnd"/>
      <w:r w:rsidRPr="00C11BF4">
        <w:t xml:space="preserve"> </w:t>
      </w:r>
      <w:proofErr w:type="spellStart"/>
      <w:r w:rsidRPr="00C11BF4">
        <w:t>komplikasi</w:t>
      </w:r>
      <w:proofErr w:type="spellEnd"/>
      <w:r w:rsidRPr="00C11BF4">
        <w:t xml:space="preserve"> </w:t>
      </w:r>
      <w:proofErr w:type="spellStart"/>
      <w:r w:rsidRPr="00C11BF4">
        <w:t>muskuloskeletal</w:t>
      </w:r>
      <w:proofErr w:type="spellEnd"/>
      <w:r w:rsidRPr="00C11BF4">
        <w:t xml:space="preserve"> </w:t>
      </w:r>
      <w:proofErr w:type="spellStart"/>
      <w:r w:rsidRPr="00C11BF4">
        <w:t>yakni</w:t>
      </w:r>
      <w:proofErr w:type="spellEnd"/>
      <w:r w:rsidRPr="00C11BF4">
        <w:t xml:space="preserve"> fraktur pada radius sinistra. </w:t>
      </w:r>
      <w:proofErr w:type="spellStart"/>
      <w:r w:rsidRPr="00C11BF4">
        <w:t>Pasien</w:t>
      </w:r>
      <w:proofErr w:type="spellEnd"/>
      <w:r w:rsidRPr="00C11BF4">
        <w:t xml:space="preserve"> </w:t>
      </w:r>
      <w:proofErr w:type="spellStart"/>
      <w:r w:rsidRPr="00C11BF4">
        <w:t>perlu</w:t>
      </w:r>
      <w:proofErr w:type="spellEnd"/>
      <w:r w:rsidRPr="00C11BF4">
        <w:t xml:space="preserve"> </w:t>
      </w:r>
      <w:proofErr w:type="spellStart"/>
      <w:r w:rsidRPr="00C11BF4">
        <w:t>modalitas</w:t>
      </w:r>
      <w:proofErr w:type="spellEnd"/>
      <w:r w:rsidRPr="00C11BF4">
        <w:t xml:space="preserve"> </w:t>
      </w:r>
      <w:proofErr w:type="spellStart"/>
      <w:r w:rsidRPr="00C11BF4">
        <w:t>untuk</w:t>
      </w:r>
      <w:proofErr w:type="spellEnd"/>
      <w:r w:rsidRPr="00C11BF4">
        <w:t xml:space="preserve"> </w:t>
      </w:r>
      <w:proofErr w:type="spellStart"/>
      <w:r w:rsidRPr="00C11BF4">
        <w:t>memelihara</w:t>
      </w:r>
      <w:proofErr w:type="spellEnd"/>
      <w:r w:rsidRPr="00C11BF4">
        <w:t xml:space="preserve"> ROM &amp; </w:t>
      </w:r>
      <w:proofErr w:type="spellStart"/>
      <w:r w:rsidRPr="00C11BF4">
        <w:t>panjang</w:t>
      </w:r>
      <w:proofErr w:type="spellEnd"/>
      <w:r w:rsidRPr="00C11BF4">
        <w:t xml:space="preserve"> </w:t>
      </w:r>
      <w:proofErr w:type="spellStart"/>
      <w:r w:rsidRPr="00C11BF4">
        <w:t>otot.</w:t>
      </w:r>
      <w:proofErr w:type="spellEnd"/>
    </w:p>
    <w:p w14:paraId="64F8BE44" w14:textId="77777777" w:rsidR="000708C0" w:rsidRPr="00C11BF4" w:rsidRDefault="00616F31" w:rsidP="000708C0">
      <w:pPr>
        <w:pStyle w:val="NormalWeb"/>
        <w:numPr>
          <w:ilvl w:val="0"/>
          <w:numId w:val="10"/>
        </w:numPr>
        <w:shd w:val="clear" w:color="auto" w:fill="FFFFFF"/>
        <w:spacing w:before="0" w:beforeAutospacing="0" w:line="360" w:lineRule="auto"/>
      </w:pPr>
      <w:r w:rsidRPr="00C11BF4">
        <w:t xml:space="preserve">Latihan </w:t>
      </w:r>
      <w:proofErr w:type="spellStart"/>
      <w:r w:rsidRPr="00C11BF4">
        <w:t>pasif</w:t>
      </w:r>
      <w:proofErr w:type="spellEnd"/>
      <w:r w:rsidRPr="00C11BF4">
        <w:t xml:space="preserve"> ROM </w:t>
      </w:r>
      <w:proofErr w:type="spellStart"/>
      <w:r w:rsidRPr="00C11BF4">
        <w:t>kontroversial</w:t>
      </w:r>
      <w:proofErr w:type="spellEnd"/>
      <w:r w:rsidRPr="00C11BF4">
        <w:t xml:space="preserve"> (30 </w:t>
      </w:r>
      <w:proofErr w:type="spellStart"/>
      <w:r w:rsidRPr="00C11BF4">
        <w:t>menit</w:t>
      </w:r>
      <w:proofErr w:type="spellEnd"/>
      <w:r w:rsidRPr="00C11BF4">
        <w:t>/</w:t>
      </w:r>
      <w:proofErr w:type="spellStart"/>
      <w:r w:rsidRPr="00C11BF4">
        <w:t>hari</w:t>
      </w:r>
      <w:proofErr w:type="spellEnd"/>
      <w:r w:rsidRPr="00C11BF4">
        <w:t xml:space="preserve"> </w:t>
      </w:r>
      <w:proofErr w:type="spellStart"/>
      <w:r w:rsidRPr="00C11BF4">
        <w:t>untuk</w:t>
      </w:r>
      <w:proofErr w:type="spellEnd"/>
      <w:r w:rsidRPr="00C11BF4">
        <w:t xml:space="preserve"> </w:t>
      </w:r>
      <w:proofErr w:type="spellStart"/>
      <w:r w:rsidRPr="00C11BF4">
        <w:t>mencegah</w:t>
      </w:r>
      <w:proofErr w:type="spellEnd"/>
      <w:r w:rsidRPr="00C11BF4">
        <w:t xml:space="preserve"> </w:t>
      </w:r>
      <w:proofErr w:type="spellStart"/>
      <w:r w:rsidRPr="00C11BF4">
        <w:t>pemendekan</w:t>
      </w:r>
      <w:proofErr w:type="spellEnd"/>
      <w:r w:rsidRPr="00C11BF4">
        <w:t xml:space="preserve"> </w:t>
      </w:r>
      <w:proofErr w:type="spellStart"/>
      <w:r w:rsidRPr="00C11BF4">
        <w:t>jaringan</w:t>
      </w:r>
      <w:proofErr w:type="spellEnd"/>
      <w:r w:rsidRPr="00C11BF4">
        <w:t xml:space="preserve"> </w:t>
      </w:r>
      <w:proofErr w:type="spellStart"/>
      <w:r w:rsidRPr="00C11BF4">
        <w:t>lunak</w:t>
      </w:r>
      <w:proofErr w:type="spellEnd"/>
      <w:r w:rsidRPr="00C11BF4">
        <w:t xml:space="preserve">, </w:t>
      </w:r>
      <w:proofErr w:type="spellStart"/>
      <w:r w:rsidRPr="00C11BF4">
        <w:t>tetapi</w:t>
      </w:r>
      <w:proofErr w:type="spellEnd"/>
      <w:r w:rsidRPr="00C11BF4">
        <w:t xml:space="preserve"> </w:t>
      </w:r>
      <w:proofErr w:type="spellStart"/>
      <w:r w:rsidRPr="00C11BF4">
        <w:t>berlebihan</w:t>
      </w:r>
      <w:proofErr w:type="spellEnd"/>
      <w:r w:rsidRPr="00C11BF4">
        <w:t xml:space="preserve"> </w:t>
      </w:r>
      <w:proofErr w:type="spellStart"/>
      <w:r w:rsidRPr="00C11BF4">
        <w:t>menimbulkan</w:t>
      </w:r>
      <w:proofErr w:type="spellEnd"/>
      <w:r w:rsidRPr="00C11BF4">
        <w:t xml:space="preserve"> Heterotrophic Ossification (HO)</w:t>
      </w:r>
    </w:p>
    <w:p w14:paraId="6A2DB07E" w14:textId="77777777" w:rsidR="000708C0" w:rsidRPr="00C11BF4" w:rsidRDefault="00616F31" w:rsidP="000708C0">
      <w:pPr>
        <w:pStyle w:val="NormalWeb"/>
        <w:numPr>
          <w:ilvl w:val="0"/>
          <w:numId w:val="10"/>
        </w:numPr>
        <w:shd w:val="clear" w:color="auto" w:fill="FFFFFF"/>
        <w:spacing w:before="0" w:beforeAutospacing="0" w:line="360" w:lineRule="auto"/>
      </w:pPr>
      <w:r w:rsidRPr="00C11BF4">
        <w:t xml:space="preserve">Latihan </w:t>
      </w:r>
      <w:proofErr w:type="spellStart"/>
      <w:r w:rsidRPr="00C11BF4">
        <w:t>gerakan</w:t>
      </w:r>
      <w:proofErr w:type="spellEnd"/>
      <w:r w:rsidRPr="00C11BF4">
        <w:t xml:space="preserve"> normal, </w:t>
      </w:r>
      <w:proofErr w:type="spellStart"/>
      <w:r w:rsidRPr="00C11BF4">
        <w:t>gerakan</w:t>
      </w:r>
      <w:proofErr w:type="spellEnd"/>
      <w:r w:rsidRPr="00C11BF4">
        <w:t xml:space="preserve"> </w:t>
      </w:r>
      <w:proofErr w:type="spellStart"/>
      <w:r w:rsidRPr="00C11BF4">
        <w:t>aktif</w:t>
      </w:r>
      <w:proofErr w:type="spellEnd"/>
      <w:r w:rsidRPr="00C11BF4">
        <w:t xml:space="preserve"> </w:t>
      </w:r>
      <w:proofErr w:type="spellStart"/>
      <w:r w:rsidRPr="00C11BF4">
        <w:t>sedini</w:t>
      </w:r>
      <w:proofErr w:type="spellEnd"/>
      <w:r w:rsidRPr="00C11BF4">
        <w:t xml:space="preserve"> </w:t>
      </w:r>
      <w:proofErr w:type="spellStart"/>
      <w:r w:rsidRPr="00C11BF4">
        <w:t>mungkin</w:t>
      </w:r>
      <w:proofErr w:type="spellEnd"/>
      <w:r w:rsidRPr="00C11BF4">
        <w:t xml:space="preserve"> </w:t>
      </w:r>
      <w:proofErr w:type="spellStart"/>
      <w:r w:rsidRPr="00C11BF4">
        <w:t>begitu</w:t>
      </w:r>
      <w:proofErr w:type="spellEnd"/>
      <w:r w:rsidRPr="00C11BF4">
        <w:t xml:space="preserve"> </w:t>
      </w:r>
      <w:proofErr w:type="spellStart"/>
      <w:r w:rsidRPr="00C11BF4">
        <w:t>pasien</w:t>
      </w:r>
      <w:proofErr w:type="spellEnd"/>
      <w:r w:rsidRPr="00C11BF4">
        <w:t xml:space="preserve"> </w:t>
      </w:r>
      <w:proofErr w:type="spellStart"/>
      <w:r w:rsidRPr="00C11BF4">
        <w:t>dinyatakan</w:t>
      </w:r>
      <w:proofErr w:type="spellEnd"/>
      <w:r w:rsidRPr="00C11BF4">
        <w:t xml:space="preserve"> </w:t>
      </w:r>
      <w:proofErr w:type="spellStart"/>
      <w:r w:rsidRPr="00C11BF4">
        <w:t>stabil</w:t>
      </w:r>
      <w:proofErr w:type="spellEnd"/>
      <w:r w:rsidRPr="00C11BF4">
        <w:t xml:space="preserve"> (BP &amp; ICP </w:t>
      </w:r>
      <w:proofErr w:type="spellStart"/>
      <w:r w:rsidRPr="00C11BF4">
        <w:t>stabil</w:t>
      </w:r>
      <w:proofErr w:type="spellEnd"/>
      <w:r w:rsidRPr="00C11BF4">
        <w:t>)</w:t>
      </w:r>
    </w:p>
    <w:p w14:paraId="7F6376AC" w14:textId="77777777" w:rsidR="000708C0" w:rsidRPr="00C11BF4" w:rsidRDefault="000708C0" w:rsidP="000708C0">
      <w:pPr>
        <w:pStyle w:val="NormalWeb"/>
        <w:shd w:val="clear" w:color="auto" w:fill="FFFFFF"/>
        <w:spacing w:before="0" w:beforeAutospacing="0" w:line="360" w:lineRule="auto"/>
        <w:ind w:left="720" w:firstLine="720"/>
      </w:pPr>
      <w:proofErr w:type="spellStart"/>
      <w:r w:rsidRPr="00C11BF4">
        <w:t>T</w:t>
      </w:r>
      <w:r w:rsidRPr="00C11BF4">
        <w:t>ujuan</w:t>
      </w:r>
      <w:proofErr w:type="spellEnd"/>
      <w:r w:rsidRPr="00C11BF4">
        <w:t xml:space="preserve"> FT pada masa </w:t>
      </w:r>
      <w:proofErr w:type="spellStart"/>
      <w:r w:rsidRPr="00C11BF4">
        <w:t>akut</w:t>
      </w:r>
      <w:proofErr w:type="spellEnd"/>
    </w:p>
    <w:p w14:paraId="6A042FF7" w14:textId="77777777" w:rsidR="000708C0" w:rsidRPr="00C11BF4" w:rsidRDefault="000708C0" w:rsidP="000708C0">
      <w:pPr>
        <w:pStyle w:val="NormalWeb"/>
        <w:numPr>
          <w:ilvl w:val="0"/>
          <w:numId w:val="12"/>
        </w:numPr>
        <w:shd w:val="clear" w:color="auto" w:fill="FFFFFF"/>
        <w:spacing w:before="0" w:beforeAutospacing="0" w:line="360" w:lineRule="auto"/>
      </w:pPr>
      <w:proofErr w:type="spellStart"/>
      <w:r w:rsidRPr="00C11BF4">
        <w:t>Memonitor</w:t>
      </w:r>
      <w:proofErr w:type="spellEnd"/>
      <w:r w:rsidRPr="00C11BF4">
        <w:t xml:space="preserve"> level </w:t>
      </w:r>
      <w:proofErr w:type="spellStart"/>
      <w:r w:rsidRPr="00C11BF4">
        <w:t>kesadaran</w:t>
      </w:r>
      <w:proofErr w:type="spellEnd"/>
      <w:r w:rsidRPr="00C11BF4">
        <w:t xml:space="preserve"> dan </w:t>
      </w:r>
      <w:proofErr w:type="spellStart"/>
      <w:r w:rsidRPr="00C11BF4">
        <w:t>tanda</w:t>
      </w:r>
      <w:proofErr w:type="spellEnd"/>
      <w:r w:rsidRPr="00C11BF4">
        <w:t xml:space="preserve"> vital</w:t>
      </w:r>
    </w:p>
    <w:p w14:paraId="3B32C564" w14:textId="77777777" w:rsidR="000708C0" w:rsidRPr="00C11BF4" w:rsidRDefault="000708C0" w:rsidP="000708C0">
      <w:pPr>
        <w:pStyle w:val="NormalWeb"/>
        <w:numPr>
          <w:ilvl w:val="0"/>
          <w:numId w:val="12"/>
        </w:numPr>
        <w:shd w:val="clear" w:color="auto" w:fill="FFFFFF"/>
        <w:spacing w:before="0" w:beforeAutospacing="0" w:line="360" w:lineRule="auto"/>
      </w:pPr>
      <w:proofErr w:type="spellStart"/>
      <w:r w:rsidRPr="00C11BF4">
        <w:t>Manajemen</w:t>
      </w:r>
      <w:proofErr w:type="spellEnd"/>
      <w:r w:rsidRPr="00C11BF4">
        <w:t xml:space="preserve"> status </w:t>
      </w:r>
      <w:proofErr w:type="spellStart"/>
      <w:r w:rsidRPr="00C11BF4">
        <w:t>paru</w:t>
      </w:r>
      <w:proofErr w:type="spellEnd"/>
    </w:p>
    <w:p w14:paraId="747CC938" w14:textId="299A0E94" w:rsidR="000708C0" w:rsidRPr="00C11BF4" w:rsidRDefault="000708C0" w:rsidP="000708C0">
      <w:pPr>
        <w:pStyle w:val="NormalWeb"/>
        <w:numPr>
          <w:ilvl w:val="0"/>
          <w:numId w:val="12"/>
        </w:numPr>
        <w:shd w:val="clear" w:color="auto" w:fill="FFFFFF"/>
        <w:spacing w:before="0" w:beforeAutospacing="0" w:line="360" w:lineRule="auto"/>
      </w:pPr>
      <w:proofErr w:type="spellStart"/>
      <w:r w:rsidRPr="00C11BF4">
        <w:t>Manajemen</w:t>
      </w:r>
      <w:proofErr w:type="spellEnd"/>
      <w:r w:rsidRPr="00C11BF4">
        <w:t xml:space="preserve"> status </w:t>
      </w:r>
      <w:r w:rsidRPr="00C11BF4">
        <w:t>musculoskeletal</w:t>
      </w:r>
    </w:p>
    <w:p w14:paraId="5B948D50" w14:textId="19127770" w:rsidR="000708C0" w:rsidRPr="00C11BF4" w:rsidRDefault="000708C0" w:rsidP="000708C0">
      <w:pPr>
        <w:pStyle w:val="NormalWeb"/>
        <w:numPr>
          <w:ilvl w:val="0"/>
          <w:numId w:val="12"/>
        </w:numPr>
        <w:shd w:val="clear" w:color="auto" w:fill="FFFFFF"/>
        <w:spacing w:before="0" w:beforeAutospacing="0" w:line="360" w:lineRule="auto"/>
      </w:pPr>
      <w:r w:rsidRPr="00C11BF4">
        <w:t xml:space="preserve">Program </w:t>
      </w:r>
      <w:proofErr w:type="spellStart"/>
      <w:r w:rsidRPr="00C11BF4">
        <w:t>Intervensi</w:t>
      </w:r>
      <w:proofErr w:type="spellEnd"/>
      <w:r w:rsidRPr="00C11BF4">
        <w:t xml:space="preserve"> </w:t>
      </w:r>
      <w:proofErr w:type="spellStart"/>
      <w:r w:rsidRPr="00C11BF4">
        <w:t>Fisioterapi</w:t>
      </w:r>
      <w:proofErr w:type="spellEnd"/>
    </w:p>
    <w:p w14:paraId="0F890864" w14:textId="77777777" w:rsidR="000708C0" w:rsidRPr="000708C0" w:rsidRDefault="000708C0" w:rsidP="000708C0">
      <w:pPr>
        <w:pStyle w:val="NormalWeb"/>
        <w:shd w:val="clear" w:color="auto" w:fill="FFFFFF"/>
        <w:spacing w:before="0" w:beforeAutospacing="0" w:line="360" w:lineRule="auto"/>
        <w:ind w:left="720"/>
        <w:rPr>
          <w:color w:val="373A3C"/>
        </w:rPr>
      </w:pPr>
    </w:p>
    <w:p w14:paraId="470169F6" w14:textId="77777777" w:rsidR="00616F31" w:rsidRPr="000708C0" w:rsidRDefault="00616F31" w:rsidP="000708C0">
      <w:pPr>
        <w:pStyle w:val="NormalWeb"/>
        <w:shd w:val="clear" w:color="auto" w:fill="FFFFFF"/>
        <w:spacing w:before="0" w:beforeAutospacing="0" w:line="360" w:lineRule="auto"/>
        <w:ind w:left="1440"/>
        <w:rPr>
          <w:color w:val="373A3C"/>
        </w:rPr>
      </w:pPr>
    </w:p>
    <w:p w14:paraId="5A910B01" w14:textId="77777777" w:rsidR="00616F31" w:rsidRPr="000708C0" w:rsidRDefault="00616F31" w:rsidP="000708C0">
      <w:pPr>
        <w:pStyle w:val="NormalWeb"/>
        <w:shd w:val="clear" w:color="auto" w:fill="FFFFFF"/>
        <w:spacing w:before="0" w:beforeAutospacing="0" w:line="360" w:lineRule="auto"/>
        <w:rPr>
          <w:color w:val="373A3C"/>
        </w:rPr>
      </w:pPr>
    </w:p>
    <w:p w14:paraId="16D43C7B" w14:textId="77777777" w:rsidR="00616F31" w:rsidRPr="000708C0" w:rsidRDefault="00616F31" w:rsidP="000708C0">
      <w:pPr>
        <w:pStyle w:val="NormalWeb"/>
        <w:shd w:val="clear" w:color="auto" w:fill="FFFFFF"/>
        <w:spacing w:before="0" w:beforeAutospacing="0" w:line="360" w:lineRule="auto"/>
        <w:rPr>
          <w:color w:val="373A3C"/>
        </w:rPr>
      </w:pPr>
    </w:p>
    <w:p w14:paraId="41D5D3AA" w14:textId="77777777" w:rsidR="001F3B04" w:rsidRPr="000708C0" w:rsidRDefault="001F3B04" w:rsidP="000708C0">
      <w:pPr>
        <w:pStyle w:val="NormalWeb"/>
        <w:shd w:val="clear" w:color="auto" w:fill="FFFFFF"/>
        <w:spacing w:before="0" w:beforeAutospacing="0" w:line="360" w:lineRule="auto"/>
        <w:ind w:left="1440"/>
      </w:pPr>
    </w:p>
    <w:p w14:paraId="79EDFEB6" w14:textId="77777777" w:rsidR="001F3B04" w:rsidRPr="000708C0" w:rsidRDefault="001F3B04" w:rsidP="000708C0">
      <w:pPr>
        <w:pStyle w:val="NormalWeb"/>
        <w:spacing w:before="0" w:beforeAutospacing="0" w:line="360" w:lineRule="auto"/>
        <w:ind w:left="1440"/>
      </w:pPr>
    </w:p>
    <w:p w14:paraId="7D53D0A4" w14:textId="77777777" w:rsidR="00461431" w:rsidRPr="000708C0" w:rsidRDefault="00461431" w:rsidP="000708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61431" w:rsidRPr="00070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BD0"/>
    <w:multiLevelType w:val="hybridMultilevel"/>
    <w:tmpl w:val="F9D4C8A0"/>
    <w:lvl w:ilvl="0" w:tplc="AED2612A">
      <w:start w:val="4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5B2963"/>
    <w:multiLevelType w:val="hybridMultilevel"/>
    <w:tmpl w:val="CCCE984E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4336C0"/>
    <w:multiLevelType w:val="hybridMultilevel"/>
    <w:tmpl w:val="644AF744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6770C"/>
    <w:multiLevelType w:val="hybridMultilevel"/>
    <w:tmpl w:val="6CAECC50"/>
    <w:lvl w:ilvl="0" w:tplc="E48C526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9006E3D2">
      <w:numFmt w:val="bullet"/>
      <w:lvlText w:val="•"/>
      <w:lvlJc w:val="left"/>
      <w:pPr>
        <w:ind w:left="2880" w:hanging="360"/>
      </w:pPr>
      <w:rPr>
        <w:rFonts w:ascii="Segoe UI" w:eastAsia="Times New Roman" w:hAnsi="Segoe UI" w:cs="Segoe UI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AB0F83"/>
    <w:multiLevelType w:val="hybridMultilevel"/>
    <w:tmpl w:val="7A56CEB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C417B"/>
    <w:multiLevelType w:val="hybridMultilevel"/>
    <w:tmpl w:val="BB7E582A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891DE7"/>
    <w:multiLevelType w:val="hybridMultilevel"/>
    <w:tmpl w:val="B4DE250C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0282122"/>
    <w:multiLevelType w:val="hybridMultilevel"/>
    <w:tmpl w:val="132CE13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1">
      <w:start w:val="1"/>
      <w:numFmt w:val="decimal"/>
      <w:lvlText w:val="%2)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30F57"/>
    <w:multiLevelType w:val="hybridMultilevel"/>
    <w:tmpl w:val="4B08F624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0106F4"/>
    <w:multiLevelType w:val="hybridMultilevel"/>
    <w:tmpl w:val="BA980B5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56A91"/>
    <w:multiLevelType w:val="hybridMultilevel"/>
    <w:tmpl w:val="2FD42EB6"/>
    <w:lvl w:ilvl="0" w:tplc="E48C5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87746"/>
    <w:multiLevelType w:val="hybridMultilevel"/>
    <w:tmpl w:val="25F6C690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04"/>
    <w:rsid w:val="000708C0"/>
    <w:rsid w:val="001F3B04"/>
    <w:rsid w:val="00461431"/>
    <w:rsid w:val="00482128"/>
    <w:rsid w:val="00616F31"/>
    <w:rsid w:val="00C1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0719"/>
  <w15:chartTrackingRefBased/>
  <w15:docId w15:val="{D88F1CEB-DAE6-4B59-911A-9C7699D6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 lonika</dc:creator>
  <cp:keywords/>
  <dc:description/>
  <cp:lastModifiedBy>tesa lonika</cp:lastModifiedBy>
  <cp:revision>2</cp:revision>
  <dcterms:created xsi:type="dcterms:W3CDTF">2021-05-06T06:08:00Z</dcterms:created>
  <dcterms:modified xsi:type="dcterms:W3CDTF">2021-05-06T08:47:00Z</dcterms:modified>
</cp:coreProperties>
</file>