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74" w:rsidRDefault="002D030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Nurfauzah</w:t>
      </w:r>
      <w:proofErr w:type="spellEnd"/>
    </w:p>
    <w:p w:rsidR="002D030D" w:rsidRDefault="002D030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Nim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1810301076</w:t>
      </w:r>
    </w:p>
    <w:p w:rsidR="00C212F3" w:rsidRDefault="00C212F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Kelas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6B1</w:t>
      </w:r>
    </w:p>
    <w:p w:rsidR="002D030D" w:rsidRDefault="002D0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Scenario 2</w:t>
      </w:r>
    </w:p>
    <w:p w:rsidR="002D030D" w:rsidRDefault="002D030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Tn.X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usia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>
        <w:rPr>
          <w:rFonts w:ascii="Times New Roman" w:hAnsi="Times New Roman" w:cs="Times New Roman"/>
          <w:sz w:val="28"/>
          <w:szCs w:val="28"/>
        </w:rPr>
        <w:t>tahun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terserempet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sepeda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motor </w:t>
      </w:r>
      <w:proofErr w:type="spellStart"/>
      <w:r>
        <w:rPr>
          <w:rFonts w:ascii="Times New Roman" w:hAnsi="Times New Roman" w:cs="Times New Roman"/>
          <w:sz w:val="28"/>
          <w:szCs w:val="28"/>
        </w:rPr>
        <w:t>hingga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terbentur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aspal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Pasien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tersebut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oleh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warga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8"/>
          <w:szCs w:val="28"/>
        </w:rPr>
        <w:t>bawa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RS </w:t>
      </w:r>
      <w:proofErr w:type="spellStart"/>
      <w:r>
        <w:rPr>
          <w:rFonts w:ascii="Times New Roman" w:hAnsi="Times New Roman" w:cs="Times New Roman"/>
          <w:sz w:val="28"/>
          <w:szCs w:val="28"/>
        </w:rPr>
        <w:t>terdekat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segera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ditangani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tim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medis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Hasil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radiologi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adanya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sumbatan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dipembulug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darah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>
        <w:rPr>
          <w:rFonts w:ascii="Times New Roman" w:hAnsi="Times New Roman" w:cs="Times New Roman"/>
          <w:sz w:val="28"/>
          <w:szCs w:val="28"/>
        </w:rPr>
        <w:t>menuju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cerebrum.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Kondisi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pasien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pingsan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fraktur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radius </w:t>
      </w:r>
      <w:proofErr w:type="spellStart"/>
      <w:r>
        <w:rPr>
          <w:rFonts w:ascii="Times New Roman" w:hAnsi="Times New Roman" w:cs="Times New Roman"/>
          <w:sz w:val="28"/>
          <w:szCs w:val="28"/>
        </w:rPr>
        <w:t>sinistra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030D" w:rsidRDefault="002D030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Pertanyaan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jelaskan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patologi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cidera,pemeriksaan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rencana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pelaksanaan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fisioterapi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pada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pasien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tersebut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030D" w:rsidRDefault="002D030D">
      <w:pPr>
        <w:rPr>
          <w:rFonts w:ascii="Times New Roman" w:hAnsi="Times New Roman" w:cs="Times New Roman"/>
          <w:sz w:val="28"/>
          <w:szCs w:val="28"/>
        </w:rPr>
      </w:pPr>
    </w:p>
    <w:p w:rsidR="00C212F3" w:rsidRPr="00C212F3" w:rsidRDefault="00C212F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12F3">
        <w:rPr>
          <w:rFonts w:ascii="Times New Roman" w:hAnsi="Times New Roman" w:cs="Times New Roman"/>
          <w:b/>
          <w:sz w:val="28"/>
          <w:szCs w:val="28"/>
        </w:rPr>
        <w:t>Patologi</w:t>
      </w:r>
      <w:proofErr w:type="spellEnd"/>
      <w:r w:rsidRPr="00C212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</w:t>
      </w:r>
      <w:r w:rsidRPr="00C212F3">
        <w:rPr>
          <w:rFonts w:ascii="Times New Roman" w:hAnsi="Times New Roman" w:cs="Times New Roman"/>
          <w:b/>
          <w:sz w:val="28"/>
          <w:szCs w:val="28"/>
        </w:rPr>
        <w:t>idera</w:t>
      </w:r>
      <w:proofErr w:type="spellEnd"/>
      <w:r w:rsidRPr="00C212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12F3" w:rsidRPr="00C212F3" w:rsidRDefault="00C212F3" w:rsidP="00C212F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212F3">
        <w:rPr>
          <w:rFonts w:ascii="Times New Roman" w:hAnsi="Times New Roman" w:cs="Times New Roman"/>
          <w:sz w:val="28"/>
          <w:szCs w:val="28"/>
        </w:rPr>
        <w:t>Cedera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otak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difus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merupakan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efek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yang paling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sering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dari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cedera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kepala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merupakan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kelanjutan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klinis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cedera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kepala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mulai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dari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gegar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otak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ringan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sampai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koma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menetap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pasca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cedera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Sadewa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>, 2011).</w:t>
      </w:r>
      <w:proofErr w:type="gram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Terjadinya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cedera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kepala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difus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disebabkan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karena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212F3">
        <w:rPr>
          <w:rFonts w:ascii="Times New Roman" w:hAnsi="Times New Roman" w:cs="Times New Roman"/>
          <w:sz w:val="28"/>
          <w:szCs w:val="28"/>
        </w:rPr>
        <w:t>gaya</w:t>
      </w:r>
      <w:proofErr w:type="spellEnd"/>
      <w:proofErr w:type="gram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akselerasi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deselerasi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gaya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rotasi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translasi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menyebabkan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bergesernya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parenkim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otak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dari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permukaan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terhadap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parenkim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sebelah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212F3">
        <w:rPr>
          <w:rFonts w:ascii="Times New Roman" w:hAnsi="Times New Roman" w:cs="Times New Roman"/>
          <w:sz w:val="28"/>
          <w:szCs w:val="28"/>
        </w:rPr>
        <w:t>Vasospasme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luas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pembuluh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darah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dikarenakan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adanya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perdarahan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subarahnoid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traumatika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menyebabkan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terhentinya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sirkulasi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parenkim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otak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manifestasi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iskemia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luas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edema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otak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disebabkan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karena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hipoksia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akibat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renjatan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sistemik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bermanifestasi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sebagai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cedera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kepala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difus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212F3" w:rsidRDefault="00C212F3" w:rsidP="00C212F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12F3">
        <w:rPr>
          <w:rFonts w:ascii="Times New Roman" w:hAnsi="Times New Roman" w:cs="Times New Roman"/>
          <w:sz w:val="28"/>
          <w:szCs w:val="28"/>
        </w:rPr>
        <w:t>Benturan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(concussion)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serebri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adalah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bentuk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paling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ringan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dari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cedera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difus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dianggap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karena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212F3">
        <w:rPr>
          <w:rFonts w:ascii="Times New Roman" w:hAnsi="Times New Roman" w:cs="Times New Roman"/>
          <w:sz w:val="28"/>
          <w:szCs w:val="28"/>
        </w:rPr>
        <w:t>gaya</w:t>
      </w:r>
      <w:proofErr w:type="spellEnd"/>
      <w:proofErr w:type="gram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rotasional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akselerasi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kepala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dengan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adanya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kontak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mekanik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signifikan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212F3">
        <w:rPr>
          <w:rFonts w:ascii="Times New Roman" w:hAnsi="Times New Roman" w:cs="Times New Roman"/>
          <w:sz w:val="28"/>
          <w:szCs w:val="28"/>
        </w:rPr>
        <w:t>Dalam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bentuk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klasik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penderita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benturan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mengalami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kehilangan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kesadaran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sementara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dan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cepat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kembali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ke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keadaan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normal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kewaspadaan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212F3">
        <w:rPr>
          <w:rFonts w:ascii="Times New Roman" w:hAnsi="Times New Roman" w:cs="Times New Roman"/>
          <w:sz w:val="28"/>
          <w:szCs w:val="28"/>
        </w:rPr>
        <w:t>Meskipun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gegar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otak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ini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tidak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berbahaya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seperti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yang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diduga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sebelumnya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tetapi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benturan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berulang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sering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mengakibatkan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gangguan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neurologis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</w:rPr>
        <w:t>permanen</w:t>
      </w:r>
      <w:proofErr w:type="spellEnd"/>
      <w:r w:rsidRPr="00C212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212F3" w:rsidRDefault="00C212F3" w:rsidP="00C212F3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12F3">
        <w:rPr>
          <w:rFonts w:ascii="Times New Roman" w:hAnsi="Times New Roman" w:cs="Times New Roman"/>
          <w:b/>
          <w:sz w:val="28"/>
          <w:szCs w:val="28"/>
        </w:rPr>
        <w:t>Pemeriksaan</w:t>
      </w:r>
      <w:proofErr w:type="spellEnd"/>
      <w:r w:rsidRPr="00C212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12F3" w:rsidRPr="00C212F3" w:rsidRDefault="00C212F3" w:rsidP="00C212F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212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Anamnesis </w:t>
      </w:r>
      <w:proofErr w:type="spellStart"/>
      <w:r w:rsidRPr="00C212F3">
        <w:rPr>
          <w:rFonts w:ascii="Times New Roman" w:hAnsi="Times New Roman" w:cs="Times New Roman"/>
          <w:b/>
          <w:sz w:val="28"/>
          <w:szCs w:val="28"/>
          <w:lang w:val="en-US"/>
        </w:rPr>
        <w:t>dan</w:t>
      </w:r>
      <w:proofErr w:type="spellEnd"/>
      <w:r w:rsidRPr="00C212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212F3">
        <w:rPr>
          <w:rFonts w:ascii="Times New Roman" w:hAnsi="Times New Roman" w:cs="Times New Roman"/>
          <w:b/>
          <w:sz w:val="28"/>
          <w:szCs w:val="28"/>
          <w:lang w:val="en-US"/>
        </w:rPr>
        <w:t>Pemeriksaan</w:t>
      </w:r>
      <w:proofErr w:type="spellEnd"/>
      <w:r w:rsidRPr="00C212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212F3">
        <w:rPr>
          <w:rFonts w:ascii="Times New Roman" w:hAnsi="Times New Roman" w:cs="Times New Roman"/>
          <w:b/>
          <w:sz w:val="28"/>
          <w:szCs w:val="28"/>
          <w:lang w:val="en-US"/>
        </w:rPr>
        <w:t>Penunjang</w:t>
      </w:r>
      <w:proofErr w:type="spellEnd"/>
    </w:p>
    <w:p w:rsidR="00C212F3" w:rsidRPr="00C212F3" w:rsidRDefault="00C212F3" w:rsidP="00C212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12F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Proses anamnesis </w:t>
      </w:r>
      <w:proofErr w:type="spellStart"/>
      <w:r w:rsidRPr="00C212F3">
        <w:rPr>
          <w:rFonts w:ascii="Times New Roman" w:hAnsi="Times New Roman" w:cs="Times New Roman"/>
          <w:sz w:val="28"/>
          <w:szCs w:val="28"/>
          <w:lang w:val="en-US"/>
        </w:rPr>
        <w:t>dilakukan</w:t>
      </w:r>
      <w:proofErr w:type="spellEnd"/>
      <w:r w:rsidRPr="00C212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 w:rsidRPr="00C212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212F3">
        <w:rPr>
          <w:rFonts w:ascii="Times New Roman" w:hAnsi="Times New Roman" w:cs="Times New Roman"/>
          <w:sz w:val="28"/>
          <w:szCs w:val="28"/>
          <w:lang w:val="en-US"/>
        </w:rPr>
        <w:t>cara</w:t>
      </w:r>
      <w:proofErr w:type="spellEnd"/>
      <w:proofErr w:type="gramEnd"/>
      <w:r w:rsidRPr="00C212F3">
        <w:rPr>
          <w:rFonts w:ascii="Times New Roman" w:hAnsi="Times New Roman" w:cs="Times New Roman"/>
          <w:sz w:val="28"/>
          <w:szCs w:val="28"/>
          <w:lang w:val="en-US"/>
        </w:rPr>
        <w:t xml:space="preserve"> hetero anamnesis </w:t>
      </w:r>
      <w:proofErr w:type="spellStart"/>
      <w:r w:rsidRPr="00C212F3">
        <w:rPr>
          <w:rFonts w:ascii="Times New Roman" w:hAnsi="Times New Roman" w:cs="Times New Roman"/>
          <w:sz w:val="28"/>
          <w:szCs w:val="28"/>
          <w:lang w:val="en-US"/>
        </w:rPr>
        <w:t>dikarenakan</w:t>
      </w:r>
      <w:proofErr w:type="spellEnd"/>
      <w:r w:rsidRPr="00C212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  <w:lang w:val="en-US"/>
        </w:rPr>
        <w:t>kondisi</w:t>
      </w:r>
      <w:proofErr w:type="spellEnd"/>
      <w:r w:rsidRPr="00C212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  <w:lang w:val="en-US"/>
        </w:rPr>
        <w:t>kesadaran</w:t>
      </w:r>
      <w:proofErr w:type="spellEnd"/>
      <w:r w:rsidRPr="00C212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  <w:lang w:val="en-US"/>
        </w:rPr>
        <w:t>pasien</w:t>
      </w:r>
      <w:proofErr w:type="spellEnd"/>
      <w:r w:rsidRPr="00C212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C212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  <w:lang w:val="en-US"/>
        </w:rPr>
        <w:t>kondisi</w:t>
      </w:r>
      <w:proofErr w:type="spellEnd"/>
      <w:r w:rsidRPr="00C212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  <w:lang w:val="en-US"/>
        </w:rPr>
        <w:t>pingsan</w:t>
      </w:r>
      <w:proofErr w:type="spellEnd"/>
      <w:r w:rsidRPr="00C212F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12F3" w:rsidRPr="00C212F3" w:rsidRDefault="00C212F3" w:rsidP="00C212F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12F3">
        <w:rPr>
          <w:rFonts w:ascii="Times New Roman" w:hAnsi="Times New Roman" w:cs="Times New Roman"/>
          <w:sz w:val="28"/>
          <w:szCs w:val="28"/>
          <w:lang w:val="en-US"/>
        </w:rPr>
        <w:t>Keterangan</w:t>
      </w:r>
      <w:proofErr w:type="spellEnd"/>
      <w:r w:rsidRPr="00C212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  <w:lang w:val="en-US"/>
        </w:rPr>
        <w:t>Umum</w:t>
      </w:r>
      <w:proofErr w:type="spellEnd"/>
    </w:p>
    <w:p w:rsidR="00C212F3" w:rsidRPr="00C212F3" w:rsidRDefault="00C212F3" w:rsidP="00C212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12F3">
        <w:rPr>
          <w:rFonts w:ascii="Times New Roman" w:hAnsi="Times New Roman" w:cs="Times New Roman"/>
          <w:sz w:val="28"/>
          <w:szCs w:val="28"/>
          <w:lang w:val="en-US"/>
        </w:rPr>
        <w:t>Nama</w:t>
      </w:r>
      <w:proofErr w:type="spellEnd"/>
      <w:r w:rsidRPr="00C212F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212F3">
        <w:rPr>
          <w:rFonts w:ascii="Times New Roman" w:hAnsi="Times New Roman" w:cs="Times New Roman"/>
          <w:sz w:val="28"/>
          <w:szCs w:val="28"/>
          <w:lang w:val="en-US"/>
        </w:rPr>
        <w:tab/>
        <w:t>: Tn. X</w:t>
      </w:r>
    </w:p>
    <w:p w:rsidR="00C212F3" w:rsidRPr="00C212F3" w:rsidRDefault="00C212F3" w:rsidP="00C212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12F3">
        <w:rPr>
          <w:rFonts w:ascii="Times New Roman" w:hAnsi="Times New Roman" w:cs="Times New Roman"/>
          <w:sz w:val="28"/>
          <w:szCs w:val="28"/>
          <w:lang w:val="en-US"/>
        </w:rPr>
        <w:t>Umur</w:t>
      </w:r>
      <w:proofErr w:type="spellEnd"/>
      <w:r w:rsidRPr="00C212F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212F3">
        <w:rPr>
          <w:rFonts w:ascii="Times New Roman" w:hAnsi="Times New Roman" w:cs="Times New Roman"/>
          <w:sz w:val="28"/>
          <w:szCs w:val="28"/>
          <w:lang w:val="en-US"/>
        </w:rPr>
        <w:tab/>
        <w:t xml:space="preserve">: 30 </w:t>
      </w:r>
      <w:proofErr w:type="spellStart"/>
      <w:r w:rsidRPr="00C212F3">
        <w:rPr>
          <w:rFonts w:ascii="Times New Roman" w:hAnsi="Times New Roman" w:cs="Times New Roman"/>
          <w:sz w:val="28"/>
          <w:szCs w:val="28"/>
          <w:lang w:val="en-US"/>
        </w:rPr>
        <w:t>tahun</w:t>
      </w:r>
      <w:proofErr w:type="spellEnd"/>
    </w:p>
    <w:p w:rsidR="00C212F3" w:rsidRPr="00C212F3" w:rsidRDefault="00C212F3" w:rsidP="00C212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12F3">
        <w:rPr>
          <w:rFonts w:ascii="Times New Roman" w:hAnsi="Times New Roman" w:cs="Times New Roman"/>
          <w:sz w:val="28"/>
          <w:szCs w:val="28"/>
          <w:lang w:val="en-US"/>
        </w:rPr>
        <w:t>Jenis</w:t>
      </w:r>
      <w:proofErr w:type="spellEnd"/>
      <w:r w:rsidRPr="00C212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  <w:lang w:val="en-US"/>
        </w:rPr>
        <w:t>Kelamin</w:t>
      </w:r>
      <w:proofErr w:type="spellEnd"/>
      <w:r w:rsidRPr="00C212F3">
        <w:rPr>
          <w:rFonts w:ascii="Times New Roman" w:hAnsi="Times New Roman" w:cs="Times New Roman"/>
          <w:sz w:val="28"/>
          <w:szCs w:val="28"/>
          <w:lang w:val="en-US"/>
        </w:rPr>
        <w:tab/>
        <w:t xml:space="preserve">: </w:t>
      </w:r>
      <w:proofErr w:type="spellStart"/>
      <w:r w:rsidRPr="00C212F3">
        <w:rPr>
          <w:rFonts w:ascii="Times New Roman" w:hAnsi="Times New Roman" w:cs="Times New Roman"/>
          <w:sz w:val="28"/>
          <w:szCs w:val="28"/>
          <w:lang w:val="en-US"/>
        </w:rPr>
        <w:t>Laki-laki</w:t>
      </w:r>
      <w:proofErr w:type="spellEnd"/>
    </w:p>
    <w:p w:rsidR="00C212F3" w:rsidRDefault="00C212F3" w:rsidP="00C212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12F3">
        <w:rPr>
          <w:rFonts w:ascii="Times New Roman" w:hAnsi="Times New Roman" w:cs="Times New Roman"/>
          <w:sz w:val="28"/>
          <w:szCs w:val="28"/>
          <w:lang w:val="en-US"/>
        </w:rPr>
        <w:t>Alamat</w:t>
      </w:r>
      <w:proofErr w:type="spellEnd"/>
      <w:r w:rsidRPr="00C212F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212F3">
        <w:rPr>
          <w:rFonts w:ascii="Times New Roman" w:hAnsi="Times New Roman" w:cs="Times New Roman"/>
          <w:sz w:val="28"/>
          <w:szCs w:val="28"/>
          <w:lang w:val="en-US"/>
        </w:rPr>
        <w:tab/>
        <w:t xml:space="preserve">: </w:t>
      </w:r>
      <w:proofErr w:type="spellStart"/>
      <w:r w:rsidRPr="00C212F3">
        <w:rPr>
          <w:rFonts w:ascii="Times New Roman" w:hAnsi="Times New Roman" w:cs="Times New Roman"/>
          <w:sz w:val="28"/>
          <w:szCs w:val="28"/>
          <w:lang w:val="en-US"/>
        </w:rPr>
        <w:t>Jogja</w:t>
      </w:r>
      <w:proofErr w:type="spellEnd"/>
    </w:p>
    <w:p w:rsidR="00C212F3" w:rsidRPr="00C212F3" w:rsidRDefault="00C212F3" w:rsidP="00C212F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12F3">
        <w:rPr>
          <w:rFonts w:ascii="Times New Roman" w:hAnsi="Times New Roman" w:cs="Times New Roman"/>
          <w:sz w:val="28"/>
          <w:szCs w:val="28"/>
          <w:lang w:val="en-US"/>
        </w:rPr>
        <w:t xml:space="preserve">Data-Data </w:t>
      </w:r>
      <w:proofErr w:type="spellStart"/>
      <w:r w:rsidRPr="00C212F3">
        <w:rPr>
          <w:rFonts w:ascii="Times New Roman" w:hAnsi="Times New Roman" w:cs="Times New Roman"/>
          <w:sz w:val="28"/>
          <w:szCs w:val="28"/>
          <w:lang w:val="en-US"/>
        </w:rPr>
        <w:t>Medis</w:t>
      </w:r>
      <w:proofErr w:type="spellEnd"/>
      <w:r w:rsidRPr="00C212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  <w:lang w:val="en-US"/>
        </w:rPr>
        <w:t>Rumah</w:t>
      </w:r>
      <w:proofErr w:type="spellEnd"/>
      <w:r w:rsidRPr="00C212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  <w:lang w:val="en-US"/>
        </w:rPr>
        <w:t>Sakit</w:t>
      </w:r>
      <w:proofErr w:type="spellEnd"/>
    </w:p>
    <w:p w:rsidR="00C212F3" w:rsidRDefault="00C212F3" w:rsidP="00C212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212F3">
        <w:rPr>
          <w:rFonts w:ascii="Times New Roman" w:hAnsi="Times New Roman" w:cs="Times New Roman"/>
          <w:sz w:val="28"/>
          <w:szCs w:val="28"/>
          <w:lang w:val="en-US"/>
        </w:rPr>
        <w:t>Hasil</w:t>
      </w:r>
      <w:proofErr w:type="spellEnd"/>
      <w:r w:rsidRPr="00C212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  <w:lang w:val="en-US"/>
        </w:rPr>
        <w:t>radiologi</w:t>
      </w:r>
      <w:proofErr w:type="spellEnd"/>
      <w:r w:rsidRPr="00C212F3">
        <w:rPr>
          <w:rFonts w:ascii="Times New Roman" w:hAnsi="Times New Roman" w:cs="Times New Roman"/>
          <w:sz w:val="28"/>
          <w:szCs w:val="28"/>
          <w:lang w:val="en-US"/>
        </w:rPr>
        <w:tab/>
        <w:t xml:space="preserve">: </w:t>
      </w:r>
      <w:proofErr w:type="spellStart"/>
      <w:r w:rsidRPr="00C212F3">
        <w:rPr>
          <w:rFonts w:ascii="Times New Roman" w:hAnsi="Times New Roman" w:cs="Times New Roman"/>
          <w:sz w:val="28"/>
          <w:szCs w:val="28"/>
          <w:lang w:val="en-US"/>
        </w:rPr>
        <w:t>adanya</w:t>
      </w:r>
      <w:proofErr w:type="spellEnd"/>
      <w:r w:rsidRPr="00C212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  <w:lang w:val="en-US"/>
        </w:rPr>
        <w:t>sumbatan</w:t>
      </w:r>
      <w:proofErr w:type="spellEnd"/>
      <w:r w:rsidRPr="00C212F3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C212F3">
        <w:rPr>
          <w:rFonts w:ascii="Times New Roman" w:hAnsi="Times New Roman" w:cs="Times New Roman"/>
          <w:sz w:val="28"/>
          <w:szCs w:val="28"/>
          <w:lang w:val="en-US"/>
        </w:rPr>
        <w:t>pembuluh</w:t>
      </w:r>
      <w:proofErr w:type="spellEnd"/>
      <w:r w:rsidRPr="00C212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  <w:lang w:val="en-US"/>
        </w:rPr>
        <w:t>darah</w:t>
      </w:r>
      <w:proofErr w:type="spellEnd"/>
      <w:r w:rsidRPr="00C212F3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C212F3">
        <w:rPr>
          <w:rFonts w:ascii="Times New Roman" w:hAnsi="Times New Roman" w:cs="Times New Roman"/>
          <w:sz w:val="28"/>
          <w:szCs w:val="28"/>
          <w:lang w:val="en-US"/>
        </w:rPr>
        <w:t>menuju</w:t>
      </w:r>
      <w:proofErr w:type="spellEnd"/>
      <w:r w:rsidRPr="00C212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212F3">
        <w:rPr>
          <w:rFonts w:ascii="Times New Roman" w:hAnsi="Times New Roman" w:cs="Times New Roman"/>
          <w:sz w:val="28"/>
          <w:szCs w:val="28"/>
          <w:lang w:val="en-US"/>
        </w:rPr>
        <w:t>ke</w:t>
      </w:r>
      <w:proofErr w:type="spellEnd"/>
      <w:r w:rsidRPr="00C212F3">
        <w:rPr>
          <w:rFonts w:ascii="Times New Roman" w:hAnsi="Times New Roman" w:cs="Times New Roman"/>
          <w:sz w:val="28"/>
          <w:szCs w:val="28"/>
          <w:lang w:val="en-US"/>
        </w:rPr>
        <w:t xml:space="preserve"> cerebrum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C38F8" w:rsidRPr="007C38F8" w:rsidRDefault="007C38F8" w:rsidP="007C38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7C38F8">
        <w:rPr>
          <w:rFonts w:ascii="Times New Roman" w:hAnsi="Times New Roman" w:cs="Times New Roman"/>
          <w:b/>
          <w:sz w:val="28"/>
          <w:szCs w:val="28"/>
          <w:lang w:val="en-US"/>
        </w:rPr>
        <w:t>Pemeriksaan</w:t>
      </w:r>
      <w:proofErr w:type="spellEnd"/>
      <w:r w:rsidRPr="007C38F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b/>
          <w:sz w:val="28"/>
          <w:szCs w:val="28"/>
          <w:lang w:val="en-US"/>
        </w:rPr>
        <w:t>Subjektif</w:t>
      </w:r>
      <w:proofErr w:type="spellEnd"/>
    </w:p>
    <w:p w:rsidR="007C38F8" w:rsidRDefault="007C38F8" w:rsidP="007C38F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C38F8">
        <w:rPr>
          <w:rFonts w:ascii="Times New Roman" w:hAnsi="Times New Roman" w:cs="Times New Roman"/>
          <w:sz w:val="28"/>
          <w:szCs w:val="28"/>
          <w:lang w:val="en-US"/>
        </w:rPr>
        <w:t>Pada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pemeriksaan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subjektif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dapat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dituliskan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mengenai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riwayat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penyakit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sekarang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sesuai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keterangan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saksi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mata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tragedi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kecelakaan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dialami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pasien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atau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warga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yang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mengantarkan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pasien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ke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RS.</w:t>
      </w:r>
      <w:proofErr w:type="gramEnd"/>
    </w:p>
    <w:p w:rsidR="007C38F8" w:rsidRPr="007C38F8" w:rsidRDefault="007C38F8" w:rsidP="007C38F8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Keluhan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Utama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Riwayat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Penyakit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Sekarang</w:t>
      </w:r>
      <w:proofErr w:type="spellEnd"/>
    </w:p>
    <w:p w:rsidR="007C38F8" w:rsidRDefault="007C38F8" w:rsidP="007C38F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Pasien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keadaan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pingsan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diakibatkan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saat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berjalan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pinggir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jalan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raya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pasien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terserempet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sepeda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motor yang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melintas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kecepatan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tinggi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sehingga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pasien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jatuh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kepala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terbentur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aspal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cukup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keras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C38F8" w:rsidRPr="007C38F8" w:rsidRDefault="007C38F8" w:rsidP="007C38F8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7C38F8">
        <w:rPr>
          <w:rFonts w:ascii="Times New Roman" w:hAnsi="Times New Roman" w:cs="Times New Roman"/>
          <w:b/>
          <w:sz w:val="28"/>
          <w:szCs w:val="28"/>
          <w:lang w:val="en-US"/>
        </w:rPr>
        <w:t>Pemeriksaan</w:t>
      </w:r>
      <w:proofErr w:type="spellEnd"/>
      <w:r w:rsidRPr="007C38F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b/>
          <w:sz w:val="28"/>
          <w:szCs w:val="28"/>
          <w:lang w:val="en-US"/>
        </w:rPr>
        <w:t>Objektif</w:t>
      </w:r>
      <w:proofErr w:type="spellEnd"/>
    </w:p>
    <w:p w:rsidR="007C38F8" w:rsidRPr="007C38F8" w:rsidRDefault="007C38F8" w:rsidP="007C38F8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C38F8">
        <w:rPr>
          <w:rFonts w:ascii="Times New Roman" w:hAnsi="Times New Roman" w:cs="Times New Roman"/>
          <w:b/>
          <w:sz w:val="28"/>
          <w:szCs w:val="28"/>
          <w:lang w:val="en-US"/>
        </w:rPr>
        <w:t>Vital Sign</w:t>
      </w:r>
    </w:p>
    <w:p w:rsidR="007C38F8" w:rsidRPr="007C38F8" w:rsidRDefault="007C38F8" w:rsidP="007C38F8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38F8">
        <w:rPr>
          <w:rFonts w:ascii="Times New Roman" w:hAnsi="Times New Roman" w:cs="Times New Roman"/>
          <w:sz w:val="28"/>
          <w:szCs w:val="28"/>
          <w:lang w:val="en-US"/>
        </w:rPr>
        <w:t>Hypotension</w:t>
      </w:r>
    </w:p>
    <w:p w:rsidR="007C38F8" w:rsidRPr="007C38F8" w:rsidRDefault="007C38F8" w:rsidP="007C38F8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Bradipnea</w:t>
      </w:r>
      <w:proofErr w:type="spellEnd"/>
    </w:p>
    <w:p w:rsidR="007C38F8" w:rsidRPr="007C38F8" w:rsidRDefault="007C38F8" w:rsidP="007C38F8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Bradikardi</w:t>
      </w:r>
      <w:proofErr w:type="spellEnd"/>
    </w:p>
    <w:p w:rsidR="007C38F8" w:rsidRPr="007C38F8" w:rsidRDefault="007C38F8" w:rsidP="007C38F8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7C38F8">
        <w:rPr>
          <w:rFonts w:ascii="Times New Roman" w:hAnsi="Times New Roman" w:cs="Times New Roman"/>
          <w:b/>
          <w:sz w:val="28"/>
          <w:szCs w:val="28"/>
          <w:lang w:val="en-US"/>
        </w:rPr>
        <w:t>Inspeksi</w:t>
      </w:r>
      <w:proofErr w:type="spellEnd"/>
    </w:p>
    <w:p w:rsidR="007C38F8" w:rsidRDefault="007C38F8" w:rsidP="007C38F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Pasien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TBI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dalam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kondisi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pingsan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terpasang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alat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penunjang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seperti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monitor vital sign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juga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spellEnd"/>
    </w:p>
    <w:p w:rsidR="007C38F8" w:rsidRPr="007C38F8" w:rsidRDefault="007C38F8" w:rsidP="007C38F8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7C38F8">
        <w:rPr>
          <w:rFonts w:ascii="Times New Roman" w:hAnsi="Times New Roman" w:cs="Times New Roman"/>
          <w:b/>
          <w:sz w:val="28"/>
          <w:szCs w:val="28"/>
          <w:lang w:val="en-US"/>
        </w:rPr>
        <w:t>Palpasi</w:t>
      </w:r>
      <w:proofErr w:type="spellEnd"/>
    </w:p>
    <w:p w:rsidR="007C38F8" w:rsidRPr="007C38F8" w:rsidRDefault="007C38F8" w:rsidP="007C38F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lastRenderedPageBreak/>
        <w:t>Terdapat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oedem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sekitar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area yang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mengalami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fraktur</w:t>
      </w:r>
      <w:proofErr w:type="spellEnd"/>
    </w:p>
    <w:p w:rsidR="007C38F8" w:rsidRPr="007C38F8" w:rsidRDefault="007C38F8" w:rsidP="007C38F8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C38F8">
        <w:rPr>
          <w:rFonts w:ascii="Times New Roman" w:hAnsi="Times New Roman" w:cs="Times New Roman"/>
          <w:b/>
          <w:sz w:val="28"/>
          <w:szCs w:val="28"/>
          <w:lang w:val="en-US"/>
        </w:rPr>
        <w:t>PFGD</w:t>
      </w:r>
    </w:p>
    <w:p w:rsidR="007C38F8" w:rsidRDefault="007C38F8" w:rsidP="007C38F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Penurunan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LGS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pada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UE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sinistra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baik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secara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aktif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maupun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pasif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diakibatkan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oleh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adanya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fraktur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radius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sinistra</w:t>
      </w:r>
      <w:proofErr w:type="spellEnd"/>
    </w:p>
    <w:p w:rsidR="007C38F8" w:rsidRPr="007C38F8" w:rsidRDefault="007C38F8" w:rsidP="007C38F8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C38F8">
        <w:rPr>
          <w:rFonts w:ascii="Times New Roman" w:hAnsi="Times New Roman" w:cs="Times New Roman"/>
          <w:b/>
          <w:sz w:val="28"/>
          <w:szCs w:val="28"/>
          <w:lang w:val="en-US"/>
        </w:rPr>
        <w:t>MMT</w:t>
      </w:r>
    </w:p>
    <w:p w:rsidR="007C38F8" w:rsidRPr="007C38F8" w:rsidRDefault="007C38F8" w:rsidP="007C38F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Terdapat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penurunan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kekuatan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otot</w:t>
      </w:r>
      <w:proofErr w:type="spellEnd"/>
    </w:p>
    <w:p w:rsidR="007C38F8" w:rsidRPr="007C38F8" w:rsidRDefault="007C38F8" w:rsidP="007C38F8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7C38F8">
        <w:rPr>
          <w:rFonts w:ascii="Times New Roman" w:hAnsi="Times New Roman" w:cs="Times New Roman"/>
          <w:b/>
          <w:sz w:val="28"/>
          <w:szCs w:val="28"/>
          <w:lang w:val="en-US"/>
        </w:rPr>
        <w:t>Pemeriksaan</w:t>
      </w:r>
      <w:proofErr w:type="spellEnd"/>
      <w:r w:rsidRPr="007C38F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b/>
          <w:sz w:val="28"/>
          <w:szCs w:val="28"/>
          <w:lang w:val="en-US"/>
        </w:rPr>
        <w:t>sensomotorik</w:t>
      </w:r>
      <w:proofErr w:type="spellEnd"/>
    </w:p>
    <w:p w:rsidR="007C38F8" w:rsidRPr="007C38F8" w:rsidRDefault="007C38F8" w:rsidP="007C38F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Pemeriksaan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memeriksa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impairment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sensomotorik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primer,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seperti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C38F8" w:rsidRPr="007C38F8" w:rsidRDefault="007C38F8" w:rsidP="007C38F8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Hilangnya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kontrol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motorik</w:t>
      </w:r>
      <w:proofErr w:type="spellEnd"/>
    </w:p>
    <w:p w:rsidR="007C38F8" w:rsidRPr="007C38F8" w:rsidRDefault="007C38F8" w:rsidP="007C38F8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Kelumpuhan</w:t>
      </w:r>
      <w:proofErr w:type="spellEnd"/>
    </w:p>
    <w:p w:rsidR="007C38F8" w:rsidRPr="007C38F8" w:rsidRDefault="007C38F8" w:rsidP="007C38F8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Kelemahan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otot</w:t>
      </w:r>
      <w:proofErr w:type="spellEnd"/>
    </w:p>
    <w:p w:rsidR="007C38F8" w:rsidRDefault="007C38F8" w:rsidP="007C38F8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Spastisitas</w:t>
      </w:r>
      <w:proofErr w:type="spellEnd"/>
    </w:p>
    <w:p w:rsidR="007C38F8" w:rsidRPr="007C38F8" w:rsidRDefault="007C38F8" w:rsidP="007C38F8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38F8">
        <w:rPr>
          <w:rFonts w:ascii="Times New Roman" w:hAnsi="Times New Roman" w:cs="Times New Roman"/>
          <w:sz w:val="28"/>
          <w:szCs w:val="28"/>
          <w:lang w:val="en-US"/>
        </w:rPr>
        <w:t>Ataxia cerebellar</w:t>
      </w:r>
    </w:p>
    <w:p w:rsidR="007C38F8" w:rsidRPr="007C38F8" w:rsidRDefault="007C38F8" w:rsidP="007C38F8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Rigiditas</w:t>
      </w:r>
      <w:proofErr w:type="spellEnd"/>
    </w:p>
    <w:p w:rsidR="007C38F8" w:rsidRPr="007C38F8" w:rsidRDefault="007C38F8" w:rsidP="007C38F8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38F8">
        <w:rPr>
          <w:rFonts w:ascii="Times New Roman" w:hAnsi="Times New Roman" w:cs="Times New Roman"/>
          <w:sz w:val="28"/>
          <w:szCs w:val="28"/>
          <w:lang w:val="en-US"/>
        </w:rPr>
        <w:t>Tremor</w:t>
      </w:r>
    </w:p>
    <w:p w:rsidR="007C38F8" w:rsidRPr="007C38F8" w:rsidRDefault="007C38F8" w:rsidP="007C38F8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Diskinesia</w:t>
      </w:r>
      <w:proofErr w:type="spellEnd"/>
    </w:p>
    <w:p w:rsidR="007C38F8" w:rsidRPr="007C38F8" w:rsidRDefault="007C38F8" w:rsidP="007C38F8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Hilangnya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rasa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sensorik</w:t>
      </w:r>
      <w:proofErr w:type="spellEnd"/>
    </w:p>
    <w:p w:rsidR="007C38F8" w:rsidRPr="007C38F8" w:rsidRDefault="007C38F8" w:rsidP="007C38F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C38F8">
        <w:rPr>
          <w:rFonts w:ascii="Times New Roman" w:hAnsi="Times New Roman" w:cs="Times New Roman"/>
          <w:b/>
          <w:sz w:val="28"/>
          <w:szCs w:val="28"/>
          <w:lang w:val="en-US"/>
        </w:rPr>
        <w:t>Pemeriksaan</w:t>
      </w:r>
      <w:proofErr w:type="spellEnd"/>
      <w:r w:rsidRPr="007C38F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b/>
          <w:sz w:val="28"/>
          <w:szCs w:val="28"/>
          <w:lang w:val="en-US"/>
        </w:rPr>
        <w:t>spesifik</w:t>
      </w:r>
      <w:proofErr w:type="spellEnd"/>
    </w:p>
    <w:p w:rsidR="007C38F8" w:rsidRPr="007C38F8" w:rsidRDefault="007C38F8" w:rsidP="007C38F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Pemeriksaan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nyeri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jika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pasien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sudah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sadar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VAS/VDS</w:t>
      </w:r>
    </w:p>
    <w:p w:rsidR="007C38F8" w:rsidRDefault="007C38F8" w:rsidP="007C38F8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Pemeriksaan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kesadaran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GCS.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Pasien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TBI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jika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mengalami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pingsan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&lt;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20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menit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maka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nilai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GCS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sekitar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13-15,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jika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pingsan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kurang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dari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6 jam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nilai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GCS </w:t>
      </w:r>
      <w:proofErr w:type="spellStart"/>
      <w:r w:rsidRPr="007C38F8">
        <w:rPr>
          <w:rFonts w:ascii="Times New Roman" w:hAnsi="Times New Roman" w:cs="Times New Roman"/>
          <w:sz w:val="28"/>
          <w:szCs w:val="28"/>
          <w:lang w:val="en-US"/>
        </w:rPr>
        <w:t>sekitar</w:t>
      </w:r>
      <w:proofErr w:type="spellEnd"/>
      <w:r w:rsidRPr="007C38F8">
        <w:rPr>
          <w:rFonts w:ascii="Times New Roman" w:hAnsi="Times New Roman" w:cs="Times New Roman"/>
          <w:sz w:val="28"/>
          <w:szCs w:val="28"/>
          <w:lang w:val="en-US"/>
        </w:rPr>
        <w:t xml:space="preserve"> 9-12</w:t>
      </w:r>
    </w:p>
    <w:p w:rsidR="007C38F8" w:rsidRDefault="007C38F8" w:rsidP="007C38F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57AA" w:rsidRPr="002F57AA" w:rsidRDefault="002F57AA" w:rsidP="002F57AA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2F57AA">
        <w:rPr>
          <w:rFonts w:ascii="Times New Roman" w:hAnsi="Times New Roman" w:cs="Times New Roman"/>
          <w:b/>
          <w:sz w:val="28"/>
          <w:szCs w:val="28"/>
          <w:lang w:val="en-US"/>
        </w:rPr>
        <w:t>Rencana</w:t>
      </w:r>
      <w:proofErr w:type="spellEnd"/>
      <w:r w:rsidRPr="002F57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F57AA">
        <w:rPr>
          <w:rFonts w:ascii="Times New Roman" w:hAnsi="Times New Roman" w:cs="Times New Roman"/>
          <w:b/>
          <w:sz w:val="28"/>
          <w:szCs w:val="28"/>
          <w:lang w:val="en-US"/>
        </w:rPr>
        <w:t>Penatalaksanaan</w:t>
      </w:r>
      <w:proofErr w:type="spellEnd"/>
      <w:r w:rsidRPr="002F57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F57AA">
        <w:rPr>
          <w:rFonts w:ascii="Times New Roman" w:hAnsi="Times New Roman" w:cs="Times New Roman"/>
          <w:b/>
          <w:sz w:val="28"/>
          <w:szCs w:val="28"/>
          <w:lang w:val="en-US"/>
        </w:rPr>
        <w:t>Fisioterapi</w:t>
      </w:r>
      <w:proofErr w:type="spellEnd"/>
    </w:p>
    <w:p w:rsidR="002F57AA" w:rsidRPr="002F57AA" w:rsidRDefault="002F57AA" w:rsidP="002F57AA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Manajemen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Status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Paru</w:t>
      </w:r>
      <w:proofErr w:type="spellEnd"/>
    </w:p>
    <w:p w:rsidR="002F57AA" w:rsidRPr="002F57AA" w:rsidRDefault="002F57AA" w:rsidP="002F57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2F57AA">
        <w:rPr>
          <w:rFonts w:ascii="Times New Roman" w:hAnsi="Times New Roman" w:cs="Times New Roman"/>
          <w:sz w:val="28"/>
          <w:szCs w:val="28"/>
          <w:lang w:val="en-US"/>
        </w:rPr>
        <w:t>Memperbaiki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fungsi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respirasi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mencegah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kegagalan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respirasi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kerusakan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otak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sekunder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diberikan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batuk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efektif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positioning.</w:t>
      </w:r>
      <w:proofErr w:type="gramEnd"/>
    </w:p>
    <w:p w:rsidR="002F57AA" w:rsidRPr="002F57AA" w:rsidRDefault="002F57AA" w:rsidP="002F57A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57AA" w:rsidRPr="002F57AA" w:rsidRDefault="002F57AA" w:rsidP="002F57AA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Manajemen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Status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Muskuloskeletal</w:t>
      </w:r>
      <w:proofErr w:type="spellEnd"/>
    </w:p>
    <w:p w:rsidR="002F57AA" w:rsidRPr="002F57AA" w:rsidRDefault="002F57AA" w:rsidP="002F57AA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lastRenderedPageBreak/>
        <w:t>Dikarenakan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adanya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fraktur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pada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radius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sinistra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maka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F57AA">
        <w:rPr>
          <w:rFonts w:ascii="Times New Roman" w:hAnsi="Times New Roman" w:cs="Times New Roman"/>
          <w:sz w:val="28"/>
          <w:szCs w:val="28"/>
          <w:lang w:val="en-US"/>
        </w:rPr>
        <w:t>akan</w:t>
      </w:r>
      <w:proofErr w:type="spellEnd"/>
      <w:proofErr w:type="gram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dilakukan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pemasangan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splinting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sepanjang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elbow joint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hingga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wrist joint.</w:t>
      </w:r>
    </w:p>
    <w:p w:rsidR="002F57AA" w:rsidRPr="002F57AA" w:rsidRDefault="002F57AA" w:rsidP="002F57AA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mencegah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terjadinya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decubitus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akibat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bed rest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maka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dapat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diberikan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positioning miring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kanan-kiri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F57AA" w:rsidRDefault="002F57AA" w:rsidP="002F57AA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memelihara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ROM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panjang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otot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dapat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diberikan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pasif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aktif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exercise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dan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joint mobilization</w:t>
      </w:r>
    </w:p>
    <w:p w:rsidR="002F57AA" w:rsidRPr="002F57AA" w:rsidRDefault="002F57AA" w:rsidP="002F57AA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57AA" w:rsidRPr="002F57AA" w:rsidRDefault="002F57AA" w:rsidP="002F57AA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Manajemen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Status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Sistem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Saraf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Sensori</w:t>
      </w:r>
      <w:proofErr w:type="spellEnd"/>
    </w:p>
    <w:p w:rsidR="002F57AA" w:rsidRPr="002F57AA" w:rsidRDefault="002F57AA" w:rsidP="002F57AA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Pasien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dengan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penurunan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aurosal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dapat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diberikan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sensory stimulation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untuk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meningkatkan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responsi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terhadap</w:t>
      </w:r>
      <w:proofErr w:type="spellEnd"/>
      <w:r w:rsidRPr="002F57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57AA">
        <w:rPr>
          <w:rFonts w:ascii="Times New Roman" w:hAnsi="Times New Roman" w:cs="Times New Roman"/>
          <w:sz w:val="28"/>
          <w:szCs w:val="28"/>
          <w:lang w:val="en-US"/>
        </w:rPr>
        <w:t>lingkungan</w:t>
      </w:r>
      <w:proofErr w:type="spellEnd"/>
    </w:p>
    <w:p w:rsidR="007C38F8" w:rsidRPr="007C38F8" w:rsidRDefault="007C38F8" w:rsidP="007C38F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7C38F8" w:rsidRPr="007C38F8" w:rsidRDefault="007C38F8" w:rsidP="007C38F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C38F8" w:rsidRPr="007C38F8" w:rsidRDefault="007C38F8" w:rsidP="007C38F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C38F8" w:rsidRPr="007C38F8" w:rsidRDefault="007C38F8" w:rsidP="007C38F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C38F8" w:rsidRPr="007C38F8" w:rsidRDefault="007C38F8" w:rsidP="007C38F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212F3" w:rsidRPr="00C212F3" w:rsidRDefault="00C212F3" w:rsidP="00C212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212F3" w:rsidRPr="00C212F3" w:rsidRDefault="00C212F3" w:rsidP="00C212F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212F3" w:rsidRPr="00C212F3" w:rsidRDefault="00C212F3" w:rsidP="00C212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030D" w:rsidRPr="002D030D" w:rsidRDefault="002D030D">
      <w:pPr>
        <w:rPr>
          <w:rFonts w:ascii="Times New Roman" w:hAnsi="Times New Roman" w:cs="Times New Roman"/>
          <w:sz w:val="28"/>
          <w:szCs w:val="28"/>
        </w:rPr>
      </w:pPr>
    </w:p>
    <w:sectPr w:rsidR="002D030D" w:rsidRPr="002D03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087"/>
    <w:multiLevelType w:val="hybridMultilevel"/>
    <w:tmpl w:val="C576EA96"/>
    <w:lvl w:ilvl="0" w:tplc="04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115E77B5"/>
    <w:multiLevelType w:val="hybridMultilevel"/>
    <w:tmpl w:val="4684BE0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84FDC"/>
    <w:multiLevelType w:val="hybridMultilevel"/>
    <w:tmpl w:val="5150E1F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1317D"/>
    <w:multiLevelType w:val="hybridMultilevel"/>
    <w:tmpl w:val="95A0C11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168AD"/>
    <w:multiLevelType w:val="hybridMultilevel"/>
    <w:tmpl w:val="F3B4FFE4"/>
    <w:lvl w:ilvl="0" w:tplc="3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47F32"/>
    <w:multiLevelType w:val="hybridMultilevel"/>
    <w:tmpl w:val="D49293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E038A"/>
    <w:multiLevelType w:val="hybridMultilevel"/>
    <w:tmpl w:val="5AB897E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E50DE"/>
    <w:multiLevelType w:val="hybridMultilevel"/>
    <w:tmpl w:val="43CE9C1A"/>
    <w:lvl w:ilvl="0" w:tplc="3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32854284"/>
    <w:multiLevelType w:val="hybridMultilevel"/>
    <w:tmpl w:val="1C5444A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B822D78"/>
    <w:multiLevelType w:val="hybridMultilevel"/>
    <w:tmpl w:val="3C3C484A"/>
    <w:lvl w:ilvl="0" w:tplc="3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7293DE3"/>
    <w:multiLevelType w:val="hybridMultilevel"/>
    <w:tmpl w:val="E2265E9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A54456C"/>
    <w:multiLevelType w:val="hybridMultilevel"/>
    <w:tmpl w:val="F45E7DB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4BC33EB4"/>
    <w:multiLevelType w:val="hybridMultilevel"/>
    <w:tmpl w:val="79AC2ED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F71F2"/>
    <w:multiLevelType w:val="hybridMultilevel"/>
    <w:tmpl w:val="24BCAC7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510184"/>
    <w:multiLevelType w:val="hybridMultilevel"/>
    <w:tmpl w:val="C5DAB44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656B0882"/>
    <w:multiLevelType w:val="hybridMultilevel"/>
    <w:tmpl w:val="1B144246"/>
    <w:lvl w:ilvl="0" w:tplc="04090015">
      <w:start w:val="1"/>
      <w:numFmt w:val="upperLetter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D4E28AA"/>
    <w:multiLevelType w:val="hybridMultilevel"/>
    <w:tmpl w:val="1C5444A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D9D7CF3"/>
    <w:multiLevelType w:val="hybridMultilevel"/>
    <w:tmpl w:val="81B0E3AC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>
    <w:nsid w:val="73031BC3"/>
    <w:multiLevelType w:val="hybridMultilevel"/>
    <w:tmpl w:val="9F667FE4"/>
    <w:lvl w:ilvl="0" w:tplc="04090017">
      <w:start w:val="1"/>
      <w:numFmt w:val="lowerLetter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>
    <w:nsid w:val="77E97360"/>
    <w:multiLevelType w:val="hybridMultilevel"/>
    <w:tmpl w:val="957EA24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37155E"/>
    <w:multiLevelType w:val="hybridMultilevel"/>
    <w:tmpl w:val="9F667FE4"/>
    <w:lvl w:ilvl="0" w:tplc="04090017">
      <w:start w:val="1"/>
      <w:numFmt w:val="lowerLetter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>
    <w:nsid w:val="7910399B"/>
    <w:multiLevelType w:val="hybridMultilevel"/>
    <w:tmpl w:val="9CDE913A"/>
    <w:lvl w:ilvl="0" w:tplc="04090017">
      <w:start w:val="1"/>
      <w:numFmt w:val="lowerLetter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2">
    <w:nsid w:val="7AC7723C"/>
    <w:multiLevelType w:val="hybridMultilevel"/>
    <w:tmpl w:val="9662CA98"/>
    <w:lvl w:ilvl="0" w:tplc="04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6"/>
  </w:num>
  <w:num w:numId="4">
    <w:abstractNumId w:val="19"/>
  </w:num>
  <w:num w:numId="5">
    <w:abstractNumId w:val="4"/>
  </w:num>
  <w:num w:numId="6">
    <w:abstractNumId w:val="12"/>
  </w:num>
  <w:num w:numId="7">
    <w:abstractNumId w:val="16"/>
  </w:num>
  <w:num w:numId="8">
    <w:abstractNumId w:val="20"/>
  </w:num>
  <w:num w:numId="9">
    <w:abstractNumId w:val="18"/>
  </w:num>
  <w:num w:numId="10">
    <w:abstractNumId w:val="0"/>
  </w:num>
  <w:num w:numId="11">
    <w:abstractNumId w:val="22"/>
  </w:num>
  <w:num w:numId="12">
    <w:abstractNumId w:val="9"/>
  </w:num>
  <w:num w:numId="13">
    <w:abstractNumId w:val="13"/>
  </w:num>
  <w:num w:numId="14">
    <w:abstractNumId w:val="17"/>
  </w:num>
  <w:num w:numId="15">
    <w:abstractNumId w:val="5"/>
  </w:num>
  <w:num w:numId="16">
    <w:abstractNumId w:val="15"/>
  </w:num>
  <w:num w:numId="17">
    <w:abstractNumId w:val="10"/>
  </w:num>
  <w:num w:numId="18">
    <w:abstractNumId w:val="11"/>
  </w:num>
  <w:num w:numId="19">
    <w:abstractNumId w:val="14"/>
  </w:num>
  <w:num w:numId="20">
    <w:abstractNumId w:val="2"/>
  </w:num>
  <w:num w:numId="21">
    <w:abstractNumId w:val="3"/>
  </w:num>
  <w:num w:numId="22">
    <w:abstractNumId w:val="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30D"/>
    <w:rsid w:val="002D030D"/>
    <w:rsid w:val="002F57AA"/>
    <w:rsid w:val="00417CC5"/>
    <w:rsid w:val="00635574"/>
    <w:rsid w:val="007C38F8"/>
    <w:rsid w:val="00C212F3"/>
    <w:rsid w:val="00F7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OZAN</dc:creator>
  <cp:lastModifiedBy>OZAN</cp:lastModifiedBy>
  <cp:revision>1</cp:revision>
  <dcterms:created xsi:type="dcterms:W3CDTF">2021-05-31T16:29:00Z</dcterms:created>
  <dcterms:modified xsi:type="dcterms:W3CDTF">2021-05-31T17:26:00Z</dcterms:modified>
</cp:coreProperties>
</file>