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D7" w:rsidRPr="000312D7" w:rsidRDefault="000312D7" w:rsidP="000312D7">
      <w:pPr>
        <w:spacing w:line="360" w:lineRule="auto"/>
        <w:jc w:val="both"/>
        <w:rPr>
          <w:rFonts w:ascii="Times New Roman" w:hAnsi="Times New Roman" w:cs="Times New Roman"/>
          <w:b/>
          <w:sz w:val="24"/>
          <w:szCs w:val="24"/>
        </w:rPr>
      </w:pPr>
      <w:r w:rsidRPr="00761632">
        <w:rPr>
          <w:rFonts w:ascii="Times New Roman" w:hAnsi="Times New Roman" w:cs="Times New Roman"/>
          <w:b/>
          <w:sz w:val="24"/>
          <w:szCs w:val="24"/>
          <w:lang w:val="id-ID"/>
        </w:rPr>
        <w:t xml:space="preserve">Nama : </w:t>
      </w:r>
      <w:proofErr w:type="spellStart"/>
      <w:r>
        <w:rPr>
          <w:rFonts w:ascii="Times New Roman" w:hAnsi="Times New Roman" w:cs="Times New Roman"/>
          <w:b/>
          <w:sz w:val="24"/>
          <w:szCs w:val="24"/>
        </w:rPr>
        <w:t>Salsabila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Melianasari</w:t>
      </w:r>
      <w:proofErr w:type="spellEnd"/>
    </w:p>
    <w:p w:rsidR="000312D7" w:rsidRPr="00761632" w:rsidRDefault="000312D7" w:rsidP="000312D7">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NIM : 1810301036</w:t>
      </w:r>
    </w:p>
    <w:p w:rsidR="000312D7" w:rsidRPr="000312D7" w:rsidRDefault="000312D7" w:rsidP="000312D7">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Kelas : 6</w:t>
      </w:r>
      <w:r>
        <w:rPr>
          <w:rFonts w:ascii="Times New Roman" w:hAnsi="Times New Roman" w:cs="Times New Roman"/>
          <w:b/>
          <w:sz w:val="24"/>
          <w:szCs w:val="24"/>
        </w:rPr>
        <w:t>A4</w:t>
      </w:r>
    </w:p>
    <w:p w:rsidR="000312D7" w:rsidRPr="00761632" w:rsidRDefault="000312D7" w:rsidP="000312D7">
      <w:pPr>
        <w:spacing w:line="360" w:lineRule="auto"/>
        <w:jc w:val="center"/>
        <w:rPr>
          <w:rFonts w:ascii="Times New Roman" w:hAnsi="Times New Roman" w:cs="Times New Roman"/>
          <w:b/>
          <w:sz w:val="24"/>
          <w:szCs w:val="24"/>
          <w:lang w:val="id-ID"/>
        </w:rPr>
      </w:pPr>
      <w:r w:rsidRPr="00761632">
        <w:rPr>
          <w:rFonts w:ascii="Times New Roman" w:hAnsi="Times New Roman" w:cs="Times New Roman"/>
          <w:b/>
          <w:sz w:val="24"/>
          <w:szCs w:val="24"/>
          <w:lang w:val="id-ID"/>
        </w:rPr>
        <w:t>Praktikum SSP 7 TBI</w:t>
      </w:r>
    </w:p>
    <w:p w:rsidR="000312D7" w:rsidRDefault="000312D7" w:rsidP="000312D7">
      <w:pPr>
        <w:spacing w:line="360" w:lineRule="auto"/>
        <w:jc w:val="both"/>
        <w:rPr>
          <w:rFonts w:ascii="Times New Roman" w:hAnsi="Times New Roman" w:cs="Times New Roman"/>
          <w:sz w:val="24"/>
          <w:szCs w:val="24"/>
          <w:lang w:val="id-ID"/>
        </w:rPr>
      </w:pPr>
    </w:p>
    <w:p w:rsidR="000312D7" w:rsidRPr="00CE01A5" w:rsidRDefault="000312D7" w:rsidP="000312D7">
      <w:p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Tn.X usia 30 tahun terserempet sepeda</w:t>
      </w:r>
      <w:r>
        <w:rPr>
          <w:rFonts w:ascii="Times New Roman" w:hAnsi="Times New Roman" w:cs="Times New Roman"/>
          <w:sz w:val="24"/>
          <w:szCs w:val="24"/>
        </w:rPr>
        <w:t xml:space="preserve"> </w:t>
      </w:r>
      <w:r w:rsidRPr="00CE01A5">
        <w:rPr>
          <w:rFonts w:ascii="Times New Roman" w:hAnsi="Times New Roman" w:cs="Times New Roman"/>
          <w:sz w:val="24"/>
          <w:szCs w:val="24"/>
          <w:lang w:val="id-ID"/>
        </w:rPr>
        <w:t>motor hingga terbentur aspal. Pasien tersebut oleh warga di bawa ke RS terdekat dan segera ditangani tim medis. Hasil</w:t>
      </w:r>
      <w:r>
        <w:rPr>
          <w:rFonts w:ascii="Times New Roman" w:hAnsi="Times New Roman" w:cs="Times New Roman"/>
          <w:sz w:val="24"/>
          <w:szCs w:val="24"/>
        </w:rPr>
        <w:t xml:space="preserve"> </w:t>
      </w:r>
      <w:r w:rsidRPr="00CE01A5">
        <w:rPr>
          <w:rFonts w:ascii="Times New Roman" w:hAnsi="Times New Roman" w:cs="Times New Roman"/>
          <w:sz w:val="24"/>
          <w:szCs w:val="24"/>
          <w:lang w:val="id-ID"/>
        </w:rPr>
        <w:t>radiologi adanya sumbatan dipembuluh darah yang menujuke cerebrum.kondisi pasien pingsan.Dan fraktur p</w:t>
      </w:r>
      <w:r>
        <w:rPr>
          <w:rFonts w:ascii="Times New Roman" w:hAnsi="Times New Roman" w:cs="Times New Roman"/>
          <w:sz w:val="24"/>
          <w:szCs w:val="24"/>
          <w:lang w:val="id-ID"/>
        </w:rPr>
        <w:t>adaradius sinistra.</w:t>
      </w:r>
    </w:p>
    <w:p w:rsidR="000312D7" w:rsidRDefault="000312D7" w:rsidP="000312D7">
      <w:p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Pertanyaan: Jelaskan patologi cedera, pemeriksaan dan rencana penatalaksanaan fi</w:t>
      </w:r>
      <w:r>
        <w:rPr>
          <w:rFonts w:ascii="Times New Roman" w:hAnsi="Times New Roman" w:cs="Times New Roman"/>
          <w:sz w:val="24"/>
          <w:szCs w:val="24"/>
          <w:lang w:val="id-ID"/>
        </w:rPr>
        <w:t>sioterapi pada pasien tersebut.</w:t>
      </w:r>
    </w:p>
    <w:p w:rsidR="000312D7" w:rsidRPr="00CE01A5" w:rsidRDefault="000312D7" w:rsidP="000312D7">
      <w:pPr>
        <w:spacing w:line="360" w:lineRule="auto"/>
        <w:jc w:val="both"/>
        <w:rPr>
          <w:rFonts w:ascii="Times New Roman" w:hAnsi="Times New Roman" w:cs="Times New Roman"/>
          <w:sz w:val="24"/>
          <w:szCs w:val="24"/>
          <w:lang w:val="id-ID"/>
        </w:rPr>
      </w:pPr>
    </w:p>
    <w:p w:rsidR="000312D7" w:rsidRPr="000312D7" w:rsidRDefault="000312D7" w:rsidP="000312D7">
      <w:pPr>
        <w:spacing w:line="360" w:lineRule="auto"/>
        <w:jc w:val="both"/>
        <w:rPr>
          <w:rFonts w:ascii="Times New Roman" w:hAnsi="Times New Roman" w:cs="Times New Roman"/>
          <w:b/>
          <w:sz w:val="24"/>
          <w:szCs w:val="24"/>
          <w:lang w:val="id-ID"/>
        </w:rPr>
      </w:pPr>
      <w:r w:rsidRPr="000312D7">
        <w:rPr>
          <w:rFonts w:ascii="Times New Roman" w:hAnsi="Times New Roman" w:cs="Times New Roman"/>
          <w:b/>
          <w:sz w:val="24"/>
          <w:szCs w:val="24"/>
          <w:lang w:val="id-ID"/>
        </w:rPr>
        <w:t>Jawab:</w:t>
      </w:r>
    </w:p>
    <w:p w:rsidR="000312D7" w:rsidRPr="00CE01A5" w:rsidRDefault="000312D7" w:rsidP="000312D7">
      <w:pPr>
        <w:spacing w:line="360" w:lineRule="auto"/>
        <w:ind w:firstLine="720"/>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TBI merupakan salah satu penyebab utama dari morbiditas dan mortalitas di masyarakat. Sebanyak 65% disebabkan oleh kecelakaan lalu lintas. Jenis traumanya itu sendiri terdiri oleh trau</w:t>
      </w:r>
      <w:r>
        <w:rPr>
          <w:rFonts w:ascii="Times New Roman" w:hAnsi="Times New Roman" w:cs="Times New Roman"/>
          <w:sz w:val="24"/>
          <w:szCs w:val="24"/>
          <w:lang w:val="id-ID"/>
        </w:rPr>
        <w:t>ma kepala tertutup dan terbuka.</w:t>
      </w:r>
    </w:p>
    <w:p w:rsidR="000312D7" w:rsidRPr="00CE01A5" w:rsidRDefault="000312D7" w:rsidP="000312D7">
      <w:pPr>
        <w:spacing w:line="360" w:lineRule="auto"/>
        <w:ind w:firstLine="720"/>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Cedera kepala dapat terjadi akibat benturan langsung atau tanpa benturan langsung pada kepala. Kelainan dapat berupa cedera otak fokal atau difus dengan atau tanpa fraktur tulang tengkorak. Cedera fokal dapat menyebabkan memar otak, hematom epidural, subdural dan intraserebral. Cedera difus dapat mengakibatkan gangguan fungsi saja, yaitu gegar otak atau</w:t>
      </w:r>
      <w:r>
        <w:rPr>
          <w:rFonts w:ascii="Times New Roman" w:hAnsi="Times New Roman" w:cs="Times New Roman"/>
          <w:sz w:val="24"/>
          <w:szCs w:val="24"/>
          <w:lang w:val="id-ID"/>
        </w:rPr>
        <w:t xml:space="preserve"> cedera struktural yang difus. </w:t>
      </w:r>
    </w:p>
    <w:p w:rsidR="000312D7" w:rsidRPr="00CE01A5" w:rsidRDefault="000312D7" w:rsidP="000312D7">
      <w:pPr>
        <w:spacing w:line="360" w:lineRule="auto"/>
        <w:ind w:firstLine="720"/>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Trauma kepala salah satunya dapat menyebabkan Extradural Hematom atau yang lebih dikenal dengan nama Epidural Hematom. Pasien dengan epidural hematom pasien yang terlibat dalam serangan kepala (baik selama olahraga atau akibat kecelakaan kendaraan bermotor) yang sebagian besar akan kehilangan kesadaran selama beberapa saat. Setelah cedera, kesadaran mereka kembali normal (interval lucid), tetapi biasanya mengalami sakit kepala yang terus</w:t>
      </w:r>
      <w:r>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t>menerus dan sering kali parah. Selama beberapa jam berikutnya mereka secara</w:t>
      </w:r>
      <w:r>
        <w:rPr>
          <w:rFonts w:ascii="Times New Roman" w:hAnsi="Times New Roman" w:cs="Times New Roman"/>
          <w:sz w:val="24"/>
          <w:szCs w:val="24"/>
          <w:lang w:val="id-ID"/>
        </w:rPr>
        <w:t xml:space="preserve"> bertahap kehilangan kesadaran.</w:t>
      </w:r>
    </w:p>
    <w:p w:rsidR="000312D7" w:rsidRDefault="000312D7" w:rsidP="000312D7">
      <w:pPr>
        <w:spacing w:line="360" w:lineRule="auto"/>
        <w:ind w:firstLine="720"/>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lastRenderedPageBreak/>
        <w:t>Mekanisme fisiologis yang menyebabkan cedera kepala benturan kepala dengan benda padat pada kecepatan yang cukup, beban impulsif memproduksi gerak tiba-tiba kepala tanpa kontak fisik yang signifikan, dan statis beban kompresi statis atau kuasi kepala dengan kekuatan bertahap. Kekuatan kontak biasanya mengakibatkan cedera fokal seperti memar dan patah tulang tengkorak. kekuatan inersia terutama translasi mengakibatkan cedera fokal, seperti kontusio dan Subdural Hematoma (SDH), sedangkan cedera rotasi akselerasi dan deselerasi lebih cenderung mengakibatkan cedera difus mulai dari gegar otak hingga Diffuse Axonal Injury (DAI). Cedera rotasi secara khusus menyebabkan cedera pada permukaan kortikal dan struktur otak bagian dalam.</w:t>
      </w:r>
    </w:p>
    <w:p w:rsidR="000312D7" w:rsidRDefault="000312D7" w:rsidP="000312D7">
      <w:pPr>
        <w:spacing w:line="360" w:lineRule="auto"/>
        <w:jc w:val="both"/>
        <w:rPr>
          <w:rFonts w:ascii="Times New Roman" w:hAnsi="Times New Roman" w:cs="Times New Roman"/>
          <w:sz w:val="24"/>
          <w:szCs w:val="24"/>
          <w:lang w:val="id-ID"/>
        </w:rPr>
      </w:pPr>
    </w:p>
    <w:p w:rsidR="000312D7" w:rsidRPr="000312D7" w:rsidRDefault="000312D7" w:rsidP="000312D7">
      <w:pPr>
        <w:spacing w:line="360" w:lineRule="auto"/>
        <w:jc w:val="both"/>
        <w:rPr>
          <w:rFonts w:ascii="Times New Roman" w:hAnsi="Times New Roman" w:cs="Times New Roman"/>
          <w:b/>
          <w:sz w:val="24"/>
          <w:szCs w:val="24"/>
          <w:lang w:val="id-ID"/>
        </w:rPr>
      </w:pPr>
      <w:r w:rsidRPr="000312D7">
        <w:rPr>
          <w:rFonts w:ascii="Times New Roman" w:hAnsi="Times New Roman" w:cs="Times New Roman"/>
          <w:b/>
          <w:sz w:val="24"/>
          <w:szCs w:val="24"/>
          <w:lang w:val="id-ID"/>
        </w:rPr>
        <w:t>Pemeriksaan :</w:t>
      </w:r>
    </w:p>
    <w:p w:rsidR="000312D7" w:rsidRDefault="000312D7" w:rsidP="000312D7">
      <w:p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Assesment Subyektif</w:t>
      </w:r>
      <w:r>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t xml:space="preserve">: </w:t>
      </w:r>
    </w:p>
    <w:p w:rsidR="000312D7" w:rsidRPr="002D2ABF" w:rsidRDefault="001F7517" w:rsidP="000312D7">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Keluhan Utama,</w:t>
      </w:r>
    </w:p>
    <w:p w:rsidR="000312D7" w:rsidRPr="002D2ABF" w:rsidRDefault="000312D7" w:rsidP="000312D7">
      <w:pPr>
        <w:pStyle w:val="ListParagraph"/>
        <w:numPr>
          <w:ilvl w:val="0"/>
          <w:numId w:val="3"/>
        </w:num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Riwayar penyakit sekarang</w:t>
      </w:r>
    </w:p>
    <w:p w:rsidR="000312D7" w:rsidRDefault="000312D7" w:rsidP="000312D7">
      <w:pPr>
        <w:pStyle w:val="ListParagraph"/>
        <w:numPr>
          <w:ilvl w:val="0"/>
          <w:numId w:val="3"/>
        </w:num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Riwayat penyakit dahulu</w:t>
      </w:r>
    </w:p>
    <w:p w:rsidR="001F7517" w:rsidRPr="001F7517" w:rsidRDefault="001F7517" w:rsidP="000312D7">
      <w:pPr>
        <w:pStyle w:val="ListParagraph"/>
        <w:numPr>
          <w:ilvl w:val="0"/>
          <w:numId w:val="3"/>
        </w:num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Riwayat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p>
    <w:p w:rsidR="001F7517" w:rsidRPr="002D2ABF" w:rsidRDefault="001F7517" w:rsidP="000312D7">
      <w:pPr>
        <w:pStyle w:val="ListParagraph"/>
        <w:numPr>
          <w:ilvl w:val="0"/>
          <w:numId w:val="3"/>
        </w:num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Riwayat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penyerta</w:t>
      </w:r>
      <w:proofErr w:type="spellEnd"/>
    </w:p>
    <w:p w:rsidR="000312D7" w:rsidRDefault="000312D7" w:rsidP="000312D7">
      <w:p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Assesment Obyektif</w:t>
      </w:r>
      <w:r>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t xml:space="preserve">: </w:t>
      </w:r>
    </w:p>
    <w:p w:rsidR="000312D7" w:rsidRDefault="001F7517" w:rsidP="000312D7">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Vital Sign</w:t>
      </w:r>
      <w:r>
        <w:rPr>
          <w:rFonts w:ascii="Times New Roman" w:hAnsi="Times New Roman" w:cs="Times New Roman"/>
          <w:sz w:val="24"/>
          <w:szCs w:val="24"/>
        </w:rPr>
        <w:t>:</w:t>
      </w:r>
    </w:p>
    <w:p w:rsidR="000312D7" w:rsidRDefault="000312D7" w:rsidP="000312D7">
      <w:pPr>
        <w:pStyle w:val="ListParagraph"/>
        <w:numPr>
          <w:ilvl w:val="0"/>
          <w:numId w:val="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TD</w:t>
      </w:r>
    </w:p>
    <w:p w:rsidR="000312D7" w:rsidRDefault="000312D7" w:rsidP="000312D7">
      <w:pPr>
        <w:pStyle w:val="ListParagraph"/>
        <w:numPr>
          <w:ilvl w:val="0"/>
          <w:numId w:val="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DN</w:t>
      </w:r>
    </w:p>
    <w:p w:rsidR="000312D7" w:rsidRPr="001F7517" w:rsidRDefault="000312D7" w:rsidP="001F7517">
      <w:pPr>
        <w:pStyle w:val="ListParagraph"/>
        <w:numPr>
          <w:ilvl w:val="0"/>
          <w:numId w:val="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w:t>
      </w:r>
    </w:p>
    <w:p w:rsidR="000312D7" w:rsidRDefault="000312D7" w:rsidP="000312D7">
      <w:pPr>
        <w:pStyle w:val="ListParagraph"/>
        <w:numPr>
          <w:ilvl w:val="0"/>
          <w:numId w:val="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BB</w:t>
      </w:r>
    </w:p>
    <w:p w:rsidR="000312D7" w:rsidRPr="002D2ABF" w:rsidRDefault="000312D7" w:rsidP="000312D7">
      <w:pPr>
        <w:pStyle w:val="ListParagraph"/>
        <w:numPr>
          <w:ilvl w:val="0"/>
          <w:numId w:val="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TB</w:t>
      </w:r>
    </w:p>
    <w:p w:rsidR="000312D7" w:rsidRPr="002D2ABF" w:rsidRDefault="001F7517" w:rsidP="000312D7">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Inspeksi</w:t>
      </w:r>
    </w:p>
    <w:p w:rsidR="000312D7" w:rsidRPr="002D2ABF" w:rsidRDefault="001F7517" w:rsidP="000312D7">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Palpasi</w:t>
      </w:r>
    </w:p>
    <w:p w:rsidR="000312D7" w:rsidRPr="002D2ABF" w:rsidRDefault="001F7517" w:rsidP="000312D7">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Perkusi</w:t>
      </w:r>
    </w:p>
    <w:p w:rsidR="000312D7" w:rsidRPr="002D2ABF" w:rsidRDefault="001F7517" w:rsidP="000312D7">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Au</w:t>
      </w:r>
      <w:r w:rsidR="000312D7" w:rsidRPr="002D2ABF">
        <w:rPr>
          <w:rFonts w:ascii="Times New Roman" w:hAnsi="Times New Roman" w:cs="Times New Roman"/>
          <w:sz w:val="24"/>
          <w:szCs w:val="24"/>
          <w:lang w:val="id-ID"/>
        </w:rPr>
        <w:t>skultasi</w:t>
      </w:r>
    </w:p>
    <w:p w:rsidR="000312D7" w:rsidRPr="00CE01A5" w:rsidRDefault="000312D7" w:rsidP="000312D7">
      <w:pPr>
        <w:spacing w:line="360" w:lineRule="auto"/>
        <w:jc w:val="both"/>
        <w:rPr>
          <w:rFonts w:ascii="Times New Roman" w:hAnsi="Times New Roman" w:cs="Times New Roman"/>
          <w:sz w:val="24"/>
          <w:szCs w:val="24"/>
          <w:lang w:val="id-ID"/>
        </w:rPr>
      </w:pPr>
    </w:p>
    <w:p w:rsidR="000312D7" w:rsidRDefault="000312D7" w:rsidP="000312D7">
      <w:p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lastRenderedPageBreak/>
        <w:t xml:space="preserve">Pemeriksaan Spesifik: </w:t>
      </w:r>
    </w:p>
    <w:p w:rsidR="000312D7" w:rsidRPr="002D2ABF" w:rsidRDefault="000312D7" w:rsidP="000312D7">
      <w:pPr>
        <w:pStyle w:val="ListParagraph"/>
        <w:numPr>
          <w:ilvl w:val="0"/>
          <w:numId w:val="6"/>
        </w:num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Tingkat Kesa</w:t>
      </w:r>
      <w:r w:rsidR="001F7517">
        <w:rPr>
          <w:rFonts w:ascii="Times New Roman" w:hAnsi="Times New Roman" w:cs="Times New Roman"/>
          <w:sz w:val="24"/>
          <w:szCs w:val="24"/>
          <w:lang w:val="id-ID"/>
        </w:rPr>
        <w:t>daran: GCS( Glasgow Cma Scale)</w:t>
      </w:r>
    </w:p>
    <w:p w:rsidR="000312D7" w:rsidRPr="002D2ABF" w:rsidRDefault="001F7517" w:rsidP="000312D7">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Motorik Test</w:t>
      </w:r>
    </w:p>
    <w:p w:rsidR="000312D7" w:rsidRPr="002D2ABF" w:rsidRDefault="001F7517" w:rsidP="000312D7">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Reflek Test</w:t>
      </w:r>
    </w:p>
    <w:p w:rsidR="000312D7" w:rsidRPr="002D2ABF" w:rsidRDefault="000312D7" w:rsidP="000312D7">
      <w:pPr>
        <w:pStyle w:val="ListParagraph"/>
        <w:numPr>
          <w:ilvl w:val="0"/>
          <w:numId w:val="6"/>
        </w:num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Pemeriksaan </w:t>
      </w:r>
      <w:r w:rsidR="001F7517">
        <w:rPr>
          <w:rFonts w:ascii="Times New Roman" w:hAnsi="Times New Roman" w:cs="Times New Roman"/>
          <w:sz w:val="24"/>
          <w:szCs w:val="24"/>
          <w:lang w:val="id-ID"/>
        </w:rPr>
        <w:t>tonus otot dengan Asword Scale</w:t>
      </w:r>
    </w:p>
    <w:p w:rsidR="000312D7" w:rsidRPr="002D2ABF" w:rsidRDefault="000312D7" w:rsidP="000312D7">
      <w:pPr>
        <w:pStyle w:val="ListParagraph"/>
        <w:numPr>
          <w:ilvl w:val="0"/>
          <w:numId w:val="6"/>
        </w:num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Gangguan Activity Daily Living dengan Index Bartel.</w:t>
      </w:r>
    </w:p>
    <w:p w:rsidR="000312D7" w:rsidRPr="00CE01A5" w:rsidRDefault="000312D7" w:rsidP="000312D7">
      <w:pPr>
        <w:spacing w:line="360" w:lineRule="auto"/>
        <w:jc w:val="both"/>
        <w:rPr>
          <w:rFonts w:ascii="Times New Roman" w:hAnsi="Times New Roman" w:cs="Times New Roman"/>
          <w:sz w:val="24"/>
          <w:szCs w:val="24"/>
          <w:lang w:val="id-ID"/>
        </w:rPr>
      </w:pPr>
    </w:p>
    <w:p w:rsidR="000312D7" w:rsidRPr="00CE01A5" w:rsidRDefault="000312D7" w:rsidP="000312D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Penunjang; </w:t>
      </w:r>
    </w:p>
    <w:p w:rsidR="000312D7" w:rsidRPr="00CE01A5" w:rsidRDefault="000312D7" w:rsidP="000312D7">
      <w:pPr>
        <w:pStyle w:val="ListParagraph"/>
        <w:numPr>
          <w:ilvl w:val="0"/>
          <w:numId w:val="2"/>
        </w:num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 xml:space="preserve">Computed Tomography (CT-Scan) </w:t>
      </w:r>
    </w:p>
    <w:p w:rsidR="000312D7" w:rsidRPr="00CE01A5" w:rsidRDefault="000312D7" w:rsidP="001F7517">
      <w:pPr>
        <w:spacing w:line="360" w:lineRule="auto"/>
        <w:ind w:firstLine="720"/>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Pemeriksaan CT-Scan dapat menunjukkan lokasi, volume, efek, dan potensi cedara intracranial lainnya. Pada epidural biasanya pada satu bagian saja (single) tetapi dapat pula terjadi pada kedua sisi (bilateral), berbentuk bikonfeks, paling sering di daerah temporoparietal. Densitas darah yang homogen (hiperdens), berbatas tegas, midline terdorong ke sisi kontralateral. Terdapat pula garis fraktur pada area epidural hematoma, Densitas yang tinggi pada stage yang akut ( 60 – 90 HU), ditandai dengan adanya pereg</w:t>
      </w:r>
      <w:r>
        <w:rPr>
          <w:rFonts w:ascii="Times New Roman" w:hAnsi="Times New Roman" w:cs="Times New Roman"/>
          <w:sz w:val="24"/>
          <w:szCs w:val="24"/>
          <w:lang w:val="id-ID"/>
        </w:rPr>
        <w:t>angan dari pembuluh darah.</w:t>
      </w:r>
    </w:p>
    <w:p w:rsidR="000312D7" w:rsidRPr="00CE01A5" w:rsidRDefault="000312D7" w:rsidP="000312D7">
      <w:pPr>
        <w:pStyle w:val="ListParagraph"/>
        <w:numPr>
          <w:ilvl w:val="0"/>
          <w:numId w:val="1"/>
        </w:numPr>
        <w:spacing w:line="360" w:lineRule="auto"/>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 xml:space="preserve">Magnetic Resonance Imaging (MRI) </w:t>
      </w:r>
    </w:p>
    <w:p w:rsidR="000312D7" w:rsidRDefault="000312D7" w:rsidP="001F7517">
      <w:pPr>
        <w:spacing w:line="360" w:lineRule="auto"/>
        <w:ind w:firstLine="720"/>
        <w:jc w:val="both"/>
        <w:rPr>
          <w:rFonts w:ascii="Times New Roman" w:hAnsi="Times New Roman" w:cs="Times New Roman"/>
          <w:sz w:val="24"/>
          <w:szCs w:val="24"/>
          <w:lang w:val="id-ID"/>
        </w:rPr>
      </w:pPr>
      <w:r w:rsidRPr="00CE01A5">
        <w:rPr>
          <w:rFonts w:ascii="Times New Roman" w:hAnsi="Times New Roman" w:cs="Times New Roman"/>
          <w:sz w:val="24"/>
          <w:szCs w:val="24"/>
          <w:lang w:val="id-ID"/>
        </w:rPr>
        <w:t>MRI akan menggambarkan massa hiperintens bikonveks yang menggeser posisi duramater, berada diantara tulang tengkorak dan duramater. MRI juga dapat menggambarkan batas fraktur yang terjadi. MRI merupakan salah satu jenis pemeriksaan yang dipilih untuk menegakkan diagnosis.</w:t>
      </w:r>
    </w:p>
    <w:p w:rsidR="000312D7" w:rsidRDefault="000312D7" w:rsidP="000312D7">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Radiografi kranium</w:t>
      </w:r>
    </w:p>
    <w:p w:rsidR="000312D7" w:rsidRPr="002D2ABF" w:rsidRDefault="000312D7" w:rsidP="001F751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2D2ABF">
        <w:rPr>
          <w:rFonts w:ascii="Times New Roman" w:hAnsi="Times New Roman" w:cs="Times New Roman"/>
          <w:sz w:val="24"/>
          <w:szCs w:val="24"/>
          <w:lang w:val="id-ID"/>
        </w:rPr>
        <w:t>ntuk mencari adanya fraktur, jika pasien mengalami gangguan kesadaran sementara atau persisten setelah cedera.</w:t>
      </w:r>
    </w:p>
    <w:p w:rsidR="000312D7" w:rsidRDefault="000312D7" w:rsidP="000312D7">
      <w:pPr>
        <w:pStyle w:val="ListParagraph"/>
        <w:numPr>
          <w:ilvl w:val="0"/>
          <w:numId w:val="1"/>
        </w:num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Lumbal Pungsi</w:t>
      </w:r>
    </w:p>
    <w:p w:rsidR="000312D7" w:rsidRDefault="000312D7" w:rsidP="001F7517">
      <w:pPr>
        <w:spacing w:line="360" w:lineRule="auto"/>
        <w:ind w:firstLine="720"/>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Untuk menentukan ada tidaknya darah pada LCS harus dilakukan sebelum 6 jam dari saat terjadinya trauma</w:t>
      </w:r>
    </w:p>
    <w:p w:rsidR="000312D7" w:rsidRPr="001F7517" w:rsidRDefault="000312D7" w:rsidP="000312D7">
      <w:pPr>
        <w:spacing w:line="360" w:lineRule="auto"/>
        <w:jc w:val="both"/>
        <w:rPr>
          <w:rFonts w:ascii="Times New Roman" w:hAnsi="Times New Roman" w:cs="Times New Roman"/>
          <w:b/>
          <w:sz w:val="24"/>
          <w:szCs w:val="24"/>
        </w:rPr>
      </w:pPr>
      <w:r w:rsidRPr="001F7517">
        <w:rPr>
          <w:rFonts w:ascii="Times New Roman" w:hAnsi="Times New Roman" w:cs="Times New Roman"/>
          <w:b/>
          <w:sz w:val="24"/>
          <w:szCs w:val="24"/>
          <w:lang w:val="id-ID"/>
        </w:rPr>
        <w:lastRenderedPageBreak/>
        <w:t>Intervensi</w:t>
      </w:r>
      <w:r w:rsidR="001F7517" w:rsidRPr="001F7517">
        <w:rPr>
          <w:rFonts w:ascii="Times New Roman" w:hAnsi="Times New Roman" w:cs="Times New Roman"/>
          <w:b/>
          <w:sz w:val="24"/>
          <w:szCs w:val="24"/>
        </w:rPr>
        <w:t xml:space="preserve"> </w:t>
      </w:r>
      <w:proofErr w:type="spellStart"/>
      <w:r w:rsidR="001F7517" w:rsidRPr="001F7517">
        <w:rPr>
          <w:rFonts w:ascii="Times New Roman" w:hAnsi="Times New Roman" w:cs="Times New Roman"/>
          <w:b/>
          <w:sz w:val="24"/>
          <w:szCs w:val="24"/>
        </w:rPr>
        <w:t>Fisioterapi</w:t>
      </w:r>
      <w:proofErr w:type="spellEnd"/>
      <w:r w:rsidR="001F7517" w:rsidRPr="001F7517">
        <w:rPr>
          <w:rFonts w:ascii="Times New Roman" w:hAnsi="Times New Roman" w:cs="Times New Roman"/>
          <w:b/>
          <w:sz w:val="24"/>
          <w:szCs w:val="24"/>
        </w:rPr>
        <w:t>:</w:t>
      </w:r>
    </w:p>
    <w:p w:rsidR="000312D7" w:rsidRPr="001F7517" w:rsidRDefault="000312D7" w:rsidP="000312D7">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Tujuan FT pada masa akut</w:t>
      </w:r>
      <w:r w:rsidR="001F7517">
        <w:rPr>
          <w:rFonts w:ascii="Times New Roman" w:hAnsi="Times New Roman" w:cs="Times New Roman"/>
          <w:sz w:val="24"/>
          <w:szCs w:val="24"/>
        </w:rPr>
        <w:t xml:space="preserve">: </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 Memonitor </w:t>
      </w:r>
      <w:r>
        <w:rPr>
          <w:rFonts w:ascii="Times New Roman" w:hAnsi="Times New Roman" w:cs="Times New Roman"/>
          <w:sz w:val="24"/>
          <w:szCs w:val="24"/>
          <w:lang w:val="id-ID"/>
        </w:rPr>
        <w:t>level kesadaran dan tanda vital</w:t>
      </w:r>
    </w:p>
    <w:p w:rsidR="000312D7" w:rsidRPr="002D2ABF" w:rsidRDefault="000312D7" w:rsidP="000312D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Manajemen status paru</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 M</w:t>
      </w:r>
      <w:r>
        <w:rPr>
          <w:rFonts w:ascii="Times New Roman" w:hAnsi="Times New Roman" w:cs="Times New Roman"/>
          <w:sz w:val="24"/>
          <w:szCs w:val="24"/>
          <w:lang w:val="id-ID"/>
        </w:rPr>
        <w:t>anajemen status muskuloskeletal</w:t>
      </w:r>
    </w:p>
    <w:p w:rsidR="000312D7" w:rsidRPr="002D2ABF" w:rsidRDefault="000312D7" w:rsidP="000312D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Program Intervensi Fisioterapi</w:t>
      </w:r>
    </w:p>
    <w:p w:rsidR="000312D7" w:rsidRPr="002D2ABF" w:rsidRDefault="000312D7" w:rsidP="000312D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Komunikasi terapeutik</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Komunikasi terapeutik termasuk komunik</w:t>
      </w:r>
      <w:r w:rsidR="001F7517">
        <w:rPr>
          <w:rFonts w:ascii="Times New Roman" w:hAnsi="Times New Roman" w:cs="Times New Roman"/>
          <w:sz w:val="24"/>
          <w:szCs w:val="24"/>
          <w:lang w:val="id-ID"/>
        </w:rPr>
        <w:t xml:space="preserve">asi interpersonal dengan tujuan </w:t>
      </w:r>
      <w:bookmarkStart w:id="0" w:name="_GoBack"/>
      <w:bookmarkEnd w:id="0"/>
      <w:r w:rsidRPr="002D2ABF">
        <w:rPr>
          <w:rFonts w:ascii="Times New Roman" w:hAnsi="Times New Roman" w:cs="Times New Roman"/>
          <w:sz w:val="24"/>
          <w:szCs w:val="24"/>
          <w:lang w:val="id-ID"/>
        </w:rPr>
        <w:t>saling memberikan pengertian ant</w:t>
      </w:r>
      <w:r>
        <w:rPr>
          <w:rFonts w:ascii="Times New Roman" w:hAnsi="Times New Roman" w:cs="Times New Roman"/>
          <w:sz w:val="24"/>
          <w:szCs w:val="24"/>
          <w:lang w:val="id-ID"/>
        </w:rPr>
        <w:t xml:space="preserve">ar fisioterapis dengan pasien. </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2. Positioning</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Tujuan : Mencegah decubitus, ti</w:t>
      </w:r>
      <w:r>
        <w:rPr>
          <w:rFonts w:ascii="Times New Roman" w:hAnsi="Times New Roman" w:cs="Times New Roman"/>
          <w:sz w:val="24"/>
          <w:szCs w:val="24"/>
          <w:lang w:val="id-ID"/>
        </w:rPr>
        <w:t>rah baring dan static pneumonia</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Teknik : Fisioterapis mengajarkan dan memposisikan pasien melakukan perubahan posisi (terlentang,miring kiri dan kanan</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3</w:t>
      </w:r>
      <w:r>
        <w:rPr>
          <w:rFonts w:ascii="Times New Roman" w:hAnsi="Times New Roman" w:cs="Times New Roman"/>
          <w:sz w:val="24"/>
          <w:szCs w:val="24"/>
          <w:lang w:val="id-ID"/>
        </w:rPr>
        <w:t>. Breathing Exercise</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Tujuan : Meningkatkan ventilasi paru, meningkatkan kekuatan dan daya tahan serta koordinasi otot otot respirasi da</w:t>
      </w:r>
      <w:r>
        <w:rPr>
          <w:rFonts w:ascii="Times New Roman" w:hAnsi="Times New Roman" w:cs="Times New Roman"/>
          <w:sz w:val="24"/>
          <w:szCs w:val="24"/>
          <w:lang w:val="id-ID"/>
        </w:rPr>
        <w:t>n mepertahankan mobilitas chest</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4. Pass</w:t>
      </w:r>
      <w:r>
        <w:rPr>
          <w:rFonts w:ascii="Times New Roman" w:hAnsi="Times New Roman" w:cs="Times New Roman"/>
          <w:sz w:val="24"/>
          <w:szCs w:val="24"/>
          <w:lang w:val="id-ID"/>
        </w:rPr>
        <w:t>ive exercise</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Tujuan : Mempertahankan d</w:t>
      </w:r>
      <w:r>
        <w:rPr>
          <w:rFonts w:ascii="Times New Roman" w:hAnsi="Times New Roman" w:cs="Times New Roman"/>
          <w:sz w:val="24"/>
          <w:szCs w:val="24"/>
          <w:lang w:val="id-ID"/>
        </w:rPr>
        <w:t>an meningkatkan mobilitas sendi</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5. M</w:t>
      </w:r>
      <w:r>
        <w:rPr>
          <w:rFonts w:ascii="Times New Roman" w:hAnsi="Times New Roman" w:cs="Times New Roman"/>
          <w:sz w:val="24"/>
          <w:szCs w:val="24"/>
          <w:lang w:val="id-ID"/>
        </w:rPr>
        <w:t>anajemen status muskuloskeletal</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 Pada pasien tersebut disertai dengan adanya komplikasi muskuloskeletal yakni fraktur pada radius sinistra. Pasien perlu modalitas untuk memelihar</w:t>
      </w:r>
      <w:r>
        <w:rPr>
          <w:rFonts w:ascii="Times New Roman" w:hAnsi="Times New Roman" w:cs="Times New Roman"/>
          <w:sz w:val="24"/>
          <w:szCs w:val="24"/>
          <w:lang w:val="id-ID"/>
        </w:rPr>
        <w:t>a ROM &amp; panjang otot.</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 Latihan pasif ROM kontroversial (30 menit/hari untuk mencegah pemendekan jaringan lunak, tetapi berlebihan menimbulkan </w:t>
      </w:r>
      <w:r>
        <w:rPr>
          <w:rFonts w:ascii="Times New Roman" w:hAnsi="Times New Roman" w:cs="Times New Roman"/>
          <w:sz w:val="24"/>
          <w:szCs w:val="24"/>
          <w:lang w:val="id-ID"/>
        </w:rPr>
        <w:t>Heterotrophic Ossification (HO)</w:t>
      </w:r>
    </w:p>
    <w:p w:rsidR="000312D7" w:rsidRPr="002D2ABF" w:rsidRDefault="000312D7" w:rsidP="000312D7">
      <w:pPr>
        <w:spacing w:line="360" w:lineRule="auto"/>
        <w:jc w:val="both"/>
        <w:rPr>
          <w:rFonts w:ascii="Times New Roman" w:hAnsi="Times New Roman" w:cs="Times New Roman"/>
          <w:sz w:val="24"/>
          <w:szCs w:val="24"/>
          <w:lang w:val="id-ID"/>
        </w:rPr>
      </w:pPr>
      <w:r w:rsidRPr="002D2ABF">
        <w:rPr>
          <w:rFonts w:ascii="Times New Roman" w:hAnsi="Times New Roman" w:cs="Times New Roman"/>
          <w:sz w:val="24"/>
          <w:szCs w:val="24"/>
          <w:lang w:val="id-ID"/>
        </w:rPr>
        <w:lastRenderedPageBreak/>
        <w:t>• Latihan gerakan normal, gerakan aktif sedini mungkin begitu pasien dinyatakan stabil (BP &amp; ICP stabil)</w:t>
      </w:r>
    </w:p>
    <w:p w:rsidR="000312D7" w:rsidRPr="00CE01A5" w:rsidRDefault="000312D7" w:rsidP="000312D7">
      <w:pPr>
        <w:spacing w:line="360" w:lineRule="auto"/>
        <w:jc w:val="both"/>
        <w:rPr>
          <w:rFonts w:ascii="Times New Roman" w:hAnsi="Times New Roman" w:cs="Times New Roman"/>
          <w:sz w:val="24"/>
          <w:szCs w:val="24"/>
          <w:lang w:val="id-ID"/>
        </w:rPr>
      </w:pPr>
    </w:p>
    <w:p w:rsidR="0091316D" w:rsidRDefault="0091316D" w:rsidP="000312D7">
      <w:pPr>
        <w:jc w:val="both"/>
      </w:pPr>
    </w:p>
    <w:sectPr w:rsidR="009131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74DD"/>
    <w:multiLevelType w:val="hybridMultilevel"/>
    <w:tmpl w:val="2196D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C3F"/>
    <w:multiLevelType w:val="hybridMultilevel"/>
    <w:tmpl w:val="F3D4B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419F0"/>
    <w:multiLevelType w:val="hybridMultilevel"/>
    <w:tmpl w:val="6FDCC5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014AB9"/>
    <w:multiLevelType w:val="hybridMultilevel"/>
    <w:tmpl w:val="E042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D4357"/>
    <w:multiLevelType w:val="hybridMultilevel"/>
    <w:tmpl w:val="407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44E78"/>
    <w:multiLevelType w:val="hybridMultilevel"/>
    <w:tmpl w:val="08E0C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D7"/>
    <w:rsid w:val="000312D7"/>
    <w:rsid w:val="001F7517"/>
    <w:rsid w:val="009131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FE79-D964-447B-885F-84DCDE77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2021-05-07T01:37:00Z</dcterms:created>
  <dcterms:modified xsi:type="dcterms:W3CDTF">2021-05-07T01:58:00Z</dcterms:modified>
</cp:coreProperties>
</file>