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2DF" w:rsidRDefault="00F262DF">
      <w:pPr>
        <w:pStyle w:val="BodyText"/>
        <w:tabs>
          <w:tab w:val="left" w:pos="1740"/>
          <w:tab w:val="right" w:pos="3067"/>
        </w:tabs>
        <w:spacing w:before="60" w:line="499" w:lineRule="auto"/>
        <w:ind w:left="300" w:right="5071"/>
        <w:rPr>
          <w:lang w:val="en-US"/>
        </w:rPr>
      </w:pPr>
      <w:r>
        <w:t>NAM</w:t>
      </w:r>
      <w:bookmarkStart w:id="0" w:name="_GoBack"/>
      <w:bookmarkEnd w:id="0"/>
      <w:r>
        <w:t>A</w:t>
      </w:r>
      <w:r>
        <w:tab/>
        <w:t xml:space="preserve">: </w:t>
      </w:r>
      <w:r>
        <w:rPr>
          <w:lang w:val="en-US"/>
        </w:rPr>
        <w:t>RIZKA INDRIANI</w:t>
      </w:r>
    </w:p>
    <w:p w:rsidR="00A70E23" w:rsidRDefault="00F262DF">
      <w:pPr>
        <w:pStyle w:val="BodyText"/>
        <w:tabs>
          <w:tab w:val="left" w:pos="1740"/>
          <w:tab w:val="right" w:pos="3067"/>
        </w:tabs>
        <w:spacing w:before="60" w:line="499" w:lineRule="auto"/>
        <w:ind w:left="300" w:right="5071"/>
      </w:pPr>
      <w:r>
        <w:t xml:space="preserve"> NIM</w:t>
      </w:r>
      <w:r>
        <w:tab/>
        <w:t>1810301023</w:t>
      </w:r>
    </w:p>
    <w:p w:rsidR="00A70E23" w:rsidRDefault="00F262DF">
      <w:pPr>
        <w:pStyle w:val="BodyText"/>
        <w:tabs>
          <w:tab w:val="left" w:pos="1740"/>
        </w:tabs>
        <w:spacing w:line="499" w:lineRule="auto"/>
        <w:ind w:left="300" w:right="5350"/>
      </w:pPr>
      <w:r>
        <w:t>KELAS</w:t>
      </w:r>
      <w:r>
        <w:tab/>
        <w:t>: 6</w:t>
      </w:r>
      <w:r>
        <w:rPr>
          <w:lang w:val="en-US"/>
        </w:rPr>
        <w:t>A3</w:t>
      </w:r>
      <w:r>
        <w:t xml:space="preserve"> S1 FISIOTERAPI SKENARIO</w:t>
      </w:r>
      <w:r>
        <w:tab/>
        <w:t>: 1 (PRAKTIKUM</w:t>
      </w:r>
      <w:r>
        <w:rPr>
          <w:spacing w:val="-2"/>
        </w:rPr>
        <w:t xml:space="preserve"> </w:t>
      </w:r>
      <w:r>
        <w:rPr>
          <w:spacing w:val="-4"/>
        </w:rPr>
        <w:t>SSP)</w:t>
      </w:r>
    </w:p>
    <w:p w:rsidR="00A70E23" w:rsidRDefault="00A70E23">
      <w:pPr>
        <w:pStyle w:val="BodyText"/>
        <w:rPr>
          <w:sz w:val="26"/>
        </w:rPr>
      </w:pPr>
    </w:p>
    <w:p w:rsidR="00A70E23" w:rsidRDefault="00A70E23">
      <w:pPr>
        <w:pStyle w:val="BodyText"/>
      </w:pPr>
    </w:p>
    <w:p w:rsidR="00F262DF" w:rsidRDefault="00F262DF">
      <w:pPr>
        <w:pStyle w:val="BodyText"/>
        <w:spacing w:line="360" w:lineRule="auto"/>
        <w:ind w:left="300" w:right="120"/>
        <w:jc w:val="both"/>
      </w:pPr>
      <w:r>
        <w:t>SOAL :</w:t>
      </w:r>
    </w:p>
    <w:p w:rsidR="00A70E23" w:rsidRDefault="00F262DF">
      <w:pPr>
        <w:pStyle w:val="BodyText"/>
        <w:spacing w:line="360" w:lineRule="auto"/>
        <w:ind w:left="300" w:right="120"/>
        <w:jc w:val="both"/>
      </w:pPr>
      <w:r>
        <w:t xml:space="preserve"> No NIM Gasal : Seorang remaja usia 17 tahun mengalami kecelakaan tunggal pada dini hari. Lalu di bawa ke RS terdekat di lakukan pemeriksaan secara umum dan radiologi di dapat adanya epidural hemotoma. Kesadaran koma.Disertai fraktur pada 1/3 tibia d</w:t>
      </w:r>
      <w:r>
        <w:t>extra.</w:t>
      </w:r>
    </w:p>
    <w:p w:rsidR="00A70E23" w:rsidRDefault="00F262DF">
      <w:pPr>
        <w:pStyle w:val="BodyText"/>
        <w:spacing w:before="160" w:line="360" w:lineRule="auto"/>
        <w:ind w:left="300" w:right="124"/>
        <w:jc w:val="both"/>
      </w:pPr>
      <w:r>
        <w:t>Pertanyaan: Jelaskan patologi cedera, pemeriksaan dan rencana penatalaksanaan fisioterapi pada pasien tersebut.</w:t>
      </w:r>
    </w:p>
    <w:p w:rsidR="00A70E23" w:rsidRDefault="00F262DF">
      <w:pPr>
        <w:pStyle w:val="Heading1"/>
        <w:numPr>
          <w:ilvl w:val="0"/>
          <w:numId w:val="17"/>
        </w:numPr>
        <w:tabs>
          <w:tab w:val="left" w:pos="1021"/>
        </w:tabs>
        <w:spacing w:before="161"/>
        <w:ind w:hanging="361"/>
      </w:pPr>
      <w:r>
        <w:t>TRAUMATIC BRAIN INJURY</w:t>
      </w:r>
    </w:p>
    <w:p w:rsidR="00A70E23" w:rsidRDefault="00F262DF">
      <w:pPr>
        <w:pStyle w:val="BodyText"/>
        <w:spacing w:before="130" w:line="360" w:lineRule="auto"/>
        <w:ind w:left="1020" w:right="118" w:firstLine="720"/>
        <w:jc w:val="both"/>
      </w:pPr>
      <w:r>
        <w:t>Traumatic Brain Injury (TBI) adalah cedera otak akut akibat energi mekanik terhadap</w:t>
      </w:r>
      <w:r>
        <w:rPr>
          <w:spacing w:val="-6"/>
        </w:rPr>
        <w:t xml:space="preserve"> </w:t>
      </w:r>
      <w:r>
        <w:t>kepala</w:t>
      </w:r>
      <w:r>
        <w:rPr>
          <w:spacing w:val="-7"/>
        </w:rPr>
        <w:t xml:space="preserve"> </w:t>
      </w:r>
      <w:r>
        <w:t>dari</w:t>
      </w:r>
      <w:r>
        <w:rPr>
          <w:spacing w:val="-7"/>
        </w:rPr>
        <w:t xml:space="preserve"> </w:t>
      </w:r>
      <w:r>
        <w:t>kekuatan</w:t>
      </w:r>
      <w:r>
        <w:rPr>
          <w:spacing w:val="-7"/>
        </w:rPr>
        <w:t xml:space="preserve"> </w:t>
      </w:r>
      <w:r>
        <w:t>eksternal</w:t>
      </w:r>
      <w:r>
        <w:t>.</w:t>
      </w:r>
      <w:r>
        <w:rPr>
          <w:spacing w:val="-3"/>
        </w:rPr>
        <w:t xml:space="preserve"> </w:t>
      </w:r>
      <w:r>
        <w:t>Identifikasi</w:t>
      </w:r>
      <w:r>
        <w:rPr>
          <w:spacing w:val="-6"/>
        </w:rPr>
        <w:t xml:space="preserve"> </w:t>
      </w:r>
      <w:r>
        <w:t>klinis</w:t>
      </w:r>
      <w:r>
        <w:rPr>
          <w:spacing w:val="-6"/>
        </w:rPr>
        <w:t xml:space="preserve"> </w:t>
      </w:r>
      <w:r>
        <w:t>TBI</w:t>
      </w:r>
      <w:r>
        <w:rPr>
          <w:spacing w:val="-9"/>
        </w:rPr>
        <w:t xml:space="preserve"> </w:t>
      </w:r>
      <w:r>
        <w:t>meliputi</w:t>
      </w:r>
      <w:r>
        <w:rPr>
          <w:spacing w:val="-6"/>
        </w:rPr>
        <w:t xml:space="preserve"> </w:t>
      </w:r>
      <w:r>
        <w:t>satu</w:t>
      </w:r>
      <w:r>
        <w:rPr>
          <w:spacing w:val="-6"/>
        </w:rPr>
        <w:t xml:space="preserve"> </w:t>
      </w:r>
      <w:r>
        <w:t>atau</w:t>
      </w:r>
      <w:r>
        <w:rPr>
          <w:spacing w:val="-7"/>
        </w:rPr>
        <w:t xml:space="preserve"> </w:t>
      </w:r>
      <w:r>
        <w:t>lebih kriteria berikut: bingung atau disorientasi, kehilangan kesadaran, amnesia pasca trauma, atau abnormalitas neurologi lain (tanda fokal neurologis, kejang, lesi intrakranial).</w:t>
      </w:r>
    </w:p>
    <w:p w:rsidR="00A70E23" w:rsidRDefault="00A70E23">
      <w:pPr>
        <w:pStyle w:val="BodyText"/>
        <w:rPr>
          <w:sz w:val="36"/>
        </w:rPr>
      </w:pPr>
    </w:p>
    <w:p w:rsidR="00A70E23" w:rsidRDefault="00F262DF">
      <w:pPr>
        <w:pStyle w:val="ListParagraph"/>
        <w:numPr>
          <w:ilvl w:val="1"/>
          <w:numId w:val="17"/>
        </w:numPr>
        <w:tabs>
          <w:tab w:val="left" w:pos="1381"/>
        </w:tabs>
        <w:spacing w:before="1" w:line="360" w:lineRule="auto"/>
        <w:ind w:right="115"/>
        <w:jc w:val="both"/>
        <w:rPr>
          <w:sz w:val="24"/>
        </w:rPr>
      </w:pPr>
      <w:r>
        <w:rPr>
          <w:b/>
          <w:sz w:val="24"/>
        </w:rPr>
        <w:t>Klasifikasi Derajat Keparahan</w:t>
      </w:r>
      <w:r>
        <w:rPr>
          <w:b/>
          <w:sz w:val="24"/>
        </w:rPr>
        <w:t xml:space="preserve"> TBI berdasarkan Glasgow Coma Scale (GCS) </w:t>
      </w:r>
      <w:r>
        <w:rPr>
          <w:sz w:val="24"/>
        </w:rPr>
        <w:t>Berdasarkan derajat keparahannya dapat dibagi menjadi : Ringan dengan GCS 13- 15, durasi amnesia pasca trauma &lt;24 jam; Sedang dengan GCS 9-12, durasi amnesia pasca trauma 1- 6 hari; dan Berat dengan GCS 3-8, durasi</w:t>
      </w:r>
      <w:r>
        <w:rPr>
          <w:sz w:val="24"/>
        </w:rPr>
        <w:t xml:space="preserve"> amnesia pasca trauma 7 hari atau lebih (Young dan Mcnaught,</w:t>
      </w:r>
      <w:r>
        <w:rPr>
          <w:spacing w:val="-1"/>
          <w:sz w:val="24"/>
        </w:rPr>
        <w:t xml:space="preserve"> </w:t>
      </w:r>
      <w:r>
        <w:rPr>
          <w:sz w:val="24"/>
        </w:rPr>
        <w:t>2011).</w:t>
      </w:r>
    </w:p>
    <w:p w:rsidR="00A70E23" w:rsidRDefault="00A70E23">
      <w:pPr>
        <w:pStyle w:val="BodyText"/>
        <w:rPr>
          <w:sz w:val="36"/>
        </w:rPr>
      </w:pPr>
    </w:p>
    <w:p w:rsidR="00A70E23" w:rsidRDefault="00F262DF">
      <w:pPr>
        <w:pStyle w:val="Heading1"/>
        <w:numPr>
          <w:ilvl w:val="1"/>
          <w:numId w:val="17"/>
        </w:numPr>
        <w:tabs>
          <w:tab w:val="left" w:pos="1381"/>
        </w:tabs>
        <w:ind w:hanging="361"/>
      </w:pPr>
      <w:r>
        <w:t>Tanda dan Gejala</w:t>
      </w:r>
      <w:r>
        <w:rPr>
          <w:spacing w:val="-1"/>
        </w:rPr>
        <w:t xml:space="preserve"> </w:t>
      </w:r>
      <w:r>
        <w:t>TBI</w:t>
      </w:r>
    </w:p>
    <w:p w:rsidR="00A70E23" w:rsidRDefault="00F262DF">
      <w:pPr>
        <w:pStyle w:val="BodyText"/>
        <w:spacing w:before="137" w:line="360" w:lineRule="auto"/>
        <w:ind w:left="1380" w:right="118"/>
        <w:jc w:val="both"/>
      </w:pPr>
      <w:r>
        <w:t>Gejala TBI ringan dapat berupa sakit kepala; bingung; penglihatan kabur; rasa berdengung di telinga; pengecapan berubah; lemah; perubahan pola tidur, perilaku atau emosi; gangguan memori, konsentrasi, perhatian, maupun proses pikir. Sedangkan</w:t>
      </w:r>
      <w:r>
        <w:rPr>
          <w:spacing w:val="-14"/>
        </w:rPr>
        <w:t xml:space="preserve"> </w:t>
      </w:r>
      <w:r>
        <w:t>pada</w:t>
      </w:r>
      <w:r>
        <w:rPr>
          <w:spacing w:val="-14"/>
        </w:rPr>
        <w:t xml:space="preserve"> </w:t>
      </w:r>
      <w:r>
        <w:t>TBI</w:t>
      </w:r>
      <w:r>
        <w:rPr>
          <w:spacing w:val="-17"/>
        </w:rPr>
        <w:t xml:space="preserve"> </w:t>
      </w:r>
      <w:r>
        <w:t>dera</w:t>
      </w:r>
      <w:r>
        <w:t>jat</w:t>
      </w:r>
      <w:r>
        <w:rPr>
          <w:spacing w:val="-14"/>
        </w:rPr>
        <w:t xml:space="preserve"> </w:t>
      </w:r>
      <w:r>
        <w:t>sedang</w:t>
      </w:r>
      <w:r>
        <w:rPr>
          <w:spacing w:val="-13"/>
        </w:rPr>
        <w:t xml:space="preserve"> </w:t>
      </w:r>
      <w:r>
        <w:t>dan</w:t>
      </w:r>
      <w:r>
        <w:rPr>
          <w:spacing w:val="-13"/>
        </w:rPr>
        <w:t xml:space="preserve"> </w:t>
      </w:r>
      <w:r>
        <w:t>berat</w:t>
      </w:r>
      <w:r>
        <w:rPr>
          <w:spacing w:val="-14"/>
        </w:rPr>
        <w:t xml:space="preserve"> </w:t>
      </w:r>
      <w:r>
        <w:t>gejala</w:t>
      </w:r>
      <w:r>
        <w:rPr>
          <w:spacing w:val="-14"/>
        </w:rPr>
        <w:t xml:space="preserve"> </w:t>
      </w:r>
      <w:r>
        <w:t>tersebut</w:t>
      </w:r>
      <w:r>
        <w:rPr>
          <w:spacing w:val="-13"/>
        </w:rPr>
        <w:t xml:space="preserve"> </w:t>
      </w:r>
      <w:r>
        <w:t>tetap</w:t>
      </w:r>
      <w:r>
        <w:rPr>
          <w:spacing w:val="-14"/>
        </w:rPr>
        <w:t xml:space="preserve"> </w:t>
      </w:r>
      <w:r>
        <w:t>dapat</w:t>
      </w:r>
      <w:r>
        <w:rPr>
          <w:spacing w:val="-13"/>
        </w:rPr>
        <w:t xml:space="preserve"> </w:t>
      </w:r>
      <w:r>
        <w:t>ditemukan, namun</w:t>
      </w:r>
      <w:r>
        <w:rPr>
          <w:spacing w:val="-15"/>
        </w:rPr>
        <w:t xml:space="preserve"> </w:t>
      </w:r>
      <w:r>
        <w:t>sakit</w:t>
      </w:r>
      <w:r>
        <w:rPr>
          <w:spacing w:val="-15"/>
        </w:rPr>
        <w:t xml:space="preserve"> </w:t>
      </w:r>
      <w:r>
        <w:t>kepala</w:t>
      </w:r>
      <w:r>
        <w:rPr>
          <w:spacing w:val="-17"/>
        </w:rPr>
        <w:t xml:space="preserve"> </w:t>
      </w:r>
      <w:r>
        <w:t>yang</w:t>
      </w:r>
      <w:r>
        <w:rPr>
          <w:spacing w:val="-11"/>
        </w:rPr>
        <w:t xml:space="preserve"> </w:t>
      </w:r>
      <w:r>
        <w:t>dirasakan</w:t>
      </w:r>
      <w:r>
        <w:rPr>
          <w:spacing w:val="-16"/>
        </w:rPr>
        <w:t xml:space="preserve"> </w:t>
      </w:r>
      <w:r>
        <w:t>bertambah</w:t>
      </w:r>
      <w:r>
        <w:rPr>
          <w:spacing w:val="-16"/>
        </w:rPr>
        <w:t xml:space="preserve"> </w:t>
      </w:r>
      <w:r>
        <w:t>berat</w:t>
      </w:r>
      <w:r>
        <w:rPr>
          <w:spacing w:val="-15"/>
        </w:rPr>
        <w:t xml:space="preserve"> </w:t>
      </w:r>
      <w:r>
        <w:t>atau</w:t>
      </w:r>
      <w:r>
        <w:rPr>
          <w:spacing w:val="-16"/>
        </w:rPr>
        <w:t xml:space="preserve"> </w:t>
      </w:r>
      <w:r>
        <w:t>menetap;</w:t>
      </w:r>
      <w:r>
        <w:rPr>
          <w:spacing w:val="-14"/>
        </w:rPr>
        <w:t xml:space="preserve"> </w:t>
      </w:r>
      <w:r>
        <w:t>mual</w:t>
      </w:r>
      <w:r>
        <w:rPr>
          <w:spacing w:val="-16"/>
        </w:rPr>
        <w:t xml:space="preserve"> </w:t>
      </w:r>
      <w:r>
        <w:t>dan</w:t>
      </w:r>
      <w:r>
        <w:rPr>
          <w:spacing w:val="-11"/>
        </w:rPr>
        <w:t xml:space="preserve"> </w:t>
      </w:r>
      <w:r>
        <w:t>muntah berulang; kejang; dilatasi pupil; kelemahan ekstremitas; agitasi; serta kejang (Naughton dkk.,</w:t>
      </w:r>
      <w:r>
        <w:rPr>
          <w:spacing w:val="-1"/>
        </w:rPr>
        <w:t xml:space="preserve"> </w:t>
      </w:r>
      <w:r>
        <w:t>2006)</w:t>
      </w:r>
    </w:p>
    <w:p w:rsidR="00A70E23" w:rsidRDefault="00A70E23">
      <w:pPr>
        <w:spacing w:line="360" w:lineRule="auto"/>
        <w:jc w:val="both"/>
        <w:sectPr w:rsidR="00A70E23">
          <w:type w:val="continuous"/>
          <w:pgSz w:w="11910" w:h="16840"/>
          <w:pgMar w:top="1360" w:right="1320" w:bottom="280" w:left="1140" w:header="720" w:footer="720" w:gutter="0"/>
          <w:cols w:space="720"/>
        </w:sectPr>
      </w:pPr>
    </w:p>
    <w:p w:rsidR="00A70E23" w:rsidRDefault="00A70E23">
      <w:pPr>
        <w:pStyle w:val="BodyText"/>
        <w:spacing w:before="3"/>
        <w:rPr>
          <w:sz w:val="14"/>
        </w:rPr>
      </w:pPr>
    </w:p>
    <w:p w:rsidR="00A70E23" w:rsidRDefault="00F262DF">
      <w:pPr>
        <w:pStyle w:val="Heading1"/>
        <w:numPr>
          <w:ilvl w:val="1"/>
          <w:numId w:val="17"/>
        </w:numPr>
        <w:tabs>
          <w:tab w:val="left" w:pos="1381"/>
        </w:tabs>
        <w:spacing w:before="90"/>
        <w:ind w:hanging="361"/>
        <w:jc w:val="both"/>
      </w:pPr>
      <w:r>
        <w:t>Tipe - tipe Traumatic Brain</w:t>
      </w:r>
      <w:r>
        <w:rPr>
          <w:spacing w:val="-5"/>
        </w:rPr>
        <w:t xml:space="preserve"> </w:t>
      </w:r>
      <w:r>
        <w:t>Injury</w:t>
      </w:r>
    </w:p>
    <w:p w:rsidR="00A70E23" w:rsidRDefault="00F262DF">
      <w:pPr>
        <w:pStyle w:val="ListParagraph"/>
        <w:numPr>
          <w:ilvl w:val="2"/>
          <w:numId w:val="17"/>
        </w:numPr>
        <w:tabs>
          <w:tab w:val="left" w:pos="2101"/>
        </w:tabs>
        <w:spacing w:before="141" w:line="350" w:lineRule="auto"/>
        <w:ind w:right="123"/>
        <w:jc w:val="both"/>
        <w:rPr>
          <w:sz w:val="24"/>
        </w:rPr>
      </w:pPr>
      <w:r>
        <w:rPr>
          <w:sz w:val="24"/>
        </w:rPr>
        <w:t>Concussion yaitu cedera minor terhadap otak, penurunan kesadaran</w:t>
      </w:r>
      <w:r>
        <w:rPr>
          <w:spacing w:val="-33"/>
          <w:sz w:val="24"/>
        </w:rPr>
        <w:t xml:space="preserve"> </w:t>
      </w:r>
      <w:r>
        <w:rPr>
          <w:sz w:val="24"/>
        </w:rPr>
        <w:t>dengan durasi yang sangat singkat pasca trauma</w:t>
      </w:r>
      <w:r>
        <w:rPr>
          <w:spacing w:val="-2"/>
          <w:sz w:val="24"/>
        </w:rPr>
        <w:t xml:space="preserve"> </w:t>
      </w:r>
      <w:r>
        <w:rPr>
          <w:sz w:val="24"/>
        </w:rPr>
        <w:t>kepala.</w:t>
      </w:r>
    </w:p>
    <w:p w:rsidR="00A70E23" w:rsidRDefault="00F262DF">
      <w:pPr>
        <w:pStyle w:val="ListParagraph"/>
        <w:numPr>
          <w:ilvl w:val="2"/>
          <w:numId w:val="17"/>
        </w:numPr>
        <w:tabs>
          <w:tab w:val="left" w:pos="2101"/>
        </w:tabs>
        <w:spacing w:before="12" w:line="350" w:lineRule="auto"/>
        <w:ind w:right="124"/>
        <w:jc w:val="both"/>
        <w:rPr>
          <w:sz w:val="24"/>
        </w:rPr>
      </w:pPr>
      <w:r>
        <w:rPr>
          <w:sz w:val="24"/>
        </w:rPr>
        <w:t>Fraktur depressed tulang kepala terjadi ketika bagian tulang kepala yang patah atau retak menekan k</w:t>
      </w:r>
      <w:r>
        <w:rPr>
          <w:sz w:val="24"/>
        </w:rPr>
        <w:t>e dalam jaringan</w:t>
      </w:r>
      <w:r>
        <w:rPr>
          <w:spacing w:val="-1"/>
          <w:sz w:val="24"/>
        </w:rPr>
        <w:t xml:space="preserve"> </w:t>
      </w:r>
      <w:r>
        <w:rPr>
          <w:sz w:val="24"/>
        </w:rPr>
        <w:t>otak.</w:t>
      </w:r>
    </w:p>
    <w:p w:rsidR="00A70E23" w:rsidRDefault="00F262DF">
      <w:pPr>
        <w:pStyle w:val="ListParagraph"/>
        <w:numPr>
          <w:ilvl w:val="2"/>
          <w:numId w:val="17"/>
        </w:numPr>
        <w:tabs>
          <w:tab w:val="left" w:pos="2101"/>
        </w:tabs>
        <w:spacing w:before="13" w:line="355" w:lineRule="auto"/>
        <w:ind w:right="122"/>
        <w:jc w:val="both"/>
        <w:rPr>
          <w:sz w:val="24"/>
        </w:rPr>
      </w:pPr>
      <w:r>
        <w:rPr>
          <w:sz w:val="24"/>
        </w:rPr>
        <w:t>Fraktur penetrating tulang kepala terjadi apabila terdapat benda yang menembus tulang kepala (contoh: peluru) menyebabkan cedera lokal dan terpisah pada jaringan</w:t>
      </w:r>
      <w:r>
        <w:rPr>
          <w:spacing w:val="-2"/>
          <w:sz w:val="24"/>
        </w:rPr>
        <w:t xml:space="preserve"> </w:t>
      </w:r>
      <w:r>
        <w:rPr>
          <w:sz w:val="24"/>
        </w:rPr>
        <w:t>otak.</w:t>
      </w:r>
    </w:p>
    <w:p w:rsidR="00A70E23" w:rsidRDefault="00F262DF">
      <w:pPr>
        <w:pStyle w:val="ListParagraph"/>
        <w:numPr>
          <w:ilvl w:val="2"/>
          <w:numId w:val="17"/>
        </w:numPr>
        <w:tabs>
          <w:tab w:val="left" w:pos="2101"/>
        </w:tabs>
        <w:spacing w:before="9" w:line="357" w:lineRule="auto"/>
        <w:ind w:right="119"/>
        <w:jc w:val="both"/>
        <w:rPr>
          <w:sz w:val="24"/>
        </w:rPr>
      </w:pPr>
      <w:r>
        <w:rPr>
          <w:sz w:val="24"/>
        </w:rPr>
        <w:t>Contusion, memar pada otak akibat fraktur tulang kepala. Kontusio</w:t>
      </w:r>
      <w:r>
        <w:rPr>
          <w:sz w:val="24"/>
        </w:rPr>
        <w:t xml:space="preserve"> dapat berupa regio jaringan otak yang mengalami pembengkakan dan bercampur darah yang berasal dari pembuluh darah yang rusak. Hal ini juga dapat disebabkan oleh guncangan pada otak ke depan dan belakang (contrecoup injury) yang sering terjadi saat kecelak</w:t>
      </w:r>
      <w:r>
        <w:rPr>
          <w:sz w:val="24"/>
        </w:rPr>
        <w:t>aan lalu</w:t>
      </w:r>
      <w:r>
        <w:rPr>
          <w:spacing w:val="-4"/>
          <w:sz w:val="24"/>
        </w:rPr>
        <w:t xml:space="preserve"> </w:t>
      </w:r>
      <w:r>
        <w:rPr>
          <w:sz w:val="24"/>
        </w:rPr>
        <w:t>lintas.</w:t>
      </w:r>
    </w:p>
    <w:p w:rsidR="00A70E23" w:rsidRDefault="00F262DF">
      <w:pPr>
        <w:pStyle w:val="ListParagraph"/>
        <w:numPr>
          <w:ilvl w:val="2"/>
          <w:numId w:val="17"/>
        </w:numPr>
        <w:tabs>
          <w:tab w:val="left" w:pos="2101"/>
        </w:tabs>
        <w:spacing w:before="5" w:line="355" w:lineRule="auto"/>
        <w:ind w:right="119"/>
        <w:jc w:val="both"/>
        <w:rPr>
          <w:sz w:val="24"/>
        </w:rPr>
      </w:pPr>
      <w:r>
        <w:rPr>
          <w:sz w:val="24"/>
        </w:rPr>
        <w:t>Diffuse</w:t>
      </w:r>
      <w:r>
        <w:rPr>
          <w:spacing w:val="-9"/>
          <w:sz w:val="24"/>
        </w:rPr>
        <w:t xml:space="preserve"> </w:t>
      </w:r>
      <w:r>
        <w:rPr>
          <w:sz w:val="24"/>
        </w:rPr>
        <w:t>axonal</w:t>
      </w:r>
      <w:r>
        <w:rPr>
          <w:spacing w:val="-9"/>
          <w:sz w:val="24"/>
        </w:rPr>
        <w:t xml:space="preserve"> </w:t>
      </w:r>
      <w:r>
        <w:rPr>
          <w:sz w:val="24"/>
        </w:rPr>
        <w:t>injury</w:t>
      </w:r>
      <w:r>
        <w:rPr>
          <w:spacing w:val="-11"/>
          <w:sz w:val="24"/>
        </w:rPr>
        <w:t xml:space="preserve"> </w:t>
      </w:r>
      <w:r>
        <w:rPr>
          <w:sz w:val="24"/>
        </w:rPr>
        <w:t>atau</w:t>
      </w:r>
      <w:r>
        <w:rPr>
          <w:spacing w:val="-11"/>
          <w:sz w:val="24"/>
        </w:rPr>
        <w:t xml:space="preserve"> </w:t>
      </w:r>
      <w:r>
        <w:rPr>
          <w:sz w:val="24"/>
        </w:rPr>
        <w:t>shearing</w:t>
      </w:r>
      <w:r>
        <w:rPr>
          <w:spacing w:val="-10"/>
          <w:sz w:val="24"/>
        </w:rPr>
        <w:t xml:space="preserve"> </w:t>
      </w:r>
      <w:r>
        <w:rPr>
          <w:sz w:val="24"/>
        </w:rPr>
        <w:t>melibatkan</w:t>
      </w:r>
      <w:r>
        <w:rPr>
          <w:spacing w:val="-10"/>
          <w:sz w:val="24"/>
        </w:rPr>
        <w:t xml:space="preserve"> </w:t>
      </w:r>
      <w:r>
        <w:rPr>
          <w:sz w:val="24"/>
        </w:rPr>
        <w:t>kerusakan</w:t>
      </w:r>
      <w:r>
        <w:rPr>
          <w:spacing w:val="-11"/>
          <w:sz w:val="24"/>
        </w:rPr>
        <w:t xml:space="preserve"> </w:t>
      </w:r>
      <w:r>
        <w:rPr>
          <w:sz w:val="24"/>
        </w:rPr>
        <w:t>pada</w:t>
      </w:r>
      <w:r>
        <w:rPr>
          <w:spacing w:val="-11"/>
          <w:sz w:val="24"/>
        </w:rPr>
        <w:t xml:space="preserve"> </w:t>
      </w:r>
      <w:r>
        <w:rPr>
          <w:sz w:val="24"/>
        </w:rPr>
        <w:t>sel</w:t>
      </w:r>
      <w:r>
        <w:rPr>
          <w:spacing w:val="-10"/>
          <w:sz w:val="24"/>
        </w:rPr>
        <w:t xml:space="preserve"> </w:t>
      </w:r>
      <w:r>
        <w:rPr>
          <w:sz w:val="24"/>
        </w:rPr>
        <w:t>saraf</w:t>
      </w:r>
      <w:r>
        <w:rPr>
          <w:spacing w:val="-12"/>
          <w:sz w:val="24"/>
        </w:rPr>
        <w:t xml:space="preserve"> </w:t>
      </w:r>
      <w:r>
        <w:rPr>
          <w:sz w:val="24"/>
        </w:rPr>
        <w:t>dan hilangnya hubungan antar neuron. Sehingga mampu menyebabkan kerusakan seluruh komunikasi antar neuron di</w:t>
      </w:r>
      <w:r>
        <w:rPr>
          <w:spacing w:val="-4"/>
          <w:sz w:val="24"/>
        </w:rPr>
        <w:t xml:space="preserve"> </w:t>
      </w:r>
      <w:r>
        <w:rPr>
          <w:sz w:val="24"/>
        </w:rPr>
        <w:t>otak.</w:t>
      </w:r>
    </w:p>
    <w:p w:rsidR="00A70E23" w:rsidRDefault="00F262DF">
      <w:pPr>
        <w:pStyle w:val="ListParagraph"/>
        <w:numPr>
          <w:ilvl w:val="2"/>
          <w:numId w:val="17"/>
        </w:numPr>
        <w:tabs>
          <w:tab w:val="left" w:pos="2101"/>
        </w:tabs>
        <w:spacing w:before="6" w:line="357" w:lineRule="auto"/>
        <w:ind w:right="118"/>
        <w:jc w:val="both"/>
        <w:rPr>
          <w:sz w:val="24"/>
        </w:rPr>
      </w:pPr>
      <w:r>
        <w:rPr>
          <w:sz w:val="24"/>
        </w:rPr>
        <w:t xml:space="preserve">Hematoma, kerusakan pembuluh darah pada kepala. Tipe - tipe hematoma yaitu (1) </w:t>
      </w:r>
      <w:r>
        <w:rPr>
          <w:b/>
          <w:sz w:val="24"/>
        </w:rPr>
        <w:t xml:space="preserve">Epidural hematoma (EDH), </w:t>
      </w:r>
      <w:r>
        <w:rPr>
          <w:sz w:val="24"/>
        </w:rPr>
        <w:t xml:space="preserve">perdarahan di antara tulang kepala dan dura; (2) Subduralhematoma (SDH), perdarahan di antara dura dan membran araknoid; dan (3) Intracerebral hematoma </w:t>
      </w:r>
      <w:r>
        <w:rPr>
          <w:sz w:val="24"/>
        </w:rPr>
        <w:t>(ICH), perdarahan di dalam otak (Beeker dkk.,</w:t>
      </w:r>
      <w:r>
        <w:rPr>
          <w:spacing w:val="1"/>
          <w:sz w:val="24"/>
        </w:rPr>
        <w:t xml:space="preserve"> </w:t>
      </w:r>
      <w:r>
        <w:rPr>
          <w:sz w:val="24"/>
        </w:rPr>
        <w:t>2002).</w:t>
      </w:r>
    </w:p>
    <w:p w:rsidR="00A70E23" w:rsidRDefault="00F262DF">
      <w:pPr>
        <w:pStyle w:val="Heading1"/>
        <w:numPr>
          <w:ilvl w:val="1"/>
          <w:numId w:val="17"/>
        </w:numPr>
        <w:tabs>
          <w:tab w:val="left" w:pos="1381"/>
        </w:tabs>
        <w:spacing w:before="3"/>
        <w:ind w:hanging="361"/>
        <w:jc w:val="both"/>
      </w:pPr>
      <w:r>
        <w:t>Patofisiologi Cedera</w:t>
      </w:r>
      <w:r>
        <w:rPr>
          <w:spacing w:val="-1"/>
        </w:rPr>
        <w:t xml:space="preserve"> </w:t>
      </w:r>
      <w:r>
        <w:t>Kepala</w:t>
      </w:r>
    </w:p>
    <w:p w:rsidR="00A70E23" w:rsidRDefault="00F262DF">
      <w:pPr>
        <w:pStyle w:val="BodyText"/>
        <w:spacing w:before="137" w:line="360" w:lineRule="auto"/>
        <w:ind w:left="1380" w:right="117"/>
        <w:jc w:val="both"/>
      </w:pPr>
      <w:r>
        <w:t>Trauma</w:t>
      </w:r>
      <w:r>
        <w:rPr>
          <w:spacing w:val="-9"/>
        </w:rPr>
        <w:t xml:space="preserve"> </w:t>
      </w:r>
      <w:r>
        <w:t>otak</w:t>
      </w:r>
      <w:r>
        <w:rPr>
          <w:spacing w:val="-8"/>
        </w:rPr>
        <w:t xml:space="preserve"> </w:t>
      </w:r>
      <w:r>
        <w:t>bisa</w:t>
      </w:r>
      <w:r>
        <w:rPr>
          <w:spacing w:val="-9"/>
        </w:rPr>
        <w:t xml:space="preserve"> </w:t>
      </w:r>
      <w:r>
        <w:t>diklasifikasikan</w:t>
      </w:r>
      <w:r>
        <w:rPr>
          <w:spacing w:val="-8"/>
        </w:rPr>
        <w:t xml:space="preserve"> </w:t>
      </w:r>
      <w:r>
        <w:t>sebagai</w:t>
      </w:r>
      <w:r>
        <w:rPr>
          <w:spacing w:val="-6"/>
        </w:rPr>
        <w:t xml:space="preserve"> </w:t>
      </w:r>
      <w:r>
        <w:t>cedera</w:t>
      </w:r>
      <w:r>
        <w:rPr>
          <w:spacing w:val="-9"/>
        </w:rPr>
        <w:t xml:space="preserve"> </w:t>
      </w:r>
      <w:r>
        <w:t>primer</w:t>
      </w:r>
      <w:r>
        <w:rPr>
          <w:spacing w:val="-9"/>
        </w:rPr>
        <w:t xml:space="preserve"> </w:t>
      </w:r>
      <w:r>
        <w:t>dan</w:t>
      </w:r>
      <w:r>
        <w:rPr>
          <w:spacing w:val="-8"/>
        </w:rPr>
        <w:t xml:space="preserve"> </w:t>
      </w:r>
      <w:r>
        <w:t>sekunder.</w:t>
      </w:r>
      <w:r>
        <w:rPr>
          <w:spacing w:val="-9"/>
        </w:rPr>
        <w:t xml:space="preserve"> </w:t>
      </w:r>
      <w:r>
        <w:t>Cedera</w:t>
      </w:r>
      <w:r>
        <w:rPr>
          <w:spacing w:val="-9"/>
        </w:rPr>
        <w:t xml:space="preserve"> </w:t>
      </w:r>
      <w:r>
        <w:t>otak primer merupakan akibat langsung benturan pada kepala yang menyebabkan kerusakan anatomis mau</w:t>
      </w:r>
      <w:r>
        <w:t>pun fisiologis. Cedera otak sekunder merupakan akibat dari hipotensi, hipoksia, asidosis, edema, atau faktor lanjut lain yang</w:t>
      </w:r>
      <w:r>
        <w:rPr>
          <w:spacing w:val="-35"/>
        </w:rPr>
        <w:t xml:space="preserve"> </w:t>
      </w:r>
      <w:r>
        <w:t>menyebabkan kerusakan jaringan otak. Radikal bebas juga berperan sebagai penyebab sekunder kerusakan otak pada saat iskemia.</w:t>
      </w:r>
    </w:p>
    <w:p w:rsidR="00A70E23" w:rsidRDefault="00F262DF">
      <w:pPr>
        <w:pStyle w:val="ListParagraph"/>
        <w:numPr>
          <w:ilvl w:val="2"/>
          <w:numId w:val="17"/>
        </w:numPr>
        <w:tabs>
          <w:tab w:val="left" w:pos="2101"/>
        </w:tabs>
        <w:spacing w:before="2"/>
        <w:ind w:hanging="361"/>
        <w:jc w:val="both"/>
        <w:rPr>
          <w:sz w:val="24"/>
        </w:rPr>
      </w:pPr>
      <w:r>
        <w:rPr>
          <w:sz w:val="24"/>
        </w:rPr>
        <w:t>Ceder</w:t>
      </w:r>
      <w:r>
        <w:rPr>
          <w:sz w:val="24"/>
        </w:rPr>
        <w:t>a</w:t>
      </w:r>
      <w:r>
        <w:rPr>
          <w:spacing w:val="-3"/>
          <w:sz w:val="24"/>
        </w:rPr>
        <w:t xml:space="preserve"> </w:t>
      </w:r>
      <w:r>
        <w:rPr>
          <w:sz w:val="24"/>
        </w:rPr>
        <w:t>Primer</w:t>
      </w:r>
    </w:p>
    <w:p w:rsidR="00A70E23" w:rsidRDefault="00F262DF">
      <w:pPr>
        <w:pStyle w:val="BodyText"/>
        <w:spacing w:before="136" w:line="360" w:lineRule="auto"/>
        <w:ind w:left="2100" w:right="122"/>
        <w:jc w:val="both"/>
      </w:pPr>
      <w:r>
        <w:t>Cedera otak primer biasanya menyebabkan perubahan struktural seperti hematoma epidural, hematoma subdural, perdarahan subarakhnoid, perdarahan intraventrikuler atau kontusio serebri.</w:t>
      </w:r>
    </w:p>
    <w:p w:rsidR="00A70E23" w:rsidRDefault="00A70E23">
      <w:pPr>
        <w:spacing w:line="360" w:lineRule="auto"/>
        <w:jc w:val="both"/>
        <w:sectPr w:rsidR="00A70E23">
          <w:pgSz w:w="11910" w:h="16840"/>
          <w:pgMar w:top="1580" w:right="1320" w:bottom="280" w:left="1140" w:header="720" w:footer="720" w:gutter="0"/>
          <w:cols w:space="720"/>
        </w:sectPr>
      </w:pPr>
    </w:p>
    <w:p w:rsidR="00A70E23" w:rsidRDefault="00F262DF">
      <w:pPr>
        <w:pStyle w:val="ListParagraph"/>
        <w:numPr>
          <w:ilvl w:val="3"/>
          <w:numId w:val="17"/>
        </w:numPr>
        <w:tabs>
          <w:tab w:val="left" w:pos="2821"/>
        </w:tabs>
        <w:spacing w:before="60" w:line="355" w:lineRule="auto"/>
        <w:ind w:right="118"/>
        <w:jc w:val="both"/>
        <w:rPr>
          <w:sz w:val="24"/>
        </w:rPr>
      </w:pPr>
      <w:r>
        <w:rPr>
          <w:sz w:val="24"/>
        </w:rPr>
        <w:lastRenderedPageBreak/>
        <w:t>Hematoma Subdural. Lesi intrakranial yang paling s</w:t>
      </w:r>
      <w:r>
        <w:rPr>
          <w:sz w:val="24"/>
        </w:rPr>
        <w:t xml:space="preserve">ering terjadi adalah hematoma subdural. Kejadiannya meliputi 20-40% </w:t>
      </w:r>
      <w:r>
        <w:rPr>
          <w:spacing w:val="-3"/>
          <w:sz w:val="24"/>
        </w:rPr>
        <w:t xml:space="preserve">pasien </w:t>
      </w:r>
      <w:r>
        <w:rPr>
          <w:sz w:val="24"/>
        </w:rPr>
        <w:t>dengan cedera berat. Vena-vena mengalami kerusakan akibat pergerakan parenkim otak pada saat benturan. Perdarahan menyebabkan terbentuknya hematoma di ruang antara dura dan arakhnoi</w:t>
      </w:r>
      <w:r>
        <w:rPr>
          <w:sz w:val="24"/>
        </w:rPr>
        <w:t>d. Pada hematoma subdural jarang terjadi ‘lucid interval’ dibandingkan hematoma epidural</w:t>
      </w:r>
    </w:p>
    <w:p w:rsidR="00A70E23" w:rsidRDefault="00F262DF">
      <w:pPr>
        <w:pStyle w:val="ListParagraph"/>
        <w:numPr>
          <w:ilvl w:val="3"/>
          <w:numId w:val="17"/>
        </w:numPr>
        <w:tabs>
          <w:tab w:val="left" w:pos="2821"/>
        </w:tabs>
        <w:spacing w:before="18" w:line="355" w:lineRule="auto"/>
        <w:ind w:right="119"/>
        <w:jc w:val="both"/>
        <w:rPr>
          <w:sz w:val="24"/>
        </w:rPr>
      </w:pPr>
      <w:r>
        <w:rPr>
          <w:sz w:val="24"/>
        </w:rPr>
        <w:t>Hematoma epidural Insidensi hematoma epidural meliputi 1% dari seluruh truma kepala yang dirawat di rumah sakit. Penyebab tersering hematoma epidural adalah perdarahan</w:t>
      </w:r>
      <w:r>
        <w:rPr>
          <w:sz w:val="24"/>
        </w:rPr>
        <w:t xml:space="preserve"> dari arteria meningea media (85%), dapat juga terjadi diluar distribusi arteria meningea media seperti perdarahan akibat fragmen tulang yang fraktur. Hematoma epidural sering ditandai dengan “lucid interval” yaitu kondisi sadar diantar periode tidak</w:t>
      </w:r>
      <w:r>
        <w:rPr>
          <w:spacing w:val="-4"/>
          <w:sz w:val="24"/>
        </w:rPr>
        <w:t xml:space="preserve"> </w:t>
      </w:r>
      <w:r>
        <w:rPr>
          <w:sz w:val="24"/>
        </w:rPr>
        <w:t>sadar</w:t>
      </w:r>
      <w:r>
        <w:rPr>
          <w:sz w:val="24"/>
        </w:rPr>
        <w:t>.</w:t>
      </w:r>
    </w:p>
    <w:p w:rsidR="00A70E23" w:rsidRDefault="00F262DF">
      <w:pPr>
        <w:pStyle w:val="ListParagraph"/>
        <w:numPr>
          <w:ilvl w:val="3"/>
          <w:numId w:val="17"/>
        </w:numPr>
        <w:tabs>
          <w:tab w:val="left" w:pos="2821"/>
        </w:tabs>
        <w:spacing w:before="21" w:line="355" w:lineRule="auto"/>
        <w:ind w:right="118"/>
        <w:jc w:val="both"/>
        <w:rPr>
          <w:sz w:val="24"/>
        </w:rPr>
      </w:pPr>
      <w:r>
        <w:rPr>
          <w:sz w:val="24"/>
        </w:rPr>
        <w:t>Kontosio Cerebri. Kontusio serebri sering terjadi di lobus froantalis atau temporalis. Kejadian ini paling sering disertai dengan fraktur cranium. Yang sering membahayakan adalah karena tendensi berkembang</w:t>
      </w:r>
      <w:r>
        <w:rPr>
          <w:spacing w:val="-12"/>
          <w:sz w:val="24"/>
        </w:rPr>
        <w:t xml:space="preserve"> </w:t>
      </w:r>
      <w:r>
        <w:rPr>
          <w:sz w:val="24"/>
        </w:rPr>
        <w:t>lebih</w:t>
      </w:r>
      <w:r>
        <w:rPr>
          <w:spacing w:val="-13"/>
          <w:sz w:val="24"/>
        </w:rPr>
        <w:t xml:space="preserve"> </w:t>
      </w:r>
      <w:r>
        <w:rPr>
          <w:sz w:val="24"/>
        </w:rPr>
        <w:t>parah,</w:t>
      </w:r>
      <w:r>
        <w:rPr>
          <w:spacing w:val="-10"/>
          <w:sz w:val="24"/>
        </w:rPr>
        <w:t xml:space="preserve"> </w:t>
      </w:r>
      <w:r>
        <w:rPr>
          <w:sz w:val="24"/>
        </w:rPr>
        <w:t>terjadi</w:t>
      </w:r>
      <w:r>
        <w:rPr>
          <w:spacing w:val="-13"/>
          <w:sz w:val="24"/>
        </w:rPr>
        <w:t xml:space="preserve"> </w:t>
      </w:r>
      <w:r>
        <w:rPr>
          <w:sz w:val="24"/>
        </w:rPr>
        <w:t>dalam</w:t>
      </w:r>
      <w:r>
        <w:rPr>
          <w:spacing w:val="-10"/>
          <w:sz w:val="24"/>
        </w:rPr>
        <w:t xml:space="preserve"> </w:t>
      </w:r>
      <w:r>
        <w:rPr>
          <w:sz w:val="24"/>
        </w:rPr>
        <w:t>24</w:t>
      </w:r>
      <w:r>
        <w:rPr>
          <w:spacing w:val="-13"/>
          <w:sz w:val="24"/>
        </w:rPr>
        <w:t xml:space="preserve"> </w:t>
      </w:r>
      <w:r>
        <w:rPr>
          <w:sz w:val="24"/>
        </w:rPr>
        <w:t>jam</w:t>
      </w:r>
      <w:r>
        <w:rPr>
          <w:spacing w:val="-13"/>
          <w:sz w:val="24"/>
        </w:rPr>
        <w:t xml:space="preserve"> </w:t>
      </w:r>
      <w:r>
        <w:rPr>
          <w:sz w:val="24"/>
        </w:rPr>
        <w:t>sampai</w:t>
      </w:r>
      <w:r>
        <w:rPr>
          <w:spacing w:val="-12"/>
          <w:sz w:val="24"/>
        </w:rPr>
        <w:t xml:space="preserve"> </w:t>
      </w:r>
      <w:r>
        <w:rPr>
          <w:sz w:val="24"/>
        </w:rPr>
        <w:t>10</w:t>
      </w:r>
      <w:r>
        <w:rPr>
          <w:spacing w:val="-13"/>
          <w:sz w:val="24"/>
        </w:rPr>
        <w:t xml:space="preserve"> </w:t>
      </w:r>
      <w:r>
        <w:rPr>
          <w:sz w:val="24"/>
        </w:rPr>
        <w:t>hari</w:t>
      </w:r>
      <w:r>
        <w:rPr>
          <w:spacing w:val="-13"/>
          <w:sz w:val="24"/>
        </w:rPr>
        <w:t xml:space="preserve"> </w:t>
      </w:r>
      <w:r>
        <w:rPr>
          <w:sz w:val="24"/>
        </w:rPr>
        <w:t>setelah cedera. Hal ini memerlukan pemeriksaan CT scan ulang 24 jam pasca</w:t>
      </w:r>
      <w:r>
        <w:rPr>
          <w:spacing w:val="-2"/>
          <w:sz w:val="24"/>
        </w:rPr>
        <w:t xml:space="preserve"> </w:t>
      </w:r>
      <w:r>
        <w:rPr>
          <w:sz w:val="24"/>
        </w:rPr>
        <w:t>cedera</w:t>
      </w:r>
    </w:p>
    <w:p w:rsidR="00A70E23" w:rsidRDefault="00F262DF">
      <w:pPr>
        <w:pStyle w:val="ListParagraph"/>
        <w:numPr>
          <w:ilvl w:val="3"/>
          <w:numId w:val="17"/>
        </w:numPr>
        <w:tabs>
          <w:tab w:val="left" w:pos="2821"/>
        </w:tabs>
        <w:spacing w:before="13" w:line="350" w:lineRule="auto"/>
        <w:ind w:right="119"/>
        <w:jc w:val="both"/>
        <w:rPr>
          <w:sz w:val="24"/>
        </w:rPr>
      </w:pPr>
      <w:r>
        <w:rPr>
          <w:sz w:val="24"/>
        </w:rPr>
        <w:t>Perdarahan Ventrikuler. Perdarahan intraventrikuler mengindikasikan TBI yang berat. Adanya darah dalam ventrikel merupakan predisposisi hidrocefalus pasca trauma, dan sering memerlukan catheter untuk</w:t>
      </w:r>
      <w:r>
        <w:rPr>
          <w:spacing w:val="-1"/>
          <w:sz w:val="24"/>
        </w:rPr>
        <w:t xml:space="preserve"> </w:t>
      </w:r>
      <w:r>
        <w:rPr>
          <w:sz w:val="24"/>
        </w:rPr>
        <w:t>drainase</w:t>
      </w:r>
    </w:p>
    <w:p w:rsidR="00A70E23" w:rsidRDefault="00F262DF">
      <w:pPr>
        <w:pStyle w:val="ListParagraph"/>
        <w:numPr>
          <w:ilvl w:val="3"/>
          <w:numId w:val="17"/>
        </w:numPr>
        <w:tabs>
          <w:tab w:val="left" w:pos="2821"/>
        </w:tabs>
        <w:spacing w:before="25" w:line="355" w:lineRule="auto"/>
        <w:ind w:right="117"/>
        <w:jc w:val="both"/>
        <w:rPr>
          <w:sz w:val="24"/>
        </w:rPr>
      </w:pPr>
      <w:r>
        <w:rPr>
          <w:sz w:val="24"/>
        </w:rPr>
        <w:t>Diffuse Axonal Injury (DAI) Terjadi pada 50 – 6</w:t>
      </w:r>
      <w:r>
        <w:rPr>
          <w:sz w:val="24"/>
        </w:rPr>
        <w:t>0% kasus cedera kepada</w:t>
      </w:r>
      <w:r>
        <w:rPr>
          <w:spacing w:val="-15"/>
          <w:sz w:val="24"/>
        </w:rPr>
        <w:t xml:space="preserve"> </w:t>
      </w:r>
      <w:r>
        <w:rPr>
          <w:sz w:val="24"/>
        </w:rPr>
        <w:t>berat.</w:t>
      </w:r>
      <w:r>
        <w:rPr>
          <w:spacing w:val="-14"/>
          <w:sz w:val="24"/>
        </w:rPr>
        <w:t xml:space="preserve"> </w:t>
      </w:r>
      <w:r>
        <w:rPr>
          <w:sz w:val="24"/>
        </w:rPr>
        <w:t>Kelainan</w:t>
      </w:r>
      <w:r>
        <w:rPr>
          <w:spacing w:val="-15"/>
          <w:sz w:val="24"/>
        </w:rPr>
        <w:t xml:space="preserve"> </w:t>
      </w:r>
      <w:r>
        <w:rPr>
          <w:sz w:val="24"/>
        </w:rPr>
        <w:t>ini</w:t>
      </w:r>
      <w:r>
        <w:rPr>
          <w:spacing w:val="-14"/>
          <w:sz w:val="24"/>
        </w:rPr>
        <w:t xml:space="preserve"> </w:t>
      </w:r>
      <w:r>
        <w:rPr>
          <w:sz w:val="24"/>
        </w:rPr>
        <w:t>karakteristik</w:t>
      </w:r>
      <w:r>
        <w:rPr>
          <w:spacing w:val="-13"/>
          <w:sz w:val="24"/>
        </w:rPr>
        <w:t xml:space="preserve"> </w:t>
      </w:r>
      <w:r>
        <w:rPr>
          <w:sz w:val="24"/>
        </w:rPr>
        <w:t>ditandai</w:t>
      </w:r>
      <w:r>
        <w:rPr>
          <w:spacing w:val="-14"/>
          <w:sz w:val="24"/>
        </w:rPr>
        <w:t xml:space="preserve"> </w:t>
      </w:r>
      <w:r>
        <w:rPr>
          <w:sz w:val="24"/>
        </w:rPr>
        <w:t>dengan</w:t>
      </w:r>
      <w:r>
        <w:rPr>
          <w:spacing w:val="-14"/>
          <w:sz w:val="24"/>
        </w:rPr>
        <w:t xml:space="preserve"> </w:t>
      </w:r>
      <w:r>
        <w:rPr>
          <w:sz w:val="24"/>
        </w:rPr>
        <w:t>lesi</w:t>
      </w:r>
      <w:r>
        <w:rPr>
          <w:spacing w:val="-14"/>
          <w:sz w:val="24"/>
        </w:rPr>
        <w:t xml:space="preserve"> </w:t>
      </w:r>
      <w:r>
        <w:rPr>
          <w:sz w:val="24"/>
        </w:rPr>
        <w:t xml:space="preserve">bilateral non hemoragik, mengenai corpus callosum dan brainstem bagian atas. Klasifikasi sebagai ringan : koma 6 – 24 jam, moderat : koma lebih dari 24 jam tanpa decerebrasi dan </w:t>
      </w:r>
      <w:r>
        <w:rPr>
          <w:sz w:val="24"/>
        </w:rPr>
        <w:t>berat : koma lebih dari 24 jam dengan decerebrasi. Outcome biasanya jelek dengan mortalitas lebih dari</w:t>
      </w:r>
      <w:r>
        <w:rPr>
          <w:spacing w:val="-1"/>
          <w:sz w:val="24"/>
        </w:rPr>
        <w:t xml:space="preserve"> </w:t>
      </w:r>
      <w:r>
        <w:rPr>
          <w:sz w:val="24"/>
        </w:rPr>
        <w:t>50%</w:t>
      </w:r>
    </w:p>
    <w:p w:rsidR="00A70E23" w:rsidRDefault="00F262DF">
      <w:pPr>
        <w:pStyle w:val="ListParagraph"/>
        <w:numPr>
          <w:ilvl w:val="2"/>
          <w:numId w:val="17"/>
        </w:numPr>
        <w:tabs>
          <w:tab w:val="left" w:pos="2101"/>
        </w:tabs>
        <w:spacing w:before="20"/>
        <w:ind w:hanging="361"/>
        <w:jc w:val="both"/>
        <w:rPr>
          <w:sz w:val="24"/>
        </w:rPr>
      </w:pPr>
      <w:r>
        <w:rPr>
          <w:sz w:val="24"/>
        </w:rPr>
        <w:t>Cedera</w:t>
      </w:r>
      <w:r>
        <w:rPr>
          <w:spacing w:val="-3"/>
          <w:sz w:val="24"/>
        </w:rPr>
        <w:t xml:space="preserve"> </w:t>
      </w:r>
      <w:r>
        <w:rPr>
          <w:sz w:val="24"/>
        </w:rPr>
        <w:t>Skunder</w:t>
      </w:r>
    </w:p>
    <w:p w:rsidR="00A70E23" w:rsidRDefault="00F262DF">
      <w:pPr>
        <w:pStyle w:val="BodyText"/>
        <w:spacing w:before="136" w:line="360" w:lineRule="auto"/>
        <w:ind w:left="2100" w:right="122"/>
        <w:jc w:val="both"/>
      </w:pPr>
      <w:r>
        <w:t>Cedera sekunder merupakan akibat mekanik tambahan atau kelainan metabolik yang dipicu cedera primer. Cedera sekunder dapat terjadi ber</w:t>
      </w:r>
      <w:r>
        <w:t>upa</w:t>
      </w:r>
    </w:p>
    <w:p w:rsidR="00A70E23" w:rsidRDefault="00A70E23">
      <w:pPr>
        <w:spacing w:line="360" w:lineRule="auto"/>
        <w:jc w:val="both"/>
        <w:sectPr w:rsidR="00A70E23">
          <w:pgSz w:w="11910" w:h="16840"/>
          <w:pgMar w:top="1360" w:right="1320" w:bottom="280" w:left="1140" w:header="720" w:footer="720" w:gutter="0"/>
          <w:cols w:space="720"/>
        </w:sectPr>
      </w:pPr>
    </w:p>
    <w:p w:rsidR="00A70E23" w:rsidRDefault="00F262DF">
      <w:pPr>
        <w:pStyle w:val="BodyText"/>
        <w:spacing w:before="60" w:line="360" w:lineRule="auto"/>
        <w:ind w:left="2100" w:right="119"/>
        <w:jc w:val="both"/>
      </w:pPr>
      <w:r>
        <w:lastRenderedPageBreak/>
        <w:t>kelainan klinis seperti perdarahan, iskemia, edema, peningkatan tekanan intra</w:t>
      </w:r>
      <w:r>
        <w:rPr>
          <w:spacing w:val="-11"/>
        </w:rPr>
        <w:t xml:space="preserve"> </w:t>
      </w:r>
      <w:r>
        <w:t>kranial,</w:t>
      </w:r>
      <w:r>
        <w:rPr>
          <w:spacing w:val="-7"/>
        </w:rPr>
        <w:t xml:space="preserve"> </w:t>
      </w:r>
      <w:r>
        <w:t>vasosepasme,</w:t>
      </w:r>
      <w:r>
        <w:rPr>
          <w:spacing w:val="-9"/>
        </w:rPr>
        <w:t xml:space="preserve"> </w:t>
      </w:r>
      <w:r>
        <w:t>infeksi,</w:t>
      </w:r>
      <w:r>
        <w:rPr>
          <w:spacing w:val="-6"/>
        </w:rPr>
        <w:t xml:space="preserve"> </w:t>
      </w:r>
      <w:r>
        <w:t>epilepsi</w:t>
      </w:r>
      <w:r>
        <w:rPr>
          <w:spacing w:val="-8"/>
        </w:rPr>
        <w:t xml:space="preserve"> </w:t>
      </w:r>
      <w:r>
        <w:t>dan</w:t>
      </w:r>
      <w:r>
        <w:rPr>
          <w:spacing w:val="-9"/>
        </w:rPr>
        <w:t xml:space="preserve"> </w:t>
      </w:r>
      <w:r>
        <w:t>hidrocefalus,</w:t>
      </w:r>
      <w:r>
        <w:rPr>
          <w:spacing w:val="-8"/>
        </w:rPr>
        <w:t xml:space="preserve"> </w:t>
      </w:r>
      <w:r>
        <w:t>sedang</w:t>
      </w:r>
      <w:r>
        <w:rPr>
          <w:spacing w:val="-9"/>
        </w:rPr>
        <w:t xml:space="preserve"> </w:t>
      </w:r>
      <w:r>
        <w:t>secara sistemis berupa hipoksia, hiperkapnea, hiperglikemia, hipotensi, hipokapnea</w:t>
      </w:r>
      <w:r>
        <w:rPr>
          <w:spacing w:val="-8"/>
        </w:rPr>
        <w:t xml:space="preserve"> </w:t>
      </w:r>
      <w:r>
        <w:t>berat,</w:t>
      </w:r>
      <w:r>
        <w:rPr>
          <w:spacing w:val="-7"/>
        </w:rPr>
        <w:t xml:space="preserve"> </w:t>
      </w:r>
      <w:r>
        <w:t>febri</w:t>
      </w:r>
      <w:r>
        <w:t>s,</w:t>
      </w:r>
      <w:r>
        <w:rPr>
          <w:spacing w:val="-5"/>
        </w:rPr>
        <w:t xml:space="preserve"> </w:t>
      </w:r>
      <w:r>
        <w:t>anemia</w:t>
      </w:r>
      <w:r>
        <w:rPr>
          <w:spacing w:val="-7"/>
        </w:rPr>
        <w:t xml:space="preserve"> </w:t>
      </w:r>
      <w:r>
        <w:t>dan</w:t>
      </w:r>
      <w:r>
        <w:rPr>
          <w:spacing w:val="-7"/>
        </w:rPr>
        <w:t xml:space="preserve"> </w:t>
      </w:r>
      <w:r>
        <w:t>hyponatremia.</w:t>
      </w:r>
      <w:r>
        <w:rPr>
          <w:spacing w:val="-7"/>
        </w:rPr>
        <w:t xml:space="preserve"> </w:t>
      </w:r>
      <w:r>
        <w:t>Penatalaksanaan</w:t>
      </w:r>
      <w:r>
        <w:rPr>
          <w:spacing w:val="-6"/>
        </w:rPr>
        <w:t xml:space="preserve"> </w:t>
      </w:r>
      <w:r>
        <w:t>utama pada TBI adalah pencegahan cedera sekunder dan pemeliharaan fungsi neurologis dari cedera</w:t>
      </w:r>
      <w:r>
        <w:rPr>
          <w:spacing w:val="-2"/>
        </w:rPr>
        <w:t xml:space="preserve"> </w:t>
      </w:r>
      <w:r>
        <w:t>primer.</w:t>
      </w:r>
    </w:p>
    <w:p w:rsidR="00A70E23" w:rsidRDefault="00F262DF">
      <w:pPr>
        <w:pStyle w:val="BodyText"/>
        <w:spacing w:before="1" w:line="360" w:lineRule="auto"/>
        <w:ind w:left="2100" w:right="118"/>
        <w:jc w:val="both"/>
      </w:pPr>
      <w:r>
        <w:t xml:space="preserve">Cedera sekunder dapat terjadi dalam beberapa menit, jam atau hari dari cedera primer dan berkembang sebagai </w:t>
      </w:r>
      <w:r>
        <w:t>kerusakan jaringan saraf. Penyebab tersering cedera sekunder adalah hipoksia dan iskemia. Kelainan patofisiologis yang mengiringi iskemia otak pasca trauma adalah :</w:t>
      </w:r>
    </w:p>
    <w:p w:rsidR="00A70E23" w:rsidRDefault="00F262DF">
      <w:pPr>
        <w:pStyle w:val="ListParagraph"/>
        <w:numPr>
          <w:ilvl w:val="0"/>
          <w:numId w:val="16"/>
        </w:numPr>
        <w:tabs>
          <w:tab w:val="left" w:pos="2821"/>
        </w:tabs>
        <w:spacing w:before="1"/>
        <w:jc w:val="both"/>
        <w:rPr>
          <w:sz w:val="24"/>
        </w:rPr>
      </w:pPr>
      <w:r>
        <w:rPr>
          <w:sz w:val="24"/>
        </w:rPr>
        <w:t>Efek sistemis trauma</w:t>
      </w:r>
      <w:r>
        <w:rPr>
          <w:spacing w:val="-1"/>
          <w:sz w:val="24"/>
        </w:rPr>
        <w:t xml:space="preserve"> </w:t>
      </w:r>
      <w:r>
        <w:rPr>
          <w:sz w:val="24"/>
        </w:rPr>
        <w:t>capitis.</w:t>
      </w:r>
    </w:p>
    <w:p w:rsidR="00A70E23" w:rsidRDefault="00F262DF">
      <w:pPr>
        <w:pStyle w:val="BodyText"/>
        <w:spacing w:before="116" w:line="360" w:lineRule="auto"/>
        <w:ind w:left="2821" w:right="117"/>
        <w:jc w:val="both"/>
      </w:pPr>
      <w:r>
        <w:t>Respon kardiovaskuler pada awal kejadian berupa hipertensi, t</w:t>
      </w:r>
      <w:r>
        <w:t>akhikardia dan peningkatan curah jantung. Pasien dengan trauma berat dengan perdarahan akan berlanjut menjadi hipotensi pada saat masuk rumah sakit dan bermakna meningkatkan morbiditas dan mortalitas. Apnea , abnormalitas pola pernafasan , respirasi yang t</w:t>
      </w:r>
      <w:r>
        <w:t>idak adekuat , central neurogenic pulmonary edema dan hiperventilasi spontan merupakan respon sistem respirasi yang sering terjadi. Regulasi panas dapat sering terganggu dan terjadi hipertemia.</w:t>
      </w:r>
      <w:r>
        <w:rPr>
          <w:spacing w:val="-12"/>
        </w:rPr>
        <w:t xml:space="preserve"> </w:t>
      </w:r>
      <w:r>
        <w:t>Jika</w:t>
      </w:r>
      <w:r>
        <w:rPr>
          <w:spacing w:val="-10"/>
        </w:rPr>
        <w:t xml:space="preserve"> </w:t>
      </w:r>
      <w:r>
        <w:t>ini</w:t>
      </w:r>
      <w:r>
        <w:rPr>
          <w:spacing w:val="-9"/>
        </w:rPr>
        <w:t xml:space="preserve"> </w:t>
      </w:r>
      <w:r>
        <w:t>terjadi</w:t>
      </w:r>
      <w:r>
        <w:rPr>
          <w:spacing w:val="-11"/>
        </w:rPr>
        <w:t xml:space="preserve"> </w:t>
      </w:r>
      <w:r>
        <w:t>dapat</w:t>
      </w:r>
      <w:r>
        <w:rPr>
          <w:spacing w:val="-10"/>
        </w:rPr>
        <w:t xml:space="preserve"> </w:t>
      </w:r>
      <w:r>
        <w:t>memicu</w:t>
      </w:r>
      <w:r>
        <w:rPr>
          <w:spacing w:val="-8"/>
        </w:rPr>
        <w:t xml:space="preserve"> </w:t>
      </w:r>
      <w:r>
        <w:t>kerusakan</w:t>
      </w:r>
      <w:r>
        <w:rPr>
          <w:spacing w:val="-11"/>
        </w:rPr>
        <w:t xml:space="preserve"> </w:t>
      </w:r>
      <w:r>
        <w:t>otak</w:t>
      </w:r>
      <w:r>
        <w:rPr>
          <w:spacing w:val="-11"/>
        </w:rPr>
        <w:t xml:space="preserve"> </w:t>
      </w:r>
      <w:r>
        <w:t>lebih</w:t>
      </w:r>
      <w:r>
        <w:rPr>
          <w:spacing w:val="-10"/>
        </w:rPr>
        <w:t xml:space="preserve"> </w:t>
      </w:r>
      <w:r>
        <w:t>lanjut</w:t>
      </w:r>
    </w:p>
    <w:p w:rsidR="00A70E23" w:rsidRDefault="00F262DF">
      <w:pPr>
        <w:pStyle w:val="ListParagraph"/>
        <w:numPr>
          <w:ilvl w:val="0"/>
          <w:numId w:val="16"/>
        </w:numPr>
        <w:tabs>
          <w:tab w:val="left" w:pos="2821"/>
        </w:tabs>
        <w:spacing w:before="2" w:line="357" w:lineRule="auto"/>
        <w:ind w:right="116"/>
        <w:jc w:val="both"/>
        <w:rPr>
          <w:sz w:val="24"/>
        </w:rPr>
      </w:pPr>
      <w:r>
        <w:rPr>
          <w:sz w:val="24"/>
        </w:rPr>
        <w:t>Perubahan sirkulasi serebral dan metabolism darah otak (CBF) dan cerebral metabolic rate (CMRO2 ) menurun di daerah pusat cedera dan penumbra (Sakabe, 2006). CBF normal adalah 50</w:t>
      </w:r>
      <w:r>
        <w:rPr>
          <w:spacing w:val="-33"/>
          <w:sz w:val="24"/>
        </w:rPr>
        <w:t xml:space="preserve"> </w:t>
      </w:r>
      <w:r>
        <w:rPr>
          <w:sz w:val="24"/>
        </w:rPr>
        <w:t xml:space="preserve">ml/menit/100 g jaringan otak. Pada kondisi ini kebutuhan oksigen dan glukose </w:t>
      </w:r>
      <w:r>
        <w:rPr>
          <w:sz w:val="24"/>
        </w:rPr>
        <w:t>sesuai untuk metabolisme dan menjaga integritas sel. Jika terjadi penurunan 15-18 ml/mnt/100 g akan terjadi kegagalan elektrik ditandai dengan EEG isoelektrik. Pada kondisi ini suplai oksigen masih cukup untuk memelihara fungsi sel tetapi tidak cukup untuk</w:t>
      </w:r>
      <w:r>
        <w:rPr>
          <w:sz w:val="24"/>
        </w:rPr>
        <w:t xml:space="preserve"> mendukung transmisi sinap. Apabila CBF turun sampai 10 ml/mnt/100</w:t>
      </w:r>
      <w:r>
        <w:rPr>
          <w:spacing w:val="-12"/>
          <w:sz w:val="24"/>
        </w:rPr>
        <w:t xml:space="preserve"> </w:t>
      </w:r>
      <w:r>
        <w:rPr>
          <w:sz w:val="24"/>
        </w:rPr>
        <w:t>g</w:t>
      </w:r>
      <w:r>
        <w:rPr>
          <w:spacing w:val="-11"/>
          <w:sz w:val="24"/>
        </w:rPr>
        <w:t xml:space="preserve"> </w:t>
      </w:r>
      <w:r>
        <w:rPr>
          <w:sz w:val="24"/>
        </w:rPr>
        <w:t>akan</w:t>
      </w:r>
      <w:r>
        <w:rPr>
          <w:spacing w:val="-11"/>
          <w:sz w:val="24"/>
        </w:rPr>
        <w:t xml:space="preserve"> </w:t>
      </w:r>
      <w:r>
        <w:rPr>
          <w:sz w:val="24"/>
        </w:rPr>
        <w:t>terjadi</w:t>
      </w:r>
      <w:r>
        <w:rPr>
          <w:spacing w:val="-12"/>
          <w:sz w:val="24"/>
        </w:rPr>
        <w:t xml:space="preserve"> </w:t>
      </w:r>
      <w:r>
        <w:rPr>
          <w:sz w:val="24"/>
        </w:rPr>
        <w:t>kegagalan</w:t>
      </w:r>
      <w:r>
        <w:rPr>
          <w:spacing w:val="-12"/>
          <w:sz w:val="24"/>
        </w:rPr>
        <w:t xml:space="preserve"> </w:t>
      </w:r>
      <w:r>
        <w:rPr>
          <w:sz w:val="24"/>
        </w:rPr>
        <w:t>ionik</w:t>
      </w:r>
      <w:r>
        <w:rPr>
          <w:spacing w:val="-11"/>
          <w:sz w:val="24"/>
        </w:rPr>
        <w:t xml:space="preserve"> </w:t>
      </w:r>
      <w:r>
        <w:rPr>
          <w:sz w:val="24"/>
        </w:rPr>
        <w:t>dan</w:t>
      </w:r>
      <w:r>
        <w:rPr>
          <w:spacing w:val="-12"/>
          <w:sz w:val="24"/>
        </w:rPr>
        <w:t xml:space="preserve"> </w:t>
      </w:r>
      <w:r>
        <w:rPr>
          <w:sz w:val="24"/>
        </w:rPr>
        <w:t>kerusakan</w:t>
      </w:r>
      <w:r>
        <w:rPr>
          <w:spacing w:val="-11"/>
          <w:sz w:val="24"/>
        </w:rPr>
        <w:t xml:space="preserve"> </w:t>
      </w:r>
      <w:r>
        <w:rPr>
          <w:sz w:val="24"/>
        </w:rPr>
        <w:t>neurologis irreversible</w:t>
      </w:r>
    </w:p>
    <w:p w:rsidR="00A70E23" w:rsidRDefault="00F262DF">
      <w:pPr>
        <w:pStyle w:val="ListParagraph"/>
        <w:numPr>
          <w:ilvl w:val="0"/>
          <w:numId w:val="16"/>
        </w:numPr>
        <w:tabs>
          <w:tab w:val="left" w:pos="2881"/>
        </w:tabs>
        <w:spacing w:before="10"/>
        <w:ind w:left="2881" w:hanging="421"/>
        <w:jc w:val="both"/>
        <w:rPr>
          <w:sz w:val="24"/>
        </w:rPr>
      </w:pPr>
      <w:r>
        <w:rPr>
          <w:sz w:val="24"/>
        </w:rPr>
        <w:t>Edema Serebri</w:t>
      </w:r>
      <w:r>
        <w:rPr>
          <w:spacing w:val="-1"/>
          <w:sz w:val="24"/>
        </w:rPr>
        <w:t xml:space="preserve"> </w:t>
      </w:r>
      <w:r>
        <w:rPr>
          <w:sz w:val="24"/>
        </w:rPr>
        <w:t>Akut.</w:t>
      </w:r>
    </w:p>
    <w:p w:rsidR="00A70E23" w:rsidRDefault="00F262DF">
      <w:pPr>
        <w:pStyle w:val="BodyText"/>
        <w:spacing w:before="119" w:line="360" w:lineRule="auto"/>
        <w:ind w:left="2821" w:right="118"/>
        <w:jc w:val="both"/>
      </w:pPr>
      <w:r>
        <w:t>Penurunan tonus vasomotor dan peningkatan volume vaskuler bed serebral memicu pembengkakan otak akut</w:t>
      </w:r>
      <w:r>
        <w:t>. Edema serebri terjadi</w:t>
      </w:r>
    </w:p>
    <w:p w:rsidR="00A70E23" w:rsidRDefault="00A70E23">
      <w:pPr>
        <w:spacing w:line="360" w:lineRule="auto"/>
        <w:jc w:val="both"/>
        <w:sectPr w:rsidR="00A70E23">
          <w:pgSz w:w="11910" w:h="16840"/>
          <w:pgMar w:top="1360" w:right="1320" w:bottom="280" w:left="1140" w:header="720" w:footer="720" w:gutter="0"/>
          <w:cols w:space="720"/>
        </w:sectPr>
      </w:pPr>
    </w:p>
    <w:p w:rsidR="00A70E23" w:rsidRDefault="00F262DF">
      <w:pPr>
        <w:pStyle w:val="BodyText"/>
        <w:spacing w:before="60" w:line="360" w:lineRule="auto"/>
        <w:ind w:left="2821" w:right="117"/>
        <w:jc w:val="both"/>
      </w:pPr>
      <w:r>
        <w:lastRenderedPageBreak/>
        <w:t>karena kerusakan blood brain barrier dan iskemia. Tipe edema</w:t>
      </w:r>
      <w:r>
        <w:rPr>
          <w:spacing w:val="-24"/>
        </w:rPr>
        <w:t xml:space="preserve"> </w:t>
      </w:r>
      <w:r>
        <w:t>yang terjadi merupakan kombinasi vasogenik dan sitotoksik. Jika terjadi edema serebri yang menyertai hematoma intrakranial menyebabkan hipertensi intrakrania</w:t>
      </w:r>
      <w:r>
        <w:t>l . Hipertensi ini menyebabkan CBF menurun mengakibatkan iskemia serebri, jika tidak tertangani akan menyebabkan herniasi brainstem melalui foramen</w:t>
      </w:r>
      <w:r>
        <w:rPr>
          <w:spacing w:val="-2"/>
        </w:rPr>
        <w:t xml:space="preserve"> </w:t>
      </w:r>
      <w:r>
        <w:t>magnum.</w:t>
      </w:r>
    </w:p>
    <w:p w:rsidR="00A70E23" w:rsidRDefault="00F262DF">
      <w:pPr>
        <w:pStyle w:val="ListParagraph"/>
        <w:numPr>
          <w:ilvl w:val="0"/>
          <w:numId w:val="16"/>
        </w:numPr>
        <w:tabs>
          <w:tab w:val="left" w:pos="2821"/>
        </w:tabs>
        <w:spacing w:before="1"/>
        <w:jc w:val="both"/>
        <w:rPr>
          <w:sz w:val="24"/>
        </w:rPr>
      </w:pPr>
      <w:r>
        <w:rPr>
          <w:sz w:val="24"/>
        </w:rPr>
        <w:t>Excitotoxicity</w:t>
      </w:r>
    </w:p>
    <w:p w:rsidR="00A70E23" w:rsidRDefault="00F262DF">
      <w:pPr>
        <w:pStyle w:val="BodyText"/>
        <w:spacing w:before="117" w:line="360" w:lineRule="auto"/>
        <w:ind w:left="2821" w:right="118"/>
        <w:jc w:val="both"/>
      </w:pPr>
      <w:r>
        <w:t>TBI menyebabkan terbebasnya glutamat dari neuron dan glia. Peningkatan kadar glutamat</w:t>
      </w:r>
      <w:r>
        <w:t xml:space="preserve"> mengakibatkan perubahan biokimiawi mengaktifkan masuknya Ca kedalam sel akhirnya terjadi kematian sel. Pada peristiwa ini juga terjadi aktivasi phospholipase, proteinkinase, protease, sintesa nitric oxide, dan enzym-enzym</w:t>
      </w:r>
      <w:r>
        <w:rPr>
          <w:spacing w:val="-15"/>
        </w:rPr>
        <w:t xml:space="preserve"> </w:t>
      </w:r>
      <w:r>
        <w:t>lain. Aktivasi enzymenzym ini jug</w:t>
      </w:r>
      <w:r>
        <w:t>a menghasilkan lipid peroksidatif, proteolysis, radikal bebas , kerusakan DNA (deoxyribonucleic</w:t>
      </w:r>
      <w:r>
        <w:rPr>
          <w:spacing w:val="-31"/>
        </w:rPr>
        <w:t xml:space="preserve"> </w:t>
      </w:r>
      <w:r>
        <w:t>acid) dan akhirnya terjadi kematian</w:t>
      </w:r>
      <w:r>
        <w:rPr>
          <w:spacing w:val="-3"/>
        </w:rPr>
        <w:t xml:space="preserve"> </w:t>
      </w:r>
      <w:r>
        <w:t>sel.</w:t>
      </w:r>
    </w:p>
    <w:p w:rsidR="00A70E23" w:rsidRDefault="00F262DF">
      <w:pPr>
        <w:pStyle w:val="ListParagraph"/>
        <w:numPr>
          <w:ilvl w:val="0"/>
          <w:numId w:val="16"/>
        </w:numPr>
        <w:tabs>
          <w:tab w:val="left" w:pos="2821"/>
        </w:tabs>
        <w:spacing w:before="1"/>
        <w:jc w:val="both"/>
        <w:rPr>
          <w:sz w:val="24"/>
        </w:rPr>
      </w:pPr>
      <w:r>
        <w:rPr>
          <w:sz w:val="24"/>
        </w:rPr>
        <w:t>Inflammatory cytokines dan</w:t>
      </w:r>
      <w:r>
        <w:rPr>
          <w:spacing w:val="1"/>
          <w:sz w:val="24"/>
        </w:rPr>
        <w:t xml:space="preserve"> </w:t>
      </w:r>
      <w:r>
        <w:rPr>
          <w:sz w:val="24"/>
        </w:rPr>
        <w:t>mediator</w:t>
      </w:r>
    </w:p>
    <w:p w:rsidR="00A70E23" w:rsidRDefault="00F262DF">
      <w:pPr>
        <w:pStyle w:val="BodyText"/>
        <w:spacing w:before="119" w:line="360" w:lineRule="auto"/>
        <w:ind w:left="2821" w:right="116"/>
        <w:jc w:val="both"/>
      </w:pPr>
      <w:r>
        <w:t>Cytokines merupakan mediator utama pemicu respon inflamasi dan metabolik pada ceder</w:t>
      </w:r>
      <w:r>
        <w:t>a. Cytokines akan meningkat sebagai respon terhadap iskemia serebral. Interleukin-6 (IL6) dan TNF (tumor necroting</w:t>
      </w:r>
      <w:r>
        <w:rPr>
          <w:spacing w:val="-7"/>
        </w:rPr>
        <w:t xml:space="preserve"> </w:t>
      </w:r>
      <w:r>
        <w:t>factor)</w:t>
      </w:r>
      <w:r>
        <w:rPr>
          <w:spacing w:val="-9"/>
        </w:rPr>
        <w:t xml:space="preserve"> </w:t>
      </w:r>
      <w:r>
        <w:t>akan</w:t>
      </w:r>
      <w:r>
        <w:rPr>
          <w:spacing w:val="-7"/>
        </w:rPr>
        <w:t xml:space="preserve"> </w:t>
      </w:r>
      <w:r>
        <w:t>dilepaskan</w:t>
      </w:r>
      <w:r>
        <w:rPr>
          <w:spacing w:val="-6"/>
        </w:rPr>
        <w:t xml:space="preserve"> </w:t>
      </w:r>
      <w:r>
        <w:t>setelah</w:t>
      </w:r>
      <w:r>
        <w:rPr>
          <w:spacing w:val="-7"/>
        </w:rPr>
        <w:t xml:space="preserve"> </w:t>
      </w:r>
      <w:r>
        <w:t>terjadi</w:t>
      </w:r>
      <w:r>
        <w:rPr>
          <w:spacing w:val="-7"/>
        </w:rPr>
        <w:t xml:space="preserve"> </w:t>
      </w:r>
      <w:r>
        <w:t>TBI.</w:t>
      </w:r>
      <w:r>
        <w:rPr>
          <w:spacing w:val="-6"/>
        </w:rPr>
        <w:t xml:space="preserve"> </w:t>
      </w:r>
      <w:r>
        <w:t>Pasien</w:t>
      </w:r>
      <w:r>
        <w:rPr>
          <w:spacing w:val="-8"/>
        </w:rPr>
        <w:t xml:space="preserve"> </w:t>
      </w:r>
      <w:r>
        <w:t>dengan GCS</w:t>
      </w:r>
      <w:r>
        <w:rPr>
          <w:spacing w:val="-16"/>
        </w:rPr>
        <w:t xml:space="preserve"> </w:t>
      </w:r>
      <w:r>
        <w:t>kurang</w:t>
      </w:r>
      <w:r>
        <w:rPr>
          <w:spacing w:val="-16"/>
        </w:rPr>
        <w:t xml:space="preserve"> </w:t>
      </w:r>
      <w:r>
        <w:t>dari</w:t>
      </w:r>
      <w:r>
        <w:rPr>
          <w:spacing w:val="-16"/>
        </w:rPr>
        <w:t xml:space="preserve"> </w:t>
      </w:r>
      <w:r>
        <w:t>8</w:t>
      </w:r>
      <w:r>
        <w:rPr>
          <w:spacing w:val="-16"/>
        </w:rPr>
        <w:t xml:space="preserve"> </w:t>
      </w:r>
      <w:r>
        <w:t>menunjukkan</w:t>
      </w:r>
      <w:r>
        <w:rPr>
          <w:spacing w:val="-16"/>
        </w:rPr>
        <w:t xml:space="preserve"> </w:t>
      </w:r>
      <w:r>
        <w:t>peningkatan</w:t>
      </w:r>
      <w:r>
        <w:rPr>
          <w:spacing w:val="-13"/>
        </w:rPr>
        <w:t xml:space="preserve"> </w:t>
      </w:r>
      <w:r>
        <w:t>IL-6</w:t>
      </w:r>
      <w:r>
        <w:rPr>
          <w:spacing w:val="-16"/>
        </w:rPr>
        <w:t xml:space="preserve"> </w:t>
      </w:r>
      <w:r>
        <w:t>yang</w:t>
      </w:r>
      <w:r>
        <w:rPr>
          <w:spacing w:val="-16"/>
        </w:rPr>
        <w:t xml:space="preserve"> </w:t>
      </w:r>
      <w:r>
        <w:t>lebih</w:t>
      </w:r>
      <w:r>
        <w:rPr>
          <w:spacing w:val="-16"/>
        </w:rPr>
        <w:t xml:space="preserve"> </w:t>
      </w:r>
      <w:r>
        <w:t>tinggi. Cytokine yang dilepaskan setelah terjadinya TBI memicu terbentuknya radikal bebas dan asam arakhidonat yang mengatur aktifitas</w:t>
      </w:r>
      <w:r>
        <w:rPr>
          <w:spacing w:val="-13"/>
        </w:rPr>
        <w:t xml:space="preserve"> </w:t>
      </w:r>
      <w:r>
        <w:t>molekul</w:t>
      </w:r>
      <w:r>
        <w:rPr>
          <w:spacing w:val="-12"/>
        </w:rPr>
        <w:t xml:space="preserve"> </w:t>
      </w:r>
      <w:r>
        <w:t>adhesi</w:t>
      </w:r>
      <w:r>
        <w:rPr>
          <w:spacing w:val="-13"/>
        </w:rPr>
        <w:t xml:space="preserve"> </w:t>
      </w:r>
      <w:r>
        <w:t>dan</w:t>
      </w:r>
      <w:r>
        <w:rPr>
          <w:spacing w:val="-12"/>
        </w:rPr>
        <w:t xml:space="preserve"> </w:t>
      </w:r>
      <w:r>
        <w:t>menyebabkan</w:t>
      </w:r>
      <w:r>
        <w:rPr>
          <w:spacing w:val="-13"/>
        </w:rPr>
        <w:t xml:space="preserve"> </w:t>
      </w:r>
      <w:r>
        <w:t>gangguan</w:t>
      </w:r>
      <w:r>
        <w:rPr>
          <w:spacing w:val="-12"/>
        </w:rPr>
        <w:t xml:space="preserve"> </w:t>
      </w:r>
      <w:r>
        <w:t>sirkulasi</w:t>
      </w:r>
      <w:r>
        <w:rPr>
          <w:spacing w:val="-13"/>
        </w:rPr>
        <w:t xml:space="preserve"> </w:t>
      </w:r>
      <w:r>
        <w:rPr>
          <w:spacing w:val="-3"/>
        </w:rPr>
        <w:t>mikro</w:t>
      </w:r>
    </w:p>
    <w:p w:rsidR="00A70E23" w:rsidRDefault="00F262DF">
      <w:pPr>
        <w:pStyle w:val="ListParagraph"/>
        <w:numPr>
          <w:ilvl w:val="0"/>
          <w:numId w:val="16"/>
        </w:numPr>
        <w:tabs>
          <w:tab w:val="left" w:pos="2821"/>
        </w:tabs>
        <w:jc w:val="both"/>
        <w:rPr>
          <w:sz w:val="24"/>
        </w:rPr>
      </w:pPr>
      <w:r>
        <w:rPr>
          <w:sz w:val="24"/>
        </w:rPr>
        <w:t>Apoptosis</w:t>
      </w:r>
    </w:p>
    <w:p w:rsidR="00A70E23" w:rsidRDefault="00F262DF">
      <w:pPr>
        <w:pStyle w:val="BodyText"/>
        <w:spacing w:before="117" w:line="360" w:lineRule="auto"/>
        <w:ind w:left="2821" w:right="115"/>
        <w:jc w:val="both"/>
      </w:pPr>
      <w:r>
        <w:t>Apoptosis dan nekrosis diperantai mekanisme yang berbeda, tetapi keduanya dapat dicetuskan oleh stimuli yang sama yaitu mengalirnya C++ kedalam selmelaui saluran-saluran ion yang berikatan dengan reseptor-reseptor tertentu (Ca influx into the cytoplasm). N</w:t>
      </w:r>
      <w:r>
        <w:t>ekrosis didahului oleh gangguan homeotasis ion, a.l. Ca++, air yang ikut masuk beserta ion Na+ membuat sel bengkak, defisit energi dan mengalai autolysis dengan pecahnya membran</w:t>
      </w:r>
      <w:r>
        <w:rPr>
          <w:spacing w:val="-34"/>
        </w:rPr>
        <w:t xml:space="preserve"> </w:t>
      </w:r>
      <w:r>
        <w:t>sel yang menumpahkan isi sel berisi enzym serta organela ke ruang ekstra cellu</w:t>
      </w:r>
      <w:r>
        <w:t>ler dan menimbulkan reaksi inflamasi. Ini terjadi</w:t>
      </w:r>
      <w:r>
        <w:rPr>
          <w:spacing w:val="15"/>
        </w:rPr>
        <w:t xml:space="preserve"> </w:t>
      </w:r>
      <w:r>
        <w:t>hanya</w:t>
      </w:r>
    </w:p>
    <w:p w:rsidR="00A70E23" w:rsidRDefault="00A70E23">
      <w:pPr>
        <w:spacing w:line="360" w:lineRule="auto"/>
        <w:jc w:val="both"/>
        <w:sectPr w:rsidR="00A70E23">
          <w:pgSz w:w="11910" w:h="16840"/>
          <w:pgMar w:top="1360" w:right="1320" w:bottom="280" w:left="1140" w:header="720" w:footer="720" w:gutter="0"/>
          <w:cols w:space="720"/>
        </w:sectPr>
      </w:pPr>
    </w:p>
    <w:p w:rsidR="00A70E23" w:rsidRDefault="00F262DF">
      <w:pPr>
        <w:pStyle w:val="BodyText"/>
        <w:spacing w:before="60" w:line="360" w:lineRule="auto"/>
        <w:ind w:left="2821" w:right="116"/>
        <w:jc w:val="both"/>
      </w:pPr>
      <w:r>
        <w:lastRenderedPageBreak/>
        <w:t>dalam beberapa menit, sedang apoptosis dapat dilihat setelah beberapa jam atau hari walau prosesnya sama-sama dipicu oleh Ca++. Sel mengisut, kromatin berkondensasi, membran sel mengalam</w:t>
      </w:r>
      <w:r>
        <w:t>i blebbing, dan proses matinya sel mengikuti program terkendali yang menghasilkan apoptotic bodies yang sebenarnya adalah fragmen sel, terbungkus oleh membran sel berisi organela yang masih utuh, debris ini kemudian difagositosis oleh makrofrag. Jadi tidak</w:t>
      </w:r>
      <w:r>
        <w:t xml:space="preserve"> menimbulkan inflamasi. Karena teraturnya tahapan- tahapan proses ini berlangsung maka disebut juga progammed cell death.</w:t>
      </w:r>
    </w:p>
    <w:p w:rsidR="00A70E23" w:rsidRDefault="00A70E23">
      <w:pPr>
        <w:pStyle w:val="BodyText"/>
        <w:rPr>
          <w:sz w:val="26"/>
        </w:rPr>
      </w:pPr>
    </w:p>
    <w:p w:rsidR="00A70E23" w:rsidRDefault="00A70E23">
      <w:pPr>
        <w:pStyle w:val="BodyText"/>
        <w:rPr>
          <w:sz w:val="26"/>
        </w:rPr>
      </w:pPr>
    </w:p>
    <w:p w:rsidR="00A70E23" w:rsidRDefault="00F262DF">
      <w:pPr>
        <w:pStyle w:val="Heading1"/>
        <w:spacing w:before="177"/>
        <w:ind w:left="300" w:firstLine="0"/>
      </w:pPr>
      <w:r>
        <w:t>B. EPIDURAL HEMATOM</w:t>
      </w:r>
    </w:p>
    <w:p w:rsidR="00A70E23" w:rsidRDefault="00A70E23">
      <w:pPr>
        <w:pStyle w:val="BodyText"/>
        <w:spacing w:before="10"/>
        <w:rPr>
          <w:b/>
          <w:sz w:val="25"/>
        </w:rPr>
      </w:pPr>
    </w:p>
    <w:p w:rsidR="00A70E23" w:rsidRDefault="00F262DF">
      <w:pPr>
        <w:pStyle w:val="BodyText"/>
        <w:spacing w:line="360" w:lineRule="auto"/>
        <w:ind w:left="300" w:right="118" w:firstLine="719"/>
        <w:jc w:val="both"/>
      </w:pPr>
      <w:r>
        <w:t>EDH adalah hematoma di ruang potensial antara tabula interna tulang kalvarium dan duramater (David et al, 2009)</w:t>
      </w:r>
      <w:r>
        <w:t>. Insidensi hematoma epidural meliputi 1% dari seluruh truma kepala yang dirawat di rumah sakit. Penyebab tersering hematoma epidural adalah</w:t>
      </w:r>
      <w:r>
        <w:rPr>
          <w:spacing w:val="-23"/>
        </w:rPr>
        <w:t xml:space="preserve"> </w:t>
      </w:r>
      <w:r>
        <w:t>perdarahan dari arteria meningea media (85%), dapat juga terjadi diluar distribusi arteria meningea media seperti p</w:t>
      </w:r>
      <w:r>
        <w:t>erdarahan akibat fragmen tulang yang fraktur. Hematoma epidural sering ditandai dengan “lucid interval” yaitu kondisi sadar diantar periode tidak sadar. Perdarahan epidural adalah perdarahan yang terletak antara duramater dan tulang tengkorak, sering terja</w:t>
      </w:r>
      <w:r>
        <w:t>di sebagai akibat</w:t>
      </w:r>
      <w:r>
        <w:rPr>
          <w:spacing w:val="-10"/>
        </w:rPr>
        <w:t xml:space="preserve"> </w:t>
      </w:r>
      <w:r>
        <w:t>kerusakan</w:t>
      </w:r>
      <w:r>
        <w:rPr>
          <w:spacing w:val="-9"/>
        </w:rPr>
        <w:t xml:space="preserve"> </w:t>
      </w:r>
      <w:r>
        <w:t>dari</w:t>
      </w:r>
      <w:r>
        <w:rPr>
          <w:spacing w:val="-9"/>
        </w:rPr>
        <w:t xml:space="preserve"> </w:t>
      </w:r>
      <w:r>
        <w:t>tengkorak</w:t>
      </w:r>
      <w:r>
        <w:rPr>
          <w:spacing w:val="-9"/>
        </w:rPr>
        <w:t xml:space="preserve"> </w:t>
      </w:r>
      <w:r>
        <w:t>itu</w:t>
      </w:r>
      <w:r>
        <w:rPr>
          <w:spacing w:val="-9"/>
        </w:rPr>
        <w:t xml:space="preserve"> </w:t>
      </w:r>
      <w:r>
        <w:t>sendiri.</w:t>
      </w:r>
      <w:r>
        <w:rPr>
          <w:spacing w:val="-8"/>
        </w:rPr>
        <w:t xml:space="preserve"> </w:t>
      </w:r>
      <w:r>
        <w:t>Fraktur</w:t>
      </w:r>
      <w:r>
        <w:rPr>
          <w:spacing w:val="-9"/>
        </w:rPr>
        <w:t xml:space="preserve"> </w:t>
      </w:r>
      <w:r>
        <w:t>tulang</w:t>
      </w:r>
      <w:r>
        <w:rPr>
          <w:spacing w:val="-9"/>
        </w:rPr>
        <w:t xml:space="preserve"> </w:t>
      </w:r>
      <w:r>
        <w:t>tengkorak</w:t>
      </w:r>
      <w:r>
        <w:rPr>
          <w:spacing w:val="-9"/>
        </w:rPr>
        <w:t xml:space="preserve"> </w:t>
      </w:r>
      <w:r>
        <w:t>dapat</w:t>
      </w:r>
      <w:r>
        <w:rPr>
          <w:spacing w:val="-6"/>
        </w:rPr>
        <w:t xml:space="preserve"> </w:t>
      </w:r>
      <w:r>
        <w:t>merobek</w:t>
      </w:r>
      <w:r>
        <w:rPr>
          <w:spacing w:val="-9"/>
        </w:rPr>
        <w:t xml:space="preserve"> </w:t>
      </w:r>
      <w:r>
        <w:t>pembuluh darah meningen yang mengakibatkan timbulnya hematoma. Perdarahan yang terjadi biasanya berasal dari arteri sehingga keadaan neurologi dapat dengan cepat</w:t>
      </w:r>
      <w:r>
        <w:rPr>
          <w:spacing w:val="-3"/>
        </w:rPr>
        <w:t xml:space="preserve"> </w:t>
      </w:r>
      <w:r>
        <w:t>memburuk</w:t>
      </w:r>
    </w:p>
    <w:p w:rsidR="00A70E23" w:rsidRDefault="00A70E23">
      <w:pPr>
        <w:pStyle w:val="BodyText"/>
        <w:spacing w:before="10"/>
      </w:pPr>
    </w:p>
    <w:p w:rsidR="00A70E23" w:rsidRDefault="00A70E23">
      <w:pPr>
        <w:pStyle w:val="BodyText"/>
        <w:spacing w:before="4"/>
        <w:rPr>
          <w:sz w:val="21"/>
        </w:rPr>
      </w:pPr>
    </w:p>
    <w:p w:rsidR="00A70E23" w:rsidRDefault="00F262DF">
      <w:pPr>
        <w:pStyle w:val="Heading1"/>
        <w:numPr>
          <w:ilvl w:val="0"/>
          <w:numId w:val="2"/>
        </w:numPr>
        <w:tabs>
          <w:tab w:val="left" w:pos="1381"/>
        </w:tabs>
        <w:ind w:hanging="361"/>
        <w:jc w:val="both"/>
      </w:pPr>
      <w:r>
        <w:t>Epidemiologi epidural</w:t>
      </w:r>
      <w:r>
        <w:rPr>
          <w:spacing w:val="-3"/>
        </w:rPr>
        <w:t xml:space="preserve"> </w:t>
      </w:r>
      <w:r>
        <w:t>hematoma</w:t>
      </w:r>
    </w:p>
    <w:p w:rsidR="00A70E23" w:rsidRDefault="00F262DF">
      <w:pPr>
        <w:pStyle w:val="BodyText"/>
        <w:spacing w:before="132" w:line="360" w:lineRule="auto"/>
        <w:ind w:left="1380" w:right="116"/>
        <w:jc w:val="both"/>
      </w:pPr>
      <w:r>
        <w:t>EDH dengan insiden 2,7 hingga 4 persen dari seluruh pasien cedera kepala dan 22 hingga</w:t>
      </w:r>
      <w:r>
        <w:rPr>
          <w:spacing w:val="-14"/>
        </w:rPr>
        <w:t xml:space="preserve"> </w:t>
      </w:r>
      <w:r>
        <w:t>56</w:t>
      </w:r>
      <w:r>
        <w:rPr>
          <w:spacing w:val="-12"/>
        </w:rPr>
        <w:t xml:space="preserve"> </w:t>
      </w:r>
      <w:r>
        <w:t>persen</w:t>
      </w:r>
      <w:r>
        <w:rPr>
          <w:spacing w:val="-13"/>
        </w:rPr>
        <w:t xml:space="preserve"> </w:t>
      </w:r>
      <w:r>
        <w:t>dalam</w:t>
      </w:r>
      <w:r>
        <w:rPr>
          <w:spacing w:val="-12"/>
        </w:rPr>
        <w:t xml:space="preserve"> </w:t>
      </w:r>
      <w:r>
        <w:t>keadaan</w:t>
      </w:r>
      <w:r>
        <w:rPr>
          <w:spacing w:val="-13"/>
        </w:rPr>
        <w:t xml:space="preserve"> </w:t>
      </w:r>
      <w:r>
        <w:t>koma</w:t>
      </w:r>
      <w:r>
        <w:rPr>
          <w:spacing w:val="-13"/>
        </w:rPr>
        <w:t xml:space="preserve"> </w:t>
      </w:r>
      <w:r>
        <w:t>saat</w:t>
      </w:r>
      <w:r>
        <w:rPr>
          <w:spacing w:val="-13"/>
        </w:rPr>
        <w:t xml:space="preserve"> </w:t>
      </w:r>
      <w:r>
        <w:t>masuk</w:t>
      </w:r>
      <w:r>
        <w:rPr>
          <w:spacing w:val="-10"/>
        </w:rPr>
        <w:t xml:space="preserve"> </w:t>
      </w:r>
      <w:r>
        <w:t>ke</w:t>
      </w:r>
      <w:r>
        <w:rPr>
          <w:spacing w:val="-14"/>
        </w:rPr>
        <w:t xml:space="preserve"> </w:t>
      </w:r>
      <w:r>
        <w:t>unit</w:t>
      </w:r>
      <w:r>
        <w:rPr>
          <w:spacing w:val="-12"/>
        </w:rPr>
        <w:t xml:space="preserve"> </w:t>
      </w:r>
      <w:r>
        <w:t>gawat</w:t>
      </w:r>
      <w:r>
        <w:rPr>
          <w:spacing w:val="-13"/>
        </w:rPr>
        <w:t xml:space="preserve"> </w:t>
      </w:r>
      <w:r>
        <w:t>darurat.</w:t>
      </w:r>
      <w:r>
        <w:rPr>
          <w:spacing w:val="-12"/>
        </w:rPr>
        <w:t xml:space="preserve"> </w:t>
      </w:r>
      <w:r>
        <w:t>Terbanyak karena</w:t>
      </w:r>
      <w:r>
        <w:rPr>
          <w:spacing w:val="-7"/>
        </w:rPr>
        <w:t xml:space="preserve"> </w:t>
      </w:r>
      <w:r>
        <w:t>kecelakaan</w:t>
      </w:r>
      <w:r>
        <w:rPr>
          <w:spacing w:val="-6"/>
        </w:rPr>
        <w:t xml:space="preserve"> </w:t>
      </w:r>
      <w:r>
        <w:t>lalu</w:t>
      </w:r>
      <w:r>
        <w:rPr>
          <w:spacing w:val="-6"/>
        </w:rPr>
        <w:t xml:space="preserve"> </w:t>
      </w:r>
      <w:r>
        <w:t>lintas</w:t>
      </w:r>
      <w:r>
        <w:rPr>
          <w:spacing w:val="-7"/>
        </w:rPr>
        <w:t xml:space="preserve"> </w:t>
      </w:r>
      <w:r>
        <w:t>53</w:t>
      </w:r>
      <w:r>
        <w:rPr>
          <w:spacing w:val="-6"/>
        </w:rPr>
        <w:t xml:space="preserve"> </w:t>
      </w:r>
      <w:r>
        <w:t>persen</w:t>
      </w:r>
      <w:r>
        <w:rPr>
          <w:spacing w:val="-6"/>
        </w:rPr>
        <w:t xml:space="preserve"> </w:t>
      </w:r>
      <w:r>
        <w:t>dan</w:t>
      </w:r>
      <w:r>
        <w:rPr>
          <w:spacing w:val="-6"/>
        </w:rPr>
        <w:t xml:space="preserve"> </w:t>
      </w:r>
      <w:r>
        <w:t>akibat</w:t>
      </w:r>
      <w:r>
        <w:rPr>
          <w:spacing w:val="-4"/>
        </w:rPr>
        <w:t xml:space="preserve"> </w:t>
      </w:r>
      <w:r>
        <w:t>t</w:t>
      </w:r>
      <w:r>
        <w:t>erjatuh</w:t>
      </w:r>
      <w:r>
        <w:rPr>
          <w:spacing w:val="-6"/>
        </w:rPr>
        <w:t xml:space="preserve"> </w:t>
      </w:r>
      <w:r>
        <w:t>30</w:t>
      </w:r>
      <w:r>
        <w:rPr>
          <w:spacing w:val="-5"/>
        </w:rPr>
        <w:t xml:space="preserve"> </w:t>
      </w:r>
      <w:r>
        <w:t>persen.</w:t>
      </w:r>
      <w:r>
        <w:rPr>
          <w:spacing w:val="-6"/>
        </w:rPr>
        <w:t xml:space="preserve"> </w:t>
      </w:r>
      <w:r>
        <w:t>Sering</w:t>
      </w:r>
      <w:r>
        <w:rPr>
          <w:spacing w:val="-6"/>
        </w:rPr>
        <w:t xml:space="preserve"> </w:t>
      </w:r>
      <w:r>
        <w:t>terjadi</w:t>
      </w:r>
    </w:p>
    <w:p w:rsidR="00A70E23" w:rsidRDefault="00A70E23">
      <w:pPr>
        <w:spacing w:line="360" w:lineRule="auto"/>
        <w:jc w:val="both"/>
        <w:sectPr w:rsidR="00A70E23">
          <w:pgSz w:w="11910" w:h="16840"/>
          <w:pgMar w:top="1360" w:right="1320" w:bottom="280" w:left="1140" w:header="720" w:footer="720" w:gutter="0"/>
          <w:cols w:space="720"/>
        </w:sectPr>
      </w:pPr>
    </w:p>
    <w:p w:rsidR="00A70E23" w:rsidRDefault="00F262DF">
      <w:pPr>
        <w:pStyle w:val="BodyText"/>
        <w:spacing w:before="60" w:line="360" w:lineRule="auto"/>
        <w:ind w:left="1380" w:right="118"/>
        <w:jc w:val="both"/>
      </w:pPr>
      <w:r>
        <w:rPr>
          <w:noProof/>
          <w:lang w:val="en-US"/>
        </w:rPr>
        <w:lastRenderedPageBreak/>
        <w:drawing>
          <wp:anchor distT="0" distB="0" distL="0" distR="0" simplePos="0" relativeHeight="251659264" behindDoc="0" locked="0" layoutInCell="1" allowOverlap="1">
            <wp:simplePos x="0" y="0"/>
            <wp:positionH relativeFrom="page">
              <wp:posOffset>3276937</wp:posOffset>
            </wp:positionH>
            <wp:positionV relativeFrom="paragraph">
              <wp:posOffset>858554</wp:posOffset>
            </wp:positionV>
            <wp:extent cx="1693483" cy="165973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693483" cy="1659731"/>
                    </a:xfrm>
                    <a:prstGeom prst="rect">
                      <a:avLst/>
                    </a:prstGeom>
                  </pic:spPr>
                </pic:pic>
              </a:graphicData>
            </a:graphic>
          </wp:anchor>
        </w:drawing>
      </w:r>
      <w:r>
        <w:t>pada usia 20 hingga 30 tahun dan jarang di usia tua lebih dari 60 tahun dan anak kurang dari 2 tahun, perbandingan laki dan perempuan adalah 4 berbanding 1 (Lee et al, 1998; Bullock et al, 2006).</w:t>
      </w:r>
    </w:p>
    <w:p w:rsidR="00A70E23" w:rsidRDefault="00A70E23">
      <w:pPr>
        <w:pStyle w:val="BodyText"/>
        <w:rPr>
          <w:sz w:val="26"/>
        </w:rPr>
      </w:pPr>
    </w:p>
    <w:p w:rsidR="00A70E23" w:rsidRDefault="00A70E23">
      <w:pPr>
        <w:pStyle w:val="BodyText"/>
        <w:spacing w:before="7"/>
        <w:rPr>
          <w:sz w:val="22"/>
        </w:rPr>
      </w:pPr>
    </w:p>
    <w:p w:rsidR="00A70E23" w:rsidRDefault="00F262DF">
      <w:pPr>
        <w:pStyle w:val="Heading1"/>
        <w:numPr>
          <w:ilvl w:val="0"/>
          <w:numId w:val="2"/>
        </w:numPr>
        <w:tabs>
          <w:tab w:val="left" w:pos="1381"/>
        </w:tabs>
        <w:ind w:hanging="361"/>
        <w:jc w:val="both"/>
      </w:pPr>
      <w:r>
        <w:t>Etiologi</w:t>
      </w:r>
    </w:p>
    <w:p w:rsidR="00A70E23" w:rsidRDefault="00F262DF">
      <w:pPr>
        <w:pStyle w:val="BodyText"/>
        <w:spacing w:before="132" w:line="360" w:lineRule="auto"/>
        <w:ind w:left="1380" w:right="118"/>
        <w:jc w:val="both"/>
      </w:pPr>
      <w:r>
        <w:t>Epidural hematom utamanya disebabkan oleh gangguan struktur duramater dan pembuluh darah kepala biasanya karena fraktur. Akibat trauma kapitis, tengkorak retak. Fraktur yang paling ringan, ialah fraktur linear. Jika gaya destruktifnya</w:t>
      </w:r>
      <w:r>
        <w:rPr>
          <w:spacing w:val="-19"/>
        </w:rPr>
        <w:t xml:space="preserve"> </w:t>
      </w:r>
      <w:r>
        <w:t>lebih kuat, bisa timb</w:t>
      </w:r>
      <w:r>
        <w:t>ul fraktur yang berupa bintang (stelatum), atau fraktur impresi yang dengan kepingan tulangnya menusuk ke dalam ataupun fraktur yang merobek dura dan sekaligus melukai jaringan otak (laserasio). Pada pendarahan epidural yang terjadi ketika pecahnya pembulu</w:t>
      </w:r>
      <w:r>
        <w:t>h darah, biasanya arteri, yang kemudian mengalir ke dalam ruang antara duramater dan</w:t>
      </w:r>
      <w:r>
        <w:rPr>
          <w:spacing w:val="-1"/>
        </w:rPr>
        <w:t xml:space="preserve"> </w:t>
      </w:r>
      <w:r>
        <w:t>tengkorak.</w:t>
      </w:r>
    </w:p>
    <w:p w:rsidR="00A70E23" w:rsidRDefault="00F262DF">
      <w:pPr>
        <w:pStyle w:val="BodyText"/>
        <w:ind w:left="3705"/>
        <w:rPr>
          <w:sz w:val="20"/>
        </w:rPr>
      </w:pPr>
      <w:r>
        <w:rPr>
          <w:noProof/>
          <w:sz w:val="20"/>
          <w:lang w:val="en-US"/>
        </w:rPr>
        <w:drawing>
          <wp:inline distT="0" distB="0" distL="0" distR="0">
            <wp:extent cx="2062186" cy="139674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2062186" cy="1396746"/>
                    </a:xfrm>
                    <a:prstGeom prst="rect">
                      <a:avLst/>
                    </a:prstGeom>
                  </pic:spPr>
                </pic:pic>
              </a:graphicData>
            </a:graphic>
          </wp:inline>
        </w:drawing>
      </w:r>
    </w:p>
    <w:p w:rsidR="00A70E23" w:rsidRDefault="00F262DF">
      <w:pPr>
        <w:pStyle w:val="Heading1"/>
        <w:numPr>
          <w:ilvl w:val="0"/>
          <w:numId w:val="2"/>
        </w:numPr>
        <w:tabs>
          <w:tab w:val="left" w:pos="1381"/>
        </w:tabs>
        <w:spacing w:before="188"/>
        <w:ind w:hanging="361"/>
        <w:jc w:val="both"/>
      </w:pPr>
      <w:r>
        <w:t>Patofisiologi epidural hematoma</w:t>
      </w:r>
    </w:p>
    <w:p w:rsidR="00A70E23" w:rsidRDefault="00F262DF">
      <w:pPr>
        <w:pStyle w:val="BodyText"/>
        <w:spacing w:before="133" w:line="360" w:lineRule="auto"/>
        <w:ind w:left="1380" w:right="121" w:firstLine="360"/>
        <w:jc w:val="both"/>
      </w:pPr>
      <w:r>
        <w:t>Cedera kepala terbanyak disebabkan oleh proses akselerasi dan deselerasi, sedangkan</w:t>
      </w:r>
      <w:r>
        <w:rPr>
          <w:spacing w:val="-11"/>
        </w:rPr>
        <w:t xml:space="preserve"> </w:t>
      </w:r>
      <w:r>
        <w:t>pada</w:t>
      </w:r>
      <w:r>
        <w:rPr>
          <w:spacing w:val="-11"/>
        </w:rPr>
        <w:t xml:space="preserve"> </w:t>
      </w:r>
      <w:r>
        <w:t>EDH</w:t>
      </w:r>
      <w:r>
        <w:rPr>
          <w:spacing w:val="-11"/>
        </w:rPr>
        <w:t xml:space="preserve"> </w:t>
      </w:r>
      <w:r>
        <w:t>oleh</w:t>
      </w:r>
      <w:r>
        <w:rPr>
          <w:spacing w:val="-11"/>
        </w:rPr>
        <w:t xml:space="preserve"> </w:t>
      </w:r>
      <w:r>
        <w:t>trauma</w:t>
      </w:r>
      <w:r>
        <w:rPr>
          <w:spacing w:val="-11"/>
        </w:rPr>
        <w:t xml:space="preserve"> </w:t>
      </w:r>
      <w:r>
        <w:t>langsung</w:t>
      </w:r>
      <w:r>
        <w:rPr>
          <w:spacing w:val="-10"/>
        </w:rPr>
        <w:t xml:space="preserve"> </w:t>
      </w:r>
      <w:r>
        <w:t>pada</w:t>
      </w:r>
      <w:r>
        <w:rPr>
          <w:spacing w:val="-12"/>
        </w:rPr>
        <w:t xml:space="preserve"> </w:t>
      </w:r>
      <w:r>
        <w:t>kepala</w:t>
      </w:r>
      <w:r>
        <w:rPr>
          <w:spacing w:val="-11"/>
        </w:rPr>
        <w:t xml:space="preserve"> </w:t>
      </w:r>
      <w:r>
        <w:t>yang</w:t>
      </w:r>
      <w:r>
        <w:rPr>
          <w:spacing w:val="-10"/>
        </w:rPr>
        <w:t xml:space="preserve"> </w:t>
      </w:r>
      <w:r>
        <w:t>menyebabkan</w:t>
      </w:r>
      <w:r>
        <w:rPr>
          <w:spacing w:val="-8"/>
        </w:rPr>
        <w:t xml:space="preserve"> </w:t>
      </w:r>
      <w:r>
        <w:t>fraktur tulang kalvarium, rupturnya arteri dan vena meningeal media, vena diploik atau sinus vena. Disertai terlepasnya perlekatan duramater sehingga terbentuk hematoma di ruang potensial antara tabula interna tulang kalvarium dan duramate</w:t>
      </w:r>
      <w:r>
        <w:t>r (Reilly and Bullock, 1990; David et al,</w:t>
      </w:r>
      <w:r>
        <w:rPr>
          <w:spacing w:val="-1"/>
        </w:rPr>
        <w:t xml:space="preserve"> </w:t>
      </w:r>
      <w:r>
        <w:t>2009).</w:t>
      </w:r>
    </w:p>
    <w:p w:rsidR="00A70E23" w:rsidRDefault="00A70E23">
      <w:pPr>
        <w:spacing w:line="360" w:lineRule="auto"/>
        <w:jc w:val="both"/>
        <w:sectPr w:rsidR="00A70E23">
          <w:pgSz w:w="11910" w:h="16840"/>
          <w:pgMar w:top="1360" w:right="1320" w:bottom="280" w:left="1140" w:header="720" w:footer="720" w:gutter="0"/>
          <w:cols w:space="720"/>
        </w:sectPr>
      </w:pPr>
    </w:p>
    <w:p w:rsidR="00A70E23" w:rsidRDefault="00F262DF">
      <w:pPr>
        <w:pStyle w:val="BodyText"/>
        <w:ind w:left="4078"/>
        <w:rPr>
          <w:sz w:val="20"/>
        </w:rPr>
      </w:pPr>
      <w:r>
        <w:rPr>
          <w:noProof/>
          <w:sz w:val="20"/>
          <w:lang w:val="en-US"/>
        </w:rPr>
        <w:lastRenderedPageBreak/>
        <w:drawing>
          <wp:inline distT="0" distB="0" distL="0" distR="0">
            <wp:extent cx="1807660" cy="145903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807660" cy="1459039"/>
                    </a:xfrm>
                    <a:prstGeom prst="rect">
                      <a:avLst/>
                    </a:prstGeom>
                  </pic:spPr>
                </pic:pic>
              </a:graphicData>
            </a:graphic>
          </wp:inline>
        </w:drawing>
      </w:r>
    </w:p>
    <w:p w:rsidR="00A70E23" w:rsidRDefault="00A70E23">
      <w:pPr>
        <w:pStyle w:val="BodyText"/>
        <w:spacing w:before="3"/>
        <w:rPr>
          <w:sz w:val="12"/>
        </w:rPr>
      </w:pPr>
    </w:p>
    <w:p w:rsidR="00A70E23" w:rsidRDefault="00F262DF">
      <w:pPr>
        <w:pStyle w:val="BodyText"/>
        <w:spacing w:before="90" w:line="360" w:lineRule="auto"/>
        <w:ind w:left="1380" w:right="119" w:firstLine="360"/>
        <w:jc w:val="both"/>
      </w:pPr>
      <w:r>
        <w:t>EDH yang disebabkan oleh ruptur arteri meningeal dan sinus dura cepat menimbulkan peningkatan TIK dibandingkan vena, karena tekanan arteri lebih tinggi. Arteri meningeal media penyebab terba</w:t>
      </w:r>
      <w:r>
        <w:t>nyak, dari 102 pasien anak dan 387 dewasa didapatkan 18 persen dan 36 persen (Mohanty et al, 1995). Sedangkan pendarahan oleh vena sebesar 32 persen (Bullock et al, 2006).</w:t>
      </w:r>
    </w:p>
    <w:p w:rsidR="00A70E23" w:rsidRDefault="00F262DF">
      <w:pPr>
        <w:pStyle w:val="BodyText"/>
        <w:spacing w:line="360" w:lineRule="auto"/>
        <w:ind w:left="1380" w:right="116" w:firstLine="360"/>
        <w:jc w:val="both"/>
      </w:pPr>
      <w:r>
        <w:t>Tekanan intrakranial (TIK) adalah tekanan yang timbul karena adanya volume massa otak, cairan cerebrospinal dan darah yang mensuplai otak pada ruang intrakranial.</w:t>
      </w:r>
      <w:r>
        <w:rPr>
          <w:spacing w:val="-6"/>
        </w:rPr>
        <w:t xml:space="preserve"> </w:t>
      </w:r>
      <w:r>
        <w:t>Berdasarkan</w:t>
      </w:r>
      <w:r>
        <w:rPr>
          <w:spacing w:val="-4"/>
        </w:rPr>
        <w:t xml:space="preserve"> </w:t>
      </w:r>
      <w:r>
        <w:t>teori</w:t>
      </w:r>
      <w:r>
        <w:rPr>
          <w:spacing w:val="-6"/>
        </w:rPr>
        <w:t xml:space="preserve"> </w:t>
      </w:r>
      <w:r>
        <w:t>Monroe-Kelly,</w:t>
      </w:r>
      <w:r>
        <w:rPr>
          <w:spacing w:val="-6"/>
        </w:rPr>
        <w:t xml:space="preserve"> </w:t>
      </w:r>
      <w:r>
        <w:t>bila</w:t>
      </w:r>
      <w:r>
        <w:rPr>
          <w:spacing w:val="-7"/>
        </w:rPr>
        <w:t xml:space="preserve"> </w:t>
      </w:r>
      <w:r>
        <w:t>salah</w:t>
      </w:r>
      <w:r>
        <w:rPr>
          <w:spacing w:val="-7"/>
        </w:rPr>
        <w:t xml:space="preserve"> </w:t>
      </w:r>
      <w:r>
        <w:t>satu</w:t>
      </w:r>
      <w:r>
        <w:rPr>
          <w:spacing w:val="-6"/>
        </w:rPr>
        <w:t xml:space="preserve"> </w:t>
      </w:r>
      <w:r>
        <w:t>dari</w:t>
      </w:r>
      <w:r>
        <w:rPr>
          <w:spacing w:val="-7"/>
        </w:rPr>
        <w:t xml:space="preserve"> </w:t>
      </w:r>
      <w:r>
        <w:t>ketiga</w:t>
      </w:r>
      <w:r>
        <w:rPr>
          <w:spacing w:val="-7"/>
        </w:rPr>
        <w:t xml:space="preserve"> </w:t>
      </w:r>
      <w:r>
        <w:t xml:space="preserve">komponen bertambah, dua komponen </w:t>
      </w:r>
      <w:r>
        <w:t>lainnya mengkompensasi dengan mengurangi volume sehingga TIK tetap konstan (Mokri, 2001). Bertambahnya volume EDH yang melebihi batas kompensasi akan meningkatkan</w:t>
      </w:r>
      <w:r>
        <w:rPr>
          <w:spacing w:val="-1"/>
        </w:rPr>
        <w:t xml:space="preserve"> </w:t>
      </w:r>
      <w:r>
        <w:t>TIK.</w:t>
      </w:r>
    </w:p>
    <w:p w:rsidR="00A70E23" w:rsidRDefault="00F262DF">
      <w:pPr>
        <w:pStyle w:val="BodyText"/>
        <w:spacing w:before="8"/>
        <w:rPr>
          <w:sz w:val="11"/>
        </w:rPr>
      </w:pPr>
      <w:r>
        <w:rPr>
          <w:noProof/>
          <w:lang w:val="en-US"/>
        </w:rPr>
        <w:drawing>
          <wp:anchor distT="0" distB="0" distL="0" distR="0" simplePos="0" relativeHeight="2" behindDoc="0" locked="0" layoutInCell="1" allowOverlap="1">
            <wp:simplePos x="0" y="0"/>
            <wp:positionH relativeFrom="page">
              <wp:posOffset>3129501</wp:posOffset>
            </wp:positionH>
            <wp:positionV relativeFrom="paragraph">
              <wp:posOffset>110186</wp:posOffset>
            </wp:positionV>
            <wp:extent cx="2232428" cy="165049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2232428" cy="1650492"/>
                    </a:xfrm>
                    <a:prstGeom prst="rect">
                      <a:avLst/>
                    </a:prstGeom>
                  </pic:spPr>
                </pic:pic>
              </a:graphicData>
            </a:graphic>
          </wp:anchor>
        </w:drawing>
      </w:r>
    </w:p>
    <w:p w:rsidR="00A70E23" w:rsidRDefault="00F262DF">
      <w:pPr>
        <w:pStyle w:val="BodyText"/>
        <w:spacing w:before="158" w:line="360" w:lineRule="auto"/>
        <w:ind w:left="1380" w:right="116" w:firstLine="360"/>
        <w:jc w:val="both"/>
      </w:pPr>
      <w:r>
        <w:t xml:space="preserve">Hematoma intrakranial traumatik terjadi pada 25 hingga 35 persen pasien dengan cedera </w:t>
      </w:r>
      <w:r>
        <w:t>kepala berat dan 5 hingga 10 persen cedera kepala sedang. Iskemik otak sering disebabkan oleh cedera primer, dan dapat menyebar atau lebih sering perilesi. Faktor yang mempengaruhi seperti kegagalan perfusi dan oksigenasi serebral, trauma eksitoksik dan ok</w:t>
      </w:r>
      <w:r>
        <w:t>lusi mikrovaskuler fokal. Mekanisme dan intensitas sistemik menentukan luasnya kerusakan otak sekunder, proses sekunder terjadi beberapa jam sampai beberapa hari, meliputi keluarnya neurotransmiter, pembentukan radikal bebas, kerusakan calsium mediated, ak</w:t>
      </w:r>
      <w:r>
        <w:t>tivasi gen, disfungsi mitokondria dan respon inflamasi (Andrew et al, 2008).</w:t>
      </w:r>
    </w:p>
    <w:p w:rsidR="00A70E23" w:rsidRDefault="00A70E23">
      <w:pPr>
        <w:spacing w:line="360" w:lineRule="auto"/>
        <w:jc w:val="both"/>
        <w:sectPr w:rsidR="00A70E23">
          <w:pgSz w:w="11910" w:h="16840"/>
          <w:pgMar w:top="1520" w:right="1320" w:bottom="280" w:left="1140" w:header="720" w:footer="720" w:gutter="0"/>
          <w:cols w:space="720"/>
        </w:sectPr>
      </w:pPr>
    </w:p>
    <w:p w:rsidR="00A70E23" w:rsidRDefault="00F262DF">
      <w:pPr>
        <w:pStyle w:val="BodyText"/>
        <w:spacing w:before="60" w:line="360" w:lineRule="auto"/>
        <w:ind w:left="1380" w:right="118" w:firstLine="360"/>
        <w:jc w:val="both"/>
      </w:pPr>
      <w:r>
        <w:lastRenderedPageBreak/>
        <w:t xml:space="preserve">Selain volume, letak EDH berperan dalam menentukan cepat lambatnya gejala defisit neurologis yang muncul, terkait dengan jarak EDH dengan jaras motorik batang otak. </w:t>
      </w:r>
      <w:r>
        <w:t>EDH dibagian frontal atau subfrontal akan lambat memberikan efek pendesakan</w:t>
      </w:r>
      <w:r>
        <w:rPr>
          <w:spacing w:val="-11"/>
        </w:rPr>
        <w:t xml:space="preserve"> </w:t>
      </w:r>
      <w:r>
        <w:t>dibandingkan</w:t>
      </w:r>
      <w:r>
        <w:rPr>
          <w:spacing w:val="-11"/>
        </w:rPr>
        <w:t xml:space="preserve"> </w:t>
      </w:r>
      <w:r>
        <w:t>di</w:t>
      </w:r>
      <w:r>
        <w:rPr>
          <w:spacing w:val="-11"/>
        </w:rPr>
        <w:t xml:space="preserve"> </w:t>
      </w:r>
      <w:r>
        <w:t>daerah</w:t>
      </w:r>
      <w:r>
        <w:rPr>
          <w:spacing w:val="-11"/>
        </w:rPr>
        <w:t xml:space="preserve"> </w:t>
      </w:r>
      <w:r>
        <w:t>temporal.</w:t>
      </w:r>
      <w:r>
        <w:rPr>
          <w:spacing w:val="-10"/>
        </w:rPr>
        <w:t xml:space="preserve"> </w:t>
      </w:r>
      <w:r>
        <w:t>Volume</w:t>
      </w:r>
      <w:r>
        <w:rPr>
          <w:spacing w:val="-12"/>
        </w:rPr>
        <w:t xml:space="preserve"> </w:t>
      </w:r>
      <w:r>
        <w:t>EDH</w:t>
      </w:r>
      <w:r>
        <w:rPr>
          <w:spacing w:val="-12"/>
        </w:rPr>
        <w:t xml:space="preserve"> </w:t>
      </w:r>
      <w:r>
        <w:t>yang</w:t>
      </w:r>
      <w:r>
        <w:rPr>
          <w:spacing w:val="-11"/>
        </w:rPr>
        <w:t xml:space="preserve"> </w:t>
      </w:r>
      <w:r>
        <w:t>cukup</w:t>
      </w:r>
      <w:r>
        <w:rPr>
          <w:spacing w:val="-11"/>
        </w:rPr>
        <w:t xml:space="preserve"> </w:t>
      </w:r>
      <w:r>
        <w:t>besar</w:t>
      </w:r>
      <w:r>
        <w:rPr>
          <w:spacing w:val="-11"/>
        </w:rPr>
        <w:t xml:space="preserve"> </w:t>
      </w:r>
      <w:r>
        <w:t>pada daerah temporal akan mendesak unkus dan girus hipokampus kearah garis tengah dan tepi bebas tentorium dan akan menyebabkan penurunan GCS, adanya lucid interval</w:t>
      </w:r>
      <w:r>
        <w:rPr>
          <w:spacing w:val="-16"/>
        </w:rPr>
        <w:t xml:space="preserve"> </w:t>
      </w:r>
      <w:r>
        <w:t>selama</w:t>
      </w:r>
      <w:r>
        <w:rPr>
          <w:spacing w:val="-17"/>
        </w:rPr>
        <w:t xml:space="preserve"> </w:t>
      </w:r>
      <w:r>
        <w:t>beberapa</w:t>
      </w:r>
      <w:r>
        <w:rPr>
          <w:spacing w:val="-14"/>
        </w:rPr>
        <w:t xml:space="preserve"> </w:t>
      </w:r>
      <w:r>
        <w:t>jam</w:t>
      </w:r>
      <w:r>
        <w:rPr>
          <w:spacing w:val="-17"/>
        </w:rPr>
        <w:t xml:space="preserve"> </w:t>
      </w:r>
      <w:r>
        <w:t>dan</w:t>
      </w:r>
      <w:r>
        <w:rPr>
          <w:spacing w:val="-16"/>
        </w:rPr>
        <w:t xml:space="preserve"> </w:t>
      </w:r>
      <w:r>
        <w:t>kemudian</w:t>
      </w:r>
      <w:r>
        <w:rPr>
          <w:spacing w:val="-16"/>
        </w:rPr>
        <w:t xml:space="preserve"> </w:t>
      </w:r>
      <w:r>
        <w:t>terjadi</w:t>
      </w:r>
      <w:r>
        <w:rPr>
          <w:spacing w:val="-13"/>
        </w:rPr>
        <w:t xml:space="preserve"> </w:t>
      </w:r>
      <w:r>
        <w:t>defisit</w:t>
      </w:r>
      <w:r>
        <w:rPr>
          <w:spacing w:val="-16"/>
        </w:rPr>
        <w:t xml:space="preserve"> </w:t>
      </w:r>
      <w:r>
        <w:t>neurologis</w:t>
      </w:r>
      <w:r>
        <w:rPr>
          <w:spacing w:val="-15"/>
        </w:rPr>
        <w:t xml:space="preserve"> </w:t>
      </w:r>
      <w:r>
        <w:t>berupa</w:t>
      </w:r>
      <w:r>
        <w:rPr>
          <w:spacing w:val="-15"/>
        </w:rPr>
        <w:t xml:space="preserve"> </w:t>
      </w:r>
      <w:r>
        <w:t>dilatasi pupil ipsilater</w:t>
      </w:r>
      <w:r>
        <w:t>al (penekanan nervus occulomotorius) dan hemiparesis kontralateral (Ulman, 2006; Zauner,</w:t>
      </w:r>
      <w:r>
        <w:rPr>
          <w:spacing w:val="-1"/>
        </w:rPr>
        <w:t xml:space="preserve"> </w:t>
      </w:r>
      <w:r>
        <w:t>2004).</w:t>
      </w:r>
    </w:p>
    <w:p w:rsidR="00A70E23" w:rsidRDefault="00A70E23">
      <w:pPr>
        <w:pStyle w:val="BodyText"/>
        <w:rPr>
          <w:sz w:val="26"/>
        </w:rPr>
      </w:pPr>
    </w:p>
    <w:p w:rsidR="00A70E23" w:rsidRDefault="00A70E23">
      <w:pPr>
        <w:pStyle w:val="BodyText"/>
        <w:rPr>
          <w:sz w:val="26"/>
        </w:rPr>
      </w:pPr>
    </w:p>
    <w:p w:rsidR="00A70E23" w:rsidRDefault="00F262DF">
      <w:pPr>
        <w:pStyle w:val="ListParagraph"/>
        <w:numPr>
          <w:ilvl w:val="0"/>
          <w:numId w:val="2"/>
        </w:numPr>
        <w:tabs>
          <w:tab w:val="left" w:pos="1381"/>
        </w:tabs>
        <w:spacing w:before="178"/>
        <w:ind w:hanging="361"/>
        <w:jc w:val="both"/>
        <w:rPr>
          <w:rFonts w:ascii="Carlito"/>
          <w:b/>
        </w:rPr>
      </w:pPr>
      <w:r>
        <w:rPr>
          <w:rFonts w:ascii="Carlito"/>
          <w:b/>
        </w:rPr>
        <w:t>Gejala</w:t>
      </w:r>
      <w:r>
        <w:rPr>
          <w:rFonts w:ascii="Carlito"/>
          <w:b/>
          <w:spacing w:val="-2"/>
        </w:rPr>
        <w:t xml:space="preserve"> </w:t>
      </w:r>
      <w:r>
        <w:rPr>
          <w:rFonts w:ascii="Carlito"/>
          <w:b/>
        </w:rPr>
        <w:t>Klinis</w:t>
      </w:r>
    </w:p>
    <w:p w:rsidR="00A70E23" w:rsidRDefault="00F262DF">
      <w:pPr>
        <w:spacing w:before="135" w:line="360" w:lineRule="auto"/>
        <w:ind w:left="1380" w:right="114"/>
        <w:jc w:val="both"/>
        <w:rPr>
          <w:rFonts w:ascii="Carlito"/>
        </w:rPr>
      </w:pPr>
      <w:r>
        <w:rPr>
          <w:rFonts w:ascii="Carlito"/>
        </w:rPr>
        <w:t>Gejala yang sangat menonjol pada epidural hematom adalah kesadaran menurun secara progresif. Pasien dengan kondisi seperti ini sering kali tampa</w:t>
      </w:r>
      <w:r>
        <w:rPr>
          <w:rFonts w:ascii="Carlito"/>
        </w:rPr>
        <w:t>k memar disekitar mata dan di belakang telinga. Sering juga tampak cairan yang keluar pada saluran hidung dan telingah. Setiap orang memiliki kumpulan gejala yang bermacam-macam akibat dari cedera kepala. Banyak gejala yang timbul akibat dari cedera kepala</w:t>
      </w:r>
      <w:r>
        <w:rPr>
          <w:rFonts w:ascii="Carlito"/>
        </w:rPr>
        <w:t>. Gejala yang sering tampak :</w:t>
      </w:r>
    </w:p>
    <w:p w:rsidR="00A70E23" w:rsidRDefault="00F262DF">
      <w:pPr>
        <w:pStyle w:val="ListParagraph"/>
        <w:numPr>
          <w:ilvl w:val="1"/>
          <w:numId w:val="2"/>
        </w:numPr>
        <w:tabs>
          <w:tab w:val="left" w:pos="2820"/>
          <w:tab w:val="left" w:pos="2821"/>
        </w:tabs>
        <w:rPr>
          <w:rFonts w:ascii="Courier New" w:hAnsi="Courier New"/>
        </w:rPr>
      </w:pPr>
      <w:r>
        <w:rPr>
          <w:rFonts w:ascii="Carlito" w:hAnsi="Carlito"/>
        </w:rPr>
        <w:t>Penurunan kesadaran , bisa sampai</w:t>
      </w:r>
      <w:r>
        <w:rPr>
          <w:rFonts w:ascii="Carlito" w:hAnsi="Carlito"/>
          <w:spacing w:val="-6"/>
        </w:rPr>
        <w:t xml:space="preserve"> </w:t>
      </w:r>
      <w:r>
        <w:rPr>
          <w:rFonts w:ascii="Carlito" w:hAnsi="Carlito"/>
        </w:rPr>
        <w:t>koma</w:t>
      </w:r>
    </w:p>
    <w:p w:rsidR="00A70E23" w:rsidRDefault="00F262DF">
      <w:pPr>
        <w:pStyle w:val="ListParagraph"/>
        <w:numPr>
          <w:ilvl w:val="1"/>
          <w:numId w:val="2"/>
        </w:numPr>
        <w:tabs>
          <w:tab w:val="left" w:pos="2820"/>
          <w:tab w:val="left" w:pos="2821"/>
        </w:tabs>
        <w:spacing w:before="128"/>
        <w:rPr>
          <w:rFonts w:ascii="Courier New" w:hAnsi="Courier New"/>
        </w:rPr>
      </w:pPr>
      <w:r>
        <w:rPr>
          <w:rFonts w:ascii="Carlito" w:hAnsi="Carlito"/>
        </w:rPr>
        <w:t>Bingung</w:t>
      </w:r>
    </w:p>
    <w:p w:rsidR="00A70E23" w:rsidRDefault="00F262DF">
      <w:pPr>
        <w:pStyle w:val="ListParagraph"/>
        <w:numPr>
          <w:ilvl w:val="1"/>
          <w:numId w:val="2"/>
        </w:numPr>
        <w:tabs>
          <w:tab w:val="left" w:pos="2820"/>
          <w:tab w:val="left" w:pos="2821"/>
        </w:tabs>
        <w:spacing w:before="125"/>
        <w:rPr>
          <w:rFonts w:ascii="Courier New" w:hAnsi="Courier New"/>
        </w:rPr>
      </w:pPr>
      <w:r>
        <w:rPr>
          <w:rFonts w:ascii="Carlito" w:hAnsi="Carlito"/>
        </w:rPr>
        <w:t>Penglihatan kabur</w:t>
      </w:r>
    </w:p>
    <w:p w:rsidR="00A70E23" w:rsidRDefault="00F262DF">
      <w:pPr>
        <w:pStyle w:val="ListParagraph"/>
        <w:numPr>
          <w:ilvl w:val="1"/>
          <w:numId w:val="2"/>
        </w:numPr>
        <w:tabs>
          <w:tab w:val="left" w:pos="2820"/>
          <w:tab w:val="left" w:pos="2821"/>
        </w:tabs>
        <w:spacing w:before="127"/>
        <w:rPr>
          <w:rFonts w:ascii="Courier New" w:hAnsi="Courier New"/>
        </w:rPr>
      </w:pPr>
      <w:r>
        <w:rPr>
          <w:rFonts w:ascii="Carlito" w:hAnsi="Carlito"/>
        </w:rPr>
        <w:t>Susah</w:t>
      </w:r>
      <w:r>
        <w:rPr>
          <w:rFonts w:ascii="Carlito" w:hAnsi="Carlito"/>
          <w:spacing w:val="-2"/>
        </w:rPr>
        <w:t xml:space="preserve"> </w:t>
      </w:r>
      <w:r>
        <w:rPr>
          <w:rFonts w:ascii="Carlito" w:hAnsi="Carlito"/>
        </w:rPr>
        <w:t>bicara</w:t>
      </w:r>
    </w:p>
    <w:p w:rsidR="00A70E23" w:rsidRDefault="00F262DF">
      <w:pPr>
        <w:pStyle w:val="ListParagraph"/>
        <w:numPr>
          <w:ilvl w:val="1"/>
          <w:numId w:val="2"/>
        </w:numPr>
        <w:tabs>
          <w:tab w:val="left" w:pos="2820"/>
          <w:tab w:val="left" w:pos="2821"/>
        </w:tabs>
        <w:spacing w:before="128"/>
        <w:rPr>
          <w:rFonts w:ascii="Courier New" w:hAnsi="Courier New"/>
        </w:rPr>
      </w:pPr>
      <w:r>
        <w:rPr>
          <w:rFonts w:ascii="Carlito" w:hAnsi="Carlito"/>
        </w:rPr>
        <w:t>Nyeri kepala yang</w:t>
      </w:r>
      <w:r>
        <w:rPr>
          <w:rFonts w:ascii="Carlito" w:hAnsi="Carlito"/>
          <w:spacing w:val="-2"/>
        </w:rPr>
        <w:t xml:space="preserve"> </w:t>
      </w:r>
      <w:r>
        <w:rPr>
          <w:rFonts w:ascii="Carlito" w:hAnsi="Carlito"/>
        </w:rPr>
        <w:t>hebat</w:t>
      </w:r>
    </w:p>
    <w:p w:rsidR="00A70E23" w:rsidRDefault="00F262DF">
      <w:pPr>
        <w:pStyle w:val="ListParagraph"/>
        <w:numPr>
          <w:ilvl w:val="1"/>
          <w:numId w:val="2"/>
        </w:numPr>
        <w:tabs>
          <w:tab w:val="left" w:pos="2820"/>
          <w:tab w:val="left" w:pos="2821"/>
        </w:tabs>
        <w:spacing w:before="128"/>
        <w:rPr>
          <w:rFonts w:ascii="Courier New" w:hAnsi="Courier New"/>
        </w:rPr>
      </w:pPr>
      <w:r>
        <w:rPr>
          <w:rFonts w:ascii="Carlito" w:hAnsi="Carlito"/>
        </w:rPr>
        <w:t>Keluar cairan dari hidung dan</w:t>
      </w:r>
      <w:r>
        <w:rPr>
          <w:rFonts w:ascii="Carlito" w:hAnsi="Carlito"/>
          <w:spacing w:val="-9"/>
        </w:rPr>
        <w:t xml:space="preserve"> </w:t>
      </w:r>
      <w:r>
        <w:rPr>
          <w:rFonts w:ascii="Carlito" w:hAnsi="Carlito"/>
        </w:rPr>
        <w:t>telinga</w:t>
      </w:r>
    </w:p>
    <w:p w:rsidR="00A70E23" w:rsidRDefault="00F262DF">
      <w:pPr>
        <w:pStyle w:val="ListParagraph"/>
        <w:numPr>
          <w:ilvl w:val="1"/>
          <w:numId w:val="2"/>
        </w:numPr>
        <w:tabs>
          <w:tab w:val="left" w:pos="2820"/>
          <w:tab w:val="left" w:pos="2821"/>
        </w:tabs>
        <w:spacing w:before="127"/>
        <w:rPr>
          <w:rFonts w:ascii="Courier New" w:hAnsi="Courier New"/>
        </w:rPr>
      </w:pPr>
      <w:r>
        <w:rPr>
          <w:rFonts w:ascii="Carlito" w:hAnsi="Carlito"/>
        </w:rPr>
        <w:t>Mual</w:t>
      </w:r>
    </w:p>
    <w:p w:rsidR="00A70E23" w:rsidRDefault="00F262DF">
      <w:pPr>
        <w:pStyle w:val="ListParagraph"/>
        <w:numPr>
          <w:ilvl w:val="1"/>
          <w:numId w:val="2"/>
        </w:numPr>
        <w:tabs>
          <w:tab w:val="left" w:pos="2820"/>
          <w:tab w:val="left" w:pos="2821"/>
        </w:tabs>
        <w:spacing w:before="128"/>
        <w:rPr>
          <w:rFonts w:ascii="Courier New" w:hAnsi="Courier New"/>
        </w:rPr>
      </w:pPr>
      <w:r>
        <w:rPr>
          <w:rFonts w:ascii="Carlito" w:hAnsi="Carlito"/>
        </w:rPr>
        <w:t>Pusing</w:t>
      </w:r>
    </w:p>
    <w:p w:rsidR="00A70E23" w:rsidRDefault="00F262DF">
      <w:pPr>
        <w:pStyle w:val="ListParagraph"/>
        <w:numPr>
          <w:ilvl w:val="1"/>
          <w:numId w:val="2"/>
        </w:numPr>
        <w:tabs>
          <w:tab w:val="left" w:pos="2820"/>
          <w:tab w:val="left" w:pos="2821"/>
        </w:tabs>
        <w:spacing w:before="128"/>
        <w:rPr>
          <w:rFonts w:ascii="Courier New" w:hAnsi="Courier New"/>
        </w:rPr>
      </w:pPr>
      <w:r>
        <w:rPr>
          <w:rFonts w:ascii="Carlito" w:hAnsi="Carlito"/>
        </w:rPr>
        <w:t>Berkeringat</w:t>
      </w:r>
    </w:p>
    <w:p w:rsidR="00A70E23" w:rsidRDefault="00A70E23">
      <w:pPr>
        <w:pStyle w:val="BodyText"/>
        <w:rPr>
          <w:rFonts w:ascii="Carlito"/>
          <w:sz w:val="22"/>
        </w:rPr>
      </w:pPr>
    </w:p>
    <w:p w:rsidR="00A70E23" w:rsidRDefault="00A70E23">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F262DF" w:rsidRDefault="00F262DF">
      <w:pPr>
        <w:pStyle w:val="BodyText"/>
        <w:rPr>
          <w:rFonts w:ascii="Carlito"/>
          <w:sz w:val="22"/>
        </w:rPr>
      </w:pPr>
    </w:p>
    <w:p w:rsidR="00A70E23" w:rsidRDefault="00A70E23">
      <w:pPr>
        <w:pStyle w:val="BodyText"/>
        <w:spacing w:before="6"/>
        <w:rPr>
          <w:rFonts w:ascii="Carlito"/>
          <w:sz w:val="18"/>
        </w:rPr>
      </w:pPr>
    </w:p>
    <w:p w:rsidR="00A70E23" w:rsidRDefault="00F262DF">
      <w:pPr>
        <w:pStyle w:val="Heading1"/>
        <w:ind w:left="300" w:firstLine="0"/>
      </w:pPr>
      <w:r>
        <w:rPr>
          <w:rFonts w:ascii="Carlito"/>
          <w:sz w:val="22"/>
        </w:rPr>
        <w:lastRenderedPageBreak/>
        <w:t xml:space="preserve">3. </w:t>
      </w:r>
      <w:r>
        <w:t>Pemeriksaan dan rencana penatalaksanaan fisioterapi</w:t>
      </w:r>
    </w:p>
    <w:p w:rsidR="00A70E23" w:rsidRDefault="00A70E23">
      <w:pPr>
        <w:pStyle w:val="BodyText"/>
        <w:spacing w:before="1"/>
        <w:rPr>
          <w:b/>
          <w:sz w:val="26"/>
        </w:rPr>
      </w:pPr>
    </w:p>
    <w:p w:rsidR="00A70E23" w:rsidRDefault="00F262DF">
      <w:pPr>
        <w:pStyle w:val="BodyText"/>
        <w:ind w:left="300"/>
      </w:pPr>
      <w:r>
        <w:t>PEMERIKSAAN SUBJEKTIF</w:t>
      </w:r>
    </w:p>
    <w:p w:rsidR="00A70E23" w:rsidRDefault="00A70E23">
      <w:pPr>
        <w:pStyle w:val="BodyText"/>
        <w:spacing w:before="10"/>
        <w:rPr>
          <w:sz w:val="25"/>
        </w:rPr>
      </w:pPr>
    </w:p>
    <w:p w:rsidR="00A70E23" w:rsidRDefault="00F262DF">
      <w:pPr>
        <w:pStyle w:val="ListParagraph"/>
        <w:numPr>
          <w:ilvl w:val="0"/>
          <w:numId w:val="15"/>
        </w:numPr>
        <w:tabs>
          <w:tab w:val="left" w:pos="596"/>
        </w:tabs>
        <w:spacing w:line="499" w:lineRule="auto"/>
        <w:ind w:right="6700" w:firstLine="0"/>
        <w:jc w:val="left"/>
        <w:rPr>
          <w:sz w:val="24"/>
        </w:rPr>
      </w:pPr>
      <w:r>
        <w:rPr>
          <w:sz w:val="24"/>
        </w:rPr>
        <w:t xml:space="preserve">IDENTITAS </w:t>
      </w:r>
      <w:r>
        <w:rPr>
          <w:spacing w:val="-4"/>
          <w:sz w:val="24"/>
        </w:rPr>
        <w:t xml:space="preserve">PASIEN </w:t>
      </w:r>
      <w:r>
        <w:rPr>
          <w:sz w:val="24"/>
        </w:rPr>
        <w:t>Nama :</w:t>
      </w:r>
      <w:r>
        <w:rPr>
          <w:spacing w:val="-33"/>
          <w:sz w:val="24"/>
        </w:rPr>
        <w:t xml:space="preserve"> </w:t>
      </w:r>
      <w:r>
        <w:rPr>
          <w:sz w:val="24"/>
        </w:rPr>
        <w:t>x</w:t>
      </w:r>
    </w:p>
    <w:p w:rsidR="00A70E23" w:rsidRDefault="00F262DF">
      <w:pPr>
        <w:pStyle w:val="BodyText"/>
        <w:tabs>
          <w:tab w:val="left" w:pos="1020"/>
        </w:tabs>
        <w:spacing w:line="275" w:lineRule="exact"/>
        <w:ind w:left="300"/>
      </w:pPr>
      <w:r>
        <w:t>Usia</w:t>
      </w:r>
      <w:r>
        <w:tab/>
        <w:t>: 17</w:t>
      </w:r>
      <w:r>
        <w:rPr>
          <w:spacing w:val="-1"/>
        </w:rPr>
        <w:t xml:space="preserve"> </w:t>
      </w:r>
      <w:r>
        <w:t>Tahun</w:t>
      </w:r>
    </w:p>
    <w:p w:rsidR="00A70E23" w:rsidRDefault="00A70E23">
      <w:pPr>
        <w:pStyle w:val="BodyText"/>
        <w:spacing w:before="10"/>
        <w:rPr>
          <w:sz w:val="25"/>
        </w:rPr>
      </w:pPr>
    </w:p>
    <w:p w:rsidR="00A70E23" w:rsidRDefault="00F262DF">
      <w:pPr>
        <w:pStyle w:val="ListParagraph"/>
        <w:numPr>
          <w:ilvl w:val="0"/>
          <w:numId w:val="15"/>
        </w:numPr>
        <w:tabs>
          <w:tab w:val="left" w:pos="582"/>
        </w:tabs>
        <w:ind w:left="581" w:hanging="282"/>
        <w:jc w:val="left"/>
        <w:rPr>
          <w:sz w:val="24"/>
        </w:rPr>
      </w:pPr>
      <w:r>
        <w:rPr>
          <w:sz w:val="24"/>
        </w:rPr>
        <w:t>ANAMNESIS</w:t>
      </w:r>
    </w:p>
    <w:p w:rsidR="00A70E23" w:rsidRDefault="00A70E23">
      <w:pPr>
        <w:pStyle w:val="BodyText"/>
        <w:spacing w:before="10"/>
        <w:rPr>
          <w:sz w:val="25"/>
        </w:rPr>
      </w:pPr>
    </w:p>
    <w:p w:rsidR="00A70E23" w:rsidRDefault="00F262DF">
      <w:pPr>
        <w:pStyle w:val="ListParagraph"/>
        <w:numPr>
          <w:ilvl w:val="1"/>
          <w:numId w:val="15"/>
        </w:numPr>
        <w:tabs>
          <w:tab w:val="left" w:pos="2821"/>
        </w:tabs>
        <w:spacing w:line="348" w:lineRule="auto"/>
        <w:ind w:right="118"/>
        <w:jc w:val="both"/>
        <w:rPr>
          <w:sz w:val="24"/>
        </w:rPr>
      </w:pPr>
      <w:r>
        <w:rPr>
          <w:sz w:val="24"/>
        </w:rPr>
        <w:t>Keluhan Utama : Tidak sadarkan diri akibat ditabrak oleh sepeda motor lain dari belakang hingga terjatuh dan kepala membentur aspal.</w:t>
      </w:r>
    </w:p>
    <w:p w:rsidR="00A70E23" w:rsidRDefault="00F262DF">
      <w:pPr>
        <w:pStyle w:val="ListParagraph"/>
        <w:numPr>
          <w:ilvl w:val="1"/>
          <w:numId w:val="15"/>
        </w:numPr>
        <w:tabs>
          <w:tab w:val="left" w:pos="2820"/>
          <w:tab w:val="left" w:pos="2821"/>
        </w:tabs>
        <w:spacing w:before="23"/>
        <w:rPr>
          <w:sz w:val="24"/>
        </w:rPr>
      </w:pPr>
      <w:r>
        <w:rPr>
          <w:sz w:val="24"/>
        </w:rPr>
        <w:t>Riwayat Trauma :</w:t>
      </w:r>
      <w:r>
        <w:rPr>
          <w:spacing w:val="15"/>
          <w:sz w:val="24"/>
        </w:rPr>
        <w:t xml:space="preserve"> </w:t>
      </w:r>
      <w:r>
        <w:rPr>
          <w:sz w:val="24"/>
        </w:rPr>
        <w:t>Ada</w:t>
      </w:r>
    </w:p>
    <w:p w:rsidR="00A70E23" w:rsidRDefault="00F262DF">
      <w:pPr>
        <w:pStyle w:val="ListParagraph"/>
        <w:numPr>
          <w:ilvl w:val="1"/>
          <w:numId w:val="15"/>
        </w:numPr>
        <w:tabs>
          <w:tab w:val="left" w:pos="2820"/>
          <w:tab w:val="left" w:pos="2821"/>
        </w:tabs>
        <w:spacing w:before="117"/>
        <w:rPr>
          <w:sz w:val="24"/>
        </w:rPr>
      </w:pPr>
      <w:r>
        <w:rPr>
          <w:sz w:val="24"/>
        </w:rPr>
        <w:t>Riwayat Operasi : Operasi</w:t>
      </w:r>
      <w:r>
        <w:rPr>
          <w:spacing w:val="14"/>
          <w:sz w:val="24"/>
        </w:rPr>
        <w:t xml:space="preserve"> </w:t>
      </w:r>
      <w:r>
        <w:rPr>
          <w:sz w:val="24"/>
        </w:rPr>
        <w:t>Craniektomi</w:t>
      </w:r>
    </w:p>
    <w:p w:rsidR="00A70E23" w:rsidRDefault="00F262DF">
      <w:pPr>
        <w:pStyle w:val="ListParagraph"/>
        <w:numPr>
          <w:ilvl w:val="1"/>
          <w:numId w:val="15"/>
        </w:numPr>
        <w:tabs>
          <w:tab w:val="left" w:pos="2820"/>
          <w:tab w:val="left" w:pos="2821"/>
          <w:tab w:val="left" w:pos="6061"/>
        </w:tabs>
        <w:spacing w:before="119"/>
        <w:rPr>
          <w:sz w:val="24"/>
        </w:rPr>
      </w:pPr>
      <w:r>
        <w:rPr>
          <w:sz w:val="24"/>
        </w:rPr>
        <w:t>Riwayat</w:t>
      </w:r>
      <w:r>
        <w:rPr>
          <w:spacing w:val="-1"/>
          <w:sz w:val="24"/>
        </w:rPr>
        <w:t xml:space="preserve"> </w:t>
      </w:r>
      <w:r>
        <w:rPr>
          <w:sz w:val="24"/>
        </w:rPr>
        <w:t>Penyakit</w:t>
      </w:r>
      <w:r>
        <w:rPr>
          <w:spacing w:val="-1"/>
          <w:sz w:val="24"/>
        </w:rPr>
        <w:t xml:space="preserve"> </w:t>
      </w:r>
      <w:r>
        <w:rPr>
          <w:sz w:val="24"/>
        </w:rPr>
        <w:t>penyerta</w:t>
      </w:r>
      <w:r>
        <w:rPr>
          <w:sz w:val="24"/>
        </w:rPr>
        <w:tab/>
        <w:t>: -</w:t>
      </w:r>
    </w:p>
    <w:p w:rsidR="00A70E23" w:rsidRDefault="00F262DF">
      <w:pPr>
        <w:pStyle w:val="ListParagraph"/>
        <w:numPr>
          <w:ilvl w:val="1"/>
          <w:numId w:val="15"/>
        </w:numPr>
        <w:tabs>
          <w:tab w:val="left" w:pos="2820"/>
          <w:tab w:val="left" w:pos="2821"/>
        </w:tabs>
        <w:spacing w:before="117"/>
        <w:rPr>
          <w:sz w:val="24"/>
        </w:rPr>
      </w:pPr>
      <w:r>
        <w:rPr>
          <w:sz w:val="24"/>
        </w:rPr>
        <w:t>Riwayat keluarga</w:t>
      </w:r>
      <w:r>
        <w:rPr>
          <w:spacing w:val="53"/>
          <w:sz w:val="24"/>
        </w:rPr>
        <w:t xml:space="preserve"> </w:t>
      </w:r>
      <w:r>
        <w:rPr>
          <w:sz w:val="24"/>
        </w:rPr>
        <w:t>:-</w:t>
      </w:r>
    </w:p>
    <w:p w:rsidR="00A70E23" w:rsidRDefault="00A70E23">
      <w:pPr>
        <w:rPr>
          <w:sz w:val="24"/>
        </w:rPr>
        <w:sectPr w:rsidR="00A70E23">
          <w:pgSz w:w="11910" w:h="16840"/>
          <w:pgMar w:top="1380" w:right="1320" w:bottom="280" w:left="1140" w:header="720" w:footer="720" w:gutter="0"/>
          <w:cols w:space="720"/>
        </w:sectPr>
      </w:pPr>
    </w:p>
    <w:p w:rsidR="00A70E23" w:rsidRDefault="00F262DF">
      <w:pPr>
        <w:pStyle w:val="BodyText"/>
        <w:spacing w:before="60"/>
        <w:ind w:left="300"/>
      </w:pPr>
      <w:r>
        <w:lastRenderedPageBreak/>
        <w:t>PEMERIKSAAN</w:t>
      </w:r>
      <w:r>
        <w:rPr>
          <w:spacing w:val="-6"/>
        </w:rPr>
        <w:t xml:space="preserve"> </w:t>
      </w:r>
      <w:r>
        <w:t>OBEJKTIF</w:t>
      </w:r>
    </w:p>
    <w:p w:rsidR="00A70E23" w:rsidRDefault="00A70E23">
      <w:pPr>
        <w:pStyle w:val="BodyText"/>
        <w:spacing w:before="11"/>
        <w:rPr>
          <w:sz w:val="25"/>
        </w:rPr>
      </w:pPr>
    </w:p>
    <w:p w:rsidR="00A70E23" w:rsidRDefault="00F262DF">
      <w:pPr>
        <w:pStyle w:val="ListParagraph"/>
        <w:numPr>
          <w:ilvl w:val="0"/>
          <w:numId w:val="15"/>
        </w:numPr>
        <w:tabs>
          <w:tab w:val="left" w:pos="582"/>
        </w:tabs>
        <w:ind w:left="581" w:hanging="282"/>
        <w:jc w:val="left"/>
        <w:rPr>
          <w:sz w:val="24"/>
        </w:rPr>
      </w:pPr>
      <w:r>
        <w:rPr>
          <w:sz w:val="24"/>
        </w:rPr>
        <w:t>Pemeriksaan Vital</w:t>
      </w:r>
      <w:r>
        <w:rPr>
          <w:spacing w:val="-6"/>
          <w:sz w:val="24"/>
        </w:rPr>
        <w:t xml:space="preserve"> </w:t>
      </w:r>
      <w:r>
        <w:rPr>
          <w:sz w:val="24"/>
        </w:rPr>
        <w:t>Sign</w:t>
      </w:r>
    </w:p>
    <w:p w:rsidR="00A70E23" w:rsidRDefault="00A70E23">
      <w:pPr>
        <w:pStyle w:val="BodyText"/>
        <w:rPr>
          <w:sz w:val="20"/>
        </w:rPr>
      </w:pPr>
    </w:p>
    <w:p w:rsidR="00A70E23" w:rsidRDefault="00A70E23">
      <w:pPr>
        <w:pStyle w:val="BodyText"/>
        <w:rPr>
          <w:sz w:val="20"/>
        </w:rPr>
      </w:pPr>
    </w:p>
    <w:p w:rsidR="00A70E23" w:rsidRDefault="00A70E23">
      <w:pPr>
        <w:pStyle w:val="BodyText"/>
        <w:spacing w:before="3"/>
        <w:rPr>
          <w:sz w:val="17"/>
        </w:rPr>
      </w:pPr>
    </w:p>
    <w:tbl>
      <w:tblPr>
        <w:tblW w:w="0" w:type="auto"/>
        <w:tblInd w:w="107" w:type="dxa"/>
        <w:tblLayout w:type="fixed"/>
        <w:tblCellMar>
          <w:left w:w="0" w:type="dxa"/>
          <w:right w:w="0" w:type="dxa"/>
        </w:tblCellMar>
        <w:tblLook w:val="01E0" w:firstRow="1" w:lastRow="1" w:firstColumn="1" w:lastColumn="1" w:noHBand="0" w:noVBand="0"/>
      </w:tblPr>
      <w:tblGrid>
        <w:gridCol w:w="460"/>
        <w:gridCol w:w="1986"/>
        <w:gridCol w:w="2157"/>
      </w:tblGrid>
      <w:tr w:rsidR="00A70E23">
        <w:trPr>
          <w:trHeight w:val="419"/>
        </w:trPr>
        <w:tc>
          <w:tcPr>
            <w:tcW w:w="460" w:type="dxa"/>
          </w:tcPr>
          <w:p w:rsidR="00A70E23" w:rsidRDefault="00F262DF">
            <w:pPr>
              <w:pStyle w:val="TableParagraph"/>
              <w:spacing w:before="0" w:line="266" w:lineRule="exact"/>
              <w:ind w:right="79"/>
              <w:jc w:val="right"/>
              <w:rPr>
                <w:sz w:val="24"/>
              </w:rPr>
            </w:pPr>
            <w:r>
              <w:rPr>
                <w:sz w:val="24"/>
              </w:rPr>
              <w:t>1.</w:t>
            </w:r>
          </w:p>
        </w:tc>
        <w:tc>
          <w:tcPr>
            <w:tcW w:w="1986" w:type="dxa"/>
          </w:tcPr>
          <w:p w:rsidR="00A70E23" w:rsidRDefault="00F262DF">
            <w:pPr>
              <w:pStyle w:val="TableParagraph"/>
              <w:spacing w:before="0" w:line="266" w:lineRule="exact"/>
              <w:ind w:left="80"/>
              <w:rPr>
                <w:sz w:val="24"/>
              </w:rPr>
            </w:pPr>
            <w:r>
              <w:rPr>
                <w:sz w:val="24"/>
              </w:rPr>
              <w:t>Tekanan Darah</w:t>
            </w:r>
          </w:p>
        </w:tc>
        <w:tc>
          <w:tcPr>
            <w:tcW w:w="2157" w:type="dxa"/>
          </w:tcPr>
          <w:p w:rsidR="00A70E23" w:rsidRDefault="00F262DF">
            <w:pPr>
              <w:pStyle w:val="TableParagraph"/>
              <w:spacing w:before="0" w:line="266" w:lineRule="exact"/>
              <w:ind w:left="435"/>
              <w:rPr>
                <w:sz w:val="24"/>
              </w:rPr>
            </w:pPr>
            <w:r>
              <w:rPr>
                <w:sz w:val="24"/>
              </w:rPr>
              <w:t>: 130/92 mmHg</w:t>
            </w:r>
          </w:p>
        </w:tc>
      </w:tr>
      <w:tr w:rsidR="00A70E23">
        <w:trPr>
          <w:trHeight w:val="579"/>
        </w:trPr>
        <w:tc>
          <w:tcPr>
            <w:tcW w:w="460" w:type="dxa"/>
          </w:tcPr>
          <w:p w:rsidR="00A70E23" w:rsidRDefault="00F262DF">
            <w:pPr>
              <w:pStyle w:val="TableParagraph"/>
              <w:ind w:right="79"/>
              <w:jc w:val="right"/>
              <w:rPr>
                <w:sz w:val="24"/>
              </w:rPr>
            </w:pPr>
            <w:r>
              <w:rPr>
                <w:sz w:val="24"/>
              </w:rPr>
              <w:t>2.</w:t>
            </w:r>
          </w:p>
        </w:tc>
        <w:tc>
          <w:tcPr>
            <w:tcW w:w="1986" w:type="dxa"/>
          </w:tcPr>
          <w:p w:rsidR="00A70E23" w:rsidRDefault="00F262DF">
            <w:pPr>
              <w:pStyle w:val="TableParagraph"/>
              <w:ind w:left="80"/>
              <w:rPr>
                <w:sz w:val="24"/>
              </w:rPr>
            </w:pPr>
            <w:r>
              <w:rPr>
                <w:sz w:val="24"/>
              </w:rPr>
              <w:t>Denyut Nadi</w:t>
            </w:r>
          </w:p>
        </w:tc>
        <w:tc>
          <w:tcPr>
            <w:tcW w:w="2157" w:type="dxa"/>
          </w:tcPr>
          <w:p w:rsidR="00A70E23" w:rsidRDefault="00F262DF">
            <w:pPr>
              <w:pStyle w:val="TableParagraph"/>
              <w:ind w:left="435"/>
              <w:rPr>
                <w:sz w:val="24"/>
              </w:rPr>
            </w:pPr>
            <w:r>
              <w:rPr>
                <w:sz w:val="24"/>
              </w:rPr>
              <w:t>: 110x/menit</w:t>
            </w:r>
          </w:p>
        </w:tc>
      </w:tr>
      <w:tr w:rsidR="00A70E23">
        <w:trPr>
          <w:trHeight w:val="579"/>
        </w:trPr>
        <w:tc>
          <w:tcPr>
            <w:tcW w:w="460" w:type="dxa"/>
          </w:tcPr>
          <w:p w:rsidR="00A70E23" w:rsidRDefault="00F262DF">
            <w:pPr>
              <w:pStyle w:val="TableParagraph"/>
              <w:spacing w:before="149"/>
              <w:ind w:right="79"/>
              <w:jc w:val="right"/>
              <w:rPr>
                <w:sz w:val="24"/>
              </w:rPr>
            </w:pPr>
            <w:r>
              <w:rPr>
                <w:sz w:val="24"/>
              </w:rPr>
              <w:t>3.</w:t>
            </w:r>
          </w:p>
        </w:tc>
        <w:tc>
          <w:tcPr>
            <w:tcW w:w="1986" w:type="dxa"/>
          </w:tcPr>
          <w:p w:rsidR="00A70E23" w:rsidRDefault="00F262DF">
            <w:pPr>
              <w:pStyle w:val="TableParagraph"/>
              <w:spacing w:before="149"/>
              <w:ind w:left="80"/>
              <w:rPr>
                <w:sz w:val="24"/>
              </w:rPr>
            </w:pPr>
            <w:r>
              <w:rPr>
                <w:sz w:val="24"/>
              </w:rPr>
              <w:t>Suhu</w:t>
            </w:r>
          </w:p>
        </w:tc>
        <w:tc>
          <w:tcPr>
            <w:tcW w:w="2157" w:type="dxa"/>
          </w:tcPr>
          <w:p w:rsidR="00A70E23" w:rsidRDefault="00F262DF">
            <w:pPr>
              <w:pStyle w:val="TableParagraph"/>
              <w:spacing w:before="149"/>
              <w:ind w:left="435"/>
              <w:rPr>
                <w:sz w:val="24"/>
              </w:rPr>
            </w:pPr>
            <w:r>
              <w:rPr>
                <w:sz w:val="24"/>
              </w:rPr>
              <w:t>: 36,5oC</w:t>
            </w:r>
          </w:p>
        </w:tc>
      </w:tr>
      <w:tr w:rsidR="00A70E23">
        <w:trPr>
          <w:trHeight w:val="419"/>
        </w:trPr>
        <w:tc>
          <w:tcPr>
            <w:tcW w:w="460" w:type="dxa"/>
          </w:tcPr>
          <w:p w:rsidR="00A70E23" w:rsidRDefault="00F262DF">
            <w:pPr>
              <w:pStyle w:val="TableParagraph"/>
              <w:spacing w:line="256" w:lineRule="exact"/>
              <w:ind w:right="79"/>
              <w:jc w:val="right"/>
              <w:rPr>
                <w:sz w:val="24"/>
              </w:rPr>
            </w:pPr>
            <w:r>
              <w:rPr>
                <w:sz w:val="24"/>
              </w:rPr>
              <w:t>4.</w:t>
            </w:r>
          </w:p>
        </w:tc>
        <w:tc>
          <w:tcPr>
            <w:tcW w:w="1986" w:type="dxa"/>
          </w:tcPr>
          <w:p w:rsidR="00A70E23" w:rsidRDefault="00F262DF">
            <w:pPr>
              <w:pStyle w:val="TableParagraph"/>
              <w:spacing w:line="256" w:lineRule="exact"/>
              <w:ind w:left="80"/>
              <w:rPr>
                <w:sz w:val="24"/>
              </w:rPr>
            </w:pPr>
            <w:r>
              <w:rPr>
                <w:sz w:val="24"/>
              </w:rPr>
              <w:t>Pernapasan</w:t>
            </w:r>
          </w:p>
        </w:tc>
        <w:tc>
          <w:tcPr>
            <w:tcW w:w="2157" w:type="dxa"/>
          </w:tcPr>
          <w:p w:rsidR="00A70E23" w:rsidRDefault="00F262DF">
            <w:pPr>
              <w:pStyle w:val="TableParagraph"/>
              <w:spacing w:line="256" w:lineRule="exact"/>
              <w:ind w:left="435"/>
              <w:rPr>
                <w:sz w:val="24"/>
              </w:rPr>
            </w:pPr>
            <w:r>
              <w:rPr>
                <w:sz w:val="24"/>
              </w:rPr>
              <w:t>: 24 x/menit</w:t>
            </w:r>
          </w:p>
        </w:tc>
      </w:tr>
    </w:tbl>
    <w:p w:rsidR="00A70E23" w:rsidRDefault="00A70E23">
      <w:pPr>
        <w:pStyle w:val="BodyText"/>
        <w:rPr>
          <w:sz w:val="26"/>
        </w:rPr>
      </w:pPr>
    </w:p>
    <w:p w:rsidR="00A70E23" w:rsidRDefault="00A70E23">
      <w:pPr>
        <w:pStyle w:val="BodyText"/>
        <w:rPr>
          <w:sz w:val="26"/>
        </w:rPr>
      </w:pPr>
    </w:p>
    <w:p w:rsidR="00A70E23" w:rsidRDefault="00A70E23">
      <w:pPr>
        <w:pStyle w:val="BodyText"/>
        <w:rPr>
          <w:sz w:val="26"/>
        </w:rPr>
      </w:pPr>
    </w:p>
    <w:p w:rsidR="00A70E23" w:rsidRDefault="00F262DF">
      <w:pPr>
        <w:pStyle w:val="ListParagraph"/>
        <w:numPr>
          <w:ilvl w:val="0"/>
          <w:numId w:val="15"/>
        </w:numPr>
        <w:tabs>
          <w:tab w:val="left" w:pos="536"/>
        </w:tabs>
        <w:spacing w:before="188"/>
        <w:ind w:left="535" w:hanging="236"/>
        <w:jc w:val="left"/>
        <w:rPr>
          <w:sz w:val="24"/>
        </w:rPr>
      </w:pPr>
      <w:r>
        <w:rPr>
          <w:sz w:val="24"/>
        </w:rPr>
        <w:t>Inspkesi</w:t>
      </w:r>
    </w:p>
    <w:p w:rsidR="00A70E23" w:rsidRDefault="00A70E23">
      <w:pPr>
        <w:pStyle w:val="BodyText"/>
        <w:spacing w:before="10"/>
        <w:rPr>
          <w:sz w:val="25"/>
        </w:rPr>
      </w:pPr>
    </w:p>
    <w:p w:rsidR="00A70E23" w:rsidRDefault="00F262DF">
      <w:pPr>
        <w:pStyle w:val="ListParagraph"/>
        <w:numPr>
          <w:ilvl w:val="0"/>
          <w:numId w:val="14"/>
        </w:numPr>
        <w:tabs>
          <w:tab w:val="left" w:pos="1021"/>
        </w:tabs>
        <w:ind w:hanging="361"/>
        <w:rPr>
          <w:sz w:val="24"/>
        </w:rPr>
      </w:pPr>
      <w:r>
        <w:rPr>
          <w:sz w:val="24"/>
        </w:rPr>
        <w:t>Statis</w:t>
      </w:r>
    </w:p>
    <w:p w:rsidR="00A70E23" w:rsidRDefault="00F262DF">
      <w:pPr>
        <w:pStyle w:val="ListParagraph"/>
        <w:numPr>
          <w:ilvl w:val="1"/>
          <w:numId w:val="14"/>
        </w:numPr>
        <w:tabs>
          <w:tab w:val="left" w:pos="1380"/>
          <w:tab w:val="left" w:pos="1381"/>
        </w:tabs>
        <w:spacing w:before="120"/>
        <w:ind w:hanging="361"/>
        <w:rPr>
          <w:sz w:val="24"/>
        </w:rPr>
      </w:pPr>
      <w:r>
        <w:rPr>
          <w:sz w:val="24"/>
        </w:rPr>
        <w:t>Pasien tidur terlentang diatas Bed</w:t>
      </w:r>
    </w:p>
    <w:p w:rsidR="00A70E23" w:rsidRDefault="00F262DF">
      <w:pPr>
        <w:pStyle w:val="ListParagraph"/>
        <w:numPr>
          <w:ilvl w:val="1"/>
          <w:numId w:val="14"/>
        </w:numPr>
        <w:tabs>
          <w:tab w:val="left" w:pos="1380"/>
          <w:tab w:val="left" w:pos="1381"/>
        </w:tabs>
        <w:spacing w:before="124"/>
        <w:ind w:hanging="361"/>
        <w:rPr>
          <w:sz w:val="24"/>
        </w:rPr>
      </w:pPr>
      <w:r>
        <w:rPr>
          <w:sz w:val="24"/>
        </w:rPr>
        <w:t>Terpasang selang sonde dan</w:t>
      </w:r>
      <w:r>
        <w:rPr>
          <w:spacing w:val="-1"/>
          <w:sz w:val="24"/>
        </w:rPr>
        <w:t xml:space="preserve"> </w:t>
      </w:r>
      <w:r>
        <w:rPr>
          <w:sz w:val="24"/>
        </w:rPr>
        <w:t>inpus</w:t>
      </w:r>
    </w:p>
    <w:p w:rsidR="00A70E23" w:rsidRDefault="00F262DF">
      <w:pPr>
        <w:pStyle w:val="ListParagraph"/>
        <w:numPr>
          <w:ilvl w:val="1"/>
          <w:numId w:val="14"/>
        </w:numPr>
        <w:tabs>
          <w:tab w:val="left" w:pos="1380"/>
          <w:tab w:val="left" w:pos="1381"/>
        </w:tabs>
        <w:spacing w:before="127"/>
        <w:ind w:hanging="361"/>
        <w:rPr>
          <w:sz w:val="24"/>
        </w:rPr>
      </w:pPr>
      <w:r>
        <w:rPr>
          <w:sz w:val="24"/>
        </w:rPr>
        <w:t>Terpasang canulla tracheastomy dan oksigen</w:t>
      </w:r>
    </w:p>
    <w:p w:rsidR="00A70E23" w:rsidRDefault="00F262DF">
      <w:pPr>
        <w:pStyle w:val="ListParagraph"/>
        <w:numPr>
          <w:ilvl w:val="1"/>
          <w:numId w:val="14"/>
        </w:numPr>
        <w:tabs>
          <w:tab w:val="left" w:pos="1380"/>
          <w:tab w:val="left" w:pos="1381"/>
        </w:tabs>
        <w:spacing w:before="125"/>
        <w:ind w:hanging="361"/>
        <w:rPr>
          <w:sz w:val="24"/>
        </w:rPr>
      </w:pPr>
      <w:r>
        <w:rPr>
          <w:sz w:val="24"/>
        </w:rPr>
        <w:t>Terpasang</w:t>
      </w:r>
      <w:r>
        <w:rPr>
          <w:spacing w:val="-1"/>
          <w:sz w:val="24"/>
        </w:rPr>
        <w:t xml:space="preserve"> </w:t>
      </w:r>
      <w:r>
        <w:rPr>
          <w:sz w:val="24"/>
        </w:rPr>
        <w:t>keteter</w:t>
      </w:r>
    </w:p>
    <w:p w:rsidR="00A70E23" w:rsidRDefault="00F262DF">
      <w:pPr>
        <w:pStyle w:val="ListParagraph"/>
        <w:numPr>
          <w:ilvl w:val="1"/>
          <w:numId w:val="14"/>
        </w:numPr>
        <w:tabs>
          <w:tab w:val="left" w:pos="1380"/>
          <w:tab w:val="left" w:pos="1381"/>
        </w:tabs>
        <w:spacing w:before="125"/>
        <w:ind w:hanging="361"/>
        <w:rPr>
          <w:sz w:val="24"/>
        </w:rPr>
      </w:pPr>
      <w:r>
        <w:rPr>
          <w:sz w:val="24"/>
        </w:rPr>
        <w:t>Terdapat bekas jahitan operasi craniektomi pada temporoparietal sisi</w:t>
      </w:r>
      <w:r>
        <w:rPr>
          <w:spacing w:val="-4"/>
          <w:sz w:val="24"/>
        </w:rPr>
        <w:t xml:space="preserve"> </w:t>
      </w:r>
      <w:r>
        <w:rPr>
          <w:sz w:val="24"/>
        </w:rPr>
        <w:t>kanan.</w:t>
      </w:r>
    </w:p>
    <w:p w:rsidR="00A70E23" w:rsidRDefault="00F262DF">
      <w:pPr>
        <w:pStyle w:val="ListParagraph"/>
        <w:numPr>
          <w:ilvl w:val="1"/>
          <w:numId w:val="14"/>
        </w:numPr>
        <w:tabs>
          <w:tab w:val="left" w:pos="1380"/>
          <w:tab w:val="left" w:pos="1381"/>
        </w:tabs>
        <w:spacing w:before="127"/>
        <w:ind w:hanging="361"/>
        <w:rPr>
          <w:sz w:val="24"/>
        </w:rPr>
      </w:pPr>
      <w:r>
        <w:rPr>
          <w:sz w:val="24"/>
        </w:rPr>
        <w:t>Terpasang gips pada area fraktur 1/3 ribia</w:t>
      </w:r>
      <w:r>
        <w:rPr>
          <w:spacing w:val="-1"/>
          <w:sz w:val="24"/>
        </w:rPr>
        <w:t xml:space="preserve"> </w:t>
      </w:r>
      <w:r>
        <w:rPr>
          <w:sz w:val="24"/>
        </w:rPr>
        <w:t>dekstra</w:t>
      </w:r>
    </w:p>
    <w:p w:rsidR="00A70E23" w:rsidRDefault="00A70E23">
      <w:pPr>
        <w:pStyle w:val="BodyText"/>
        <w:rPr>
          <w:sz w:val="26"/>
        </w:rPr>
      </w:pPr>
    </w:p>
    <w:p w:rsidR="00A70E23" w:rsidRDefault="00A70E23">
      <w:pPr>
        <w:pStyle w:val="BodyText"/>
        <w:rPr>
          <w:sz w:val="26"/>
        </w:rPr>
      </w:pPr>
    </w:p>
    <w:p w:rsidR="00A70E23" w:rsidRDefault="00A70E23">
      <w:pPr>
        <w:pStyle w:val="BodyText"/>
        <w:rPr>
          <w:sz w:val="26"/>
        </w:rPr>
      </w:pPr>
    </w:p>
    <w:p w:rsidR="00A70E23" w:rsidRDefault="00F262DF">
      <w:pPr>
        <w:pStyle w:val="ListParagraph"/>
        <w:numPr>
          <w:ilvl w:val="0"/>
          <w:numId w:val="14"/>
        </w:numPr>
        <w:tabs>
          <w:tab w:val="left" w:pos="1021"/>
        </w:tabs>
        <w:ind w:hanging="361"/>
        <w:rPr>
          <w:sz w:val="24"/>
        </w:rPr>
      </w:pPr>
      <w:r>
        <w:rPr>
          <w:sz w:val="24"/>
        </w:rPr>
        <w:t>Dinamis</w:t>
      </w:r>
    </w:p>
    <w:p w:rsidR="00A70E23" w:rsidRDefault="00F262DF">
      <w:pPr>
        <w:pStyle w:val="ListParagraph"/>
        <w:numPr>
          <w:ilvl w:val="1"/>
          <w:numId w:val="14"/>
        </w:numPr>
        <w:tabs>
          <w:tab w:val="left" w:pos="1380"/>
          <w:tab w:val="left" w:pos="1381"/>
        </w:tabs>
        <w:spacing w:before="120"/>
        <w:ind w:hanging="361"/>
        <w:rPr>
          <w:sz w:val="24"/>
        </w:rPr>
      </w:pPr>
      <w:r>
        <w:rPr>
          <w:sz w:val="24"/>
        </w:rPr>
        <w:t>Pasien sulit menggerakkan ekstremitas bawah sisi kanan.</w:t>
      </w:r>
    </w:p>
    <w:p w:rsidR="00A70E23" w:rsidRDefault="00A70E23">
      <w:pPr>
        <w:pStyle w:val="BodyText"/>
        <w:rPr>
          <w:sz w:val="26"/>
        </w:rPr>
      </w:pPr>
    </w:p>
    <w:p w:rsidR="00A70E23" w:rsidRDefault="00A70E23">
      <w:pPr>
        <w:pStyle w:val="BodyText"/>
        <w:spacing w:before="10"/>
        <w:rPr>
          <w:sz w:val="20"/>
        </w:rPr>
      </w:pPr>
    </w:p>
    <w:p w:rsidR="00A70E23" w:rsidRDefault="00F262DF">
      <w:pPr>
        <w:pStyle w:val="ListParagraph"/>
        <w:numPr>
          <w:ilvl w:val="0"/>
          <w:numId w:val="15"/>
        </w:numPr>
        <w:tabs>
          <w:tab w:val="left" w:pos="572"/>
        </w:tabs>
        <w:ind w:left="571" w:hanging="363"/>
        <w:jc w:val="left"/>
        <w:rPr>
          <w:sz w:val="24"/>
        </w:rPr>
      </w:pPr>
      <w:r>
        <w:rPr>
          <w:sz w:val="24"/>
        </w:rPr>
        <w:t>PALPASI</w:t>
      </w:r>
    </w:p>
    <w:p w:rsidR="00A70E23" w:rsidRDefault="00F262DF">
      <w:pPr>
        <w:pStyle w:val="ListParagraph"/>
        <w:numPr>
          <w:ilvl w:val="0"/>
          <w:numId w:val="13"/>
        </w:numPr>
        <w:tabs>
          <w:tab w:val="left" w:pos="1380"/>
          <w:tab w:val="left" w:pos="1381"/>
        </w:tabs>
        <w:spacing w:before="137"/>
        <w:ind w:hanging="361"/>
        <w:rPr>
          <w:sz w:val="24"/>
        </w:rPr>
      </w:pPr>
      <w:r>
        <w:rPr>
          <w:sz w:val="24"/>
        </w:rPr>
        <w:t>Pitting oedem area</w:t>
      </w:r>
      <w:r>
        <w:rPr>
          <w:spacing w:val="-2"/>
          <w:sz w:val="24"/>
        </w:rPr>
        <w:t xml:space="preserve"> </w:t>
      </w:r>
      <w:r>
        <w:rPr>
          <w:sz w:val="24"/>
        </w:rPr>
        <w:t>fraktur</w:t>
      </w:r>
    </w:p>
    <w:p w:rsidR="00A70E23" w:rsidRDefault="00F262DF">
      <w:pPr>
        <w:pStyle w:val="ListParagraph"/>
        <w:numPr>
          <w:ilvl w:val="0"/>
          <w:numId w:val="13"/>
        </w:numPr>
        <w:tabs>
          <w:tab w:val="left" w:pos="1380"/>
          <w:tab w:val="left" w:pos="1381"/>
        </w:tabs>
        <w:spacing w:before="128"/>
        <w:ind w:hanging="361"/>
        <w:rPr>
          <w:sz w:val="24"/>
        </w:rPr>
      </w:pPr>
      <w:r>
        <w:rPr>
          <w:sz w:val="24"/>
        </w:rPr>
        <w:t>Spasme otot</w:t>
      </w:r>
      <w:r>
        <w:rPr>
          <w:spacing w:val="-1"/>
          <w:sz w:val="24"/>
        </w:rPr>
        <w:t xml:space="preserve"> </w:t>
      </w:r>
      <w:r>
        <w:rPr>
          <w:sz w:val="24"/>
        </w:rPr>
        <w:t>Quadriceps</w:t>
      </w:r>
    </w:p>
    <w:p w:rsidR="00A70E23" w:rsidRDefault="00F262DF">
      <w:pPr>
        <w:pStyle w:val="ListParagraph"/>
        <w:numPr>
          <w:ilvl w:val="0"/>
          <w:numId w:val="13"/>
        </w:numPr>
        <w:tabs>
          <w:tab w:val="left" w:pos="1380"/>
          <w:tab w:val="left" w:pos="1381"/>
        </w:tabs>
        <w:spacing w:before="125"/>
        <w:ind w:hanging="361"/>
        <w:rPr>
          <w:sz w:val="24"/>
        </w:rPr>
      </w:pPr>
      <w:r>
        <w:rPr>
          <w:sz w:val="24"/>
        </w:rPr>
        <w:t>Suhu tubuh sisi dekstra lebih rendah disbanding</w:t>
      </w:r>
      <w:r>
        <w:rPr>
          <w:spacing w:val="-3"/>
          <w:sz w:val="24"/>
        </w:rPr>
        <w:t xml:space="preserve"> </w:t>
      </w:r>
      <w:r>
        <w:rPr>
          <w:sz w:val="24"/>
        </w:rPr>
        <w:t>sinistra</w:t>
      </w:r>
    </w:p>
    <w:p w:rsidR="00A70E23" w:rsidRDefault="00A70E23">
      <w:pPr>
        <w:pStyle w:val="BodyText"/>
        <w:rPr>
          <w:sz w:val="26"/>
        </w:rPr>
      </w:pPr>
    </w:p>
    <w:p w:rsidR="00A70E23" w:rsidRDefault="00A70E23">
      <w:pPr>
        <w:pStyle w:val="BodyText"/>
        <w:spacing w:before="10"/>
        <w:rPr>
          <w:sz w:val="20"/>
        </w:rPr>
      </w:pPr>
    </w:p>
    <w:p w:rsidR="00A70E23" w:rsidRDefault="00F262DF">
      <w:pPr>
        <w:pStyle w:val="ListParagraph"/>
        <w:numPr>
          <w:ilvl w:val="0"/>
          <w:numId w:val="15"/>
        </w:numPr>
        <w:tabs>
          <w:tab w:val="left" w:pos="572"/>
        </w:tabs>
        <w:ind w:left="571" w:hanging="363"/>
        <w:jc w:val="left"/>
        <w:rPr>
          <w:sz w:val="24"/>
        </w:rPr>
      </w:pPr>
      <w:r>
        <w:rPr>
          <w:sz w:val="24"/>
        </w:rPr>
        <w:t>PERKUSI</w:t>
      </w:r>
    </w:p>
    <w:p w:rsidR="00A70E23" w:rsidRDefault="00F262DF">
      <w:pPr>
        <w:pStyle w:val="BodyText"/>
        <w:tabs>
          <w:tab w:val="left" w:pos="1380"/>
        </w:tabs>
        <w:spacing w:before="137"/>
        <w:ind w:left="1020"/>
      </w:pPr>
      <w:r>
        <w:rPr>
          <w:rFonts w:ascii="Carlito"/>
        </w:rPr>
        <w:t>-</w:t>
      </w:r>
      <w:r>
        <w:rPr>
          <w:rFonts w:ascii="Carlito"/>
        </w:rPr>
        <w:tab/>
      </w:r>
      <w:r>
        <w:t>Tidak</w:t>
      </w:r>
      <w:r>
        <w:rPr>
          <w:spacing w:val="-1"/>
        </w:rPr>
        <w:t xml:space="preserve"> </w:t>
      </w:r>
      <w:r>
        <w:t>dilakukan</w:t>
      </w:r>
    </w:p>
    <w:p w:rsidR="00A70E23" w:rsidRDefault="00F262DF">
      <w:pPr>
        <w:pStyle w:val="ListParagraph"/>
        <w:numPr>
          <w:ilvl w:val="0"/>
          <w:numId w:val="15"/>
        </w:numPr>
        <w:tabs>
          <w:tab w:val="left" w:pos="572"/>
        </w:tabs>
        <w:spacing w:before="127"/>
        <w:ind w:left="571" w:hanging="363"/>
        <w:jc w:val="left"/>
        <w:rPr>
          <w:sz w:val="24"/>
        </w:rPr>
      </w:pPr>
      <w:r>
        <w:rPr>
          <w:sz w:val="24"/>
        </w:rPr>
        <w:t>AUSKULTASI</w:t>
      </w:r>
    </w:p>
    <w:p w:rsidR="00A70E23" w:rsidRDefault="00F262DF">
      <w:pPr>
        <w:pStyle w:val="BodyText"/>
        <w:tabs>
          <w:tab w:val="left" w:pos="1380"/>
        </w:tabs>
        <w:spacing w:before="137"/>
        <w:ind w:left="1020"/>
      </w:pPr>
      <w:r>
        <w:rPr>
          <w:rFonts w:ascii="Carlito"/>
        </w:rPr>
        <w:t>-</w:t>
      </w:r>
      <w:r>
        <w:rPr>
          <w:rFonts w:ascii="Carlito"/>
        </w:rPr>
        <w:tab/>
      </w:r>
      <w:r>
        <w:t>Tidak</w:t>
      </w:r>
      <w:r>
        <w:rPr>
          <w:spacing w:val="-1"/>
        </w:rPr>
        <w:t xml:space="preserve"> </w:t>
      </w:r>
      <w:r>
        <w:t>dilakukan</w:t>
      </w:r>
    </w:p>
    <w:p w:rsidR="00A70E23" w:rsidRDefault="00A70E23">
      <w:pPr>
        <w:sectPr w:rsidR="00A70E23">
          <w:pgSz w:w="11910" w:h="16840"/>
          <w:pgMar w:top="1360" w:right="1320" w:bottom="280" w:left="1140" w:header="720" w:footer="720" w:gutter="0"/>
          <w:cols w:space="720"/>
        </w:sectPr>
      </w:pPr>
    </w:p>
    <w:p w:rsidR="00A70E23" w:rsidRDefault="00A70E23">
      <w:pPr>
        <w:pStyle w:val="BodyText"/>
        <w:spacing w:before="3"/>
        <w:rPr>
          <w:sz w:val="14"/>
        </w:rPr>
      </w:pPr>
    </w:p>
    <w:p w:rsidR="00A70E23" w:rsidRDefault="00F262DF">
      <w:pPr>
        <w:pStyle w:val="ListParagraph"/>
        <w:numPr>
          <w:ilvl w:val="0"/>
          <w:numId w:val="15"/>
        </w:numPr>
        <w:tabs>
          <w:tab w:val="left" w:pos="572"/>
        </w:tabs>
        <w:spacing w:before="90"/>
        <w:ind w:left="571" w:hanging="363"/>
        <w:jc w:val="left"/>
        <w:rPr>
          <w:sz w:val="24"/>
        </w:rPr>
      </w:pPr>
      <w:r>
        <w:rPr>
          <w:sz w:val="24"/>
        </w:rPr>
        <w:t>Pemeriksaan spesifik dan pengukuran fisioterapi</w:t>
      </w:r>
    </w:p>
    <w:p w:rsidR="00A70E23" w:rsidRDefault="00F262DF">
      <w:pPr>
        <w:pStyle w:val="ListParagraph"/>
        <w:numPr>
          <w:ilvl w:val="0"/>
          <w:numId w:val="12"/>
        </w:numPr>
        <w:tabs>
          <w:tab w:val="left" w:pos="932"/>
        </w:tabs>
        <w:spacing w:before="139"/>
        <w:ind w:hanging="361"/>
        <w:jc w:val="both"/>
        <w:rPr>
          <w:sz w:val="24"/>
        </w:rPr>
      </w:pPr>
      <w:r>
        <w:rPr>
          <w:sz w:val="24"/>
        </w:rPr>
        <w:t>PEMERIKSAAN FUNGSI GERAK</w:t>
      </w:r>
      <w:r>
        <w:rPr>
          <w:spacing w:val="-1"/>
          <w:sz w:val="24"/>
        </w:rPr>
        <w:t xml:space="preserve"> </w:t>
      </w:r>
      <w:r>
        <w:rPr>
          <w:sz w:val="24"/>
        </w:rPr>
        <w:t>DASAR</w:t>
      </w:r>
    </w:p>
    <w:p w:rsidR="00A70E23" w:rsidRDefault="00F262DF">
      <w:pPr>
        <w:pStyle w:val="ListParagraph"/>
        <w:numPr>
          <w:ilvl w:val="1"/>
          <w:numId w:val="12"/>
        </w:numPr>
        <w:tabs>
          <w:tab w:val="left" w:pos="1229"/>
        </w:tabs>
        <w:spacing w:before="137" w:line="360" w:lineRule="auto"/>
        <w:ind w:right="119" w:firstLine="0"/>
        <w:jc w:val="both"/>
        <w:rPr>
          <w:sz w:val="24"/>
        </w:rPr>
      </w:pPr>
      <w:r>
        <w:rPr>
          <w:sz w:val="24"/>
        </w:rPr>
        <w:t>Gerak Aktif : Pasien dapat menggerakkan lutut kanan baik arah fleksi maupun ekstensi tidak full ROM, tanpa rasa nyeri kecuali pada saat akhir gerakan fleksi terasa nyeri. Adanya</w:t>
      </w:r>
      <w:r>
        <w:rPr>
          <w:sz w:val="24"/>
        </w:rPr>
        <w:t xml:space="preserve"> krepitasi saat gerakan fleksi dan ekstensi lutut</w:t>
      </w:r>
      <w:r>
        <w:rPr>
          <w:spacing w:val="-2"/>
          <w:sz w:val="24"/>
        </w:rPr>
        <w:t xml:space="preserve"> </w:t>
      </w:r>
      <w:r>
        <w:rPr>
          <w:sz w:val="24"/>
        </w:rPr>
        <w:t>kanan.</w:t>
      </w:r>
    </w:p>
    <w:p w:rsidR="00A70E23" w:rsidRDefault="00F262DF">
      <w:pPr>
        <w:pStyle w:val="ListParagraph"/>
        <w:numPr>
          <w:ilvl w:val="1"/>
          <w:numId w:val="12"/>
        </w:numPr>
        <w:tabs>
          <w:tab w:val="left" w:pos="1213"/>
        </w:tabs>
        <w:spacing w:before="1" w:line="360" w:lineRule="auto"/>
        <w:ind w:right="120" w:firstLine="0"/>
        <w:jc w:val="both"/>
        <w:rPr>
          <w:sz w:val="24"/>
        </w:rPr>
      </w:pPr>
      <w:r>
        <w:rPr>
          <w:sz w:val="24"/>
        </w:rPr>
        <w:t>Gerak Pasif : Lutut kanan pasien dapat digerakkan ke arah fleksi maupun ekstensi tidak full ROM, tanpa rasa nyeri kecuali pada akhir gerakan fleksi terasa nyeri, endfeel lunak. Adanya krepitasi saat akhir gerakan</w:t>
      </w:r>
      <w:r>
        <w:rPr>
          <w:spacing w:val="-3"/>
          <w:sz w:val="24"/>
        </w:rPr>
        <w:t xml:space="preserve"> </w:t>
      </w:r>
      <w:r>
        <w:rPr>
          <w:sz w:val="24"/>
        </w:rPr>
        <w:t>fleksi.</w:t>
      </w:r>
    </w:p>
    <w:p w:rsidR="00A70E23" w:rsidRDefault="00F262DF">
      <w:pPr>
        <w:pStyle w:val="ListParagraph"/>
        <w:numPr>
          <w:ilvl w:val="1"/>
          <w:numId w:val="12"/>
        </w:numPr>
        <w:tabs>
          <w:tab w:val="left" w:pos="1189"/>
        </w:tabs>
        <w:spacing w:line="360" w:lineRule="auto"/>
        <w:ind w:right="118" w:firstLine="0"/>
        <w:jc w:val="both"/>
        <w:rPr>
          <w:sz w:val="24"/>
        </w:rPr>
      </w:pPr>
      <w:r>
        <w:rPr>
          <w:sz w:val="24"/>
        </w:rPr>
        <w:t>Gerak Isometrik Melawan Tahanan : P</w:t>
      </w:r>
      <w:r>
        <w:rPr>
          <w:sz w:val="24"/>
        </w:rPr>
        <w:t>asien dapat melawan tahanan yang diberikan oleh terapis pada gerakan fleksi dan ekstensi lutut kanan, tidak full ROM dan ada</w:t>
      </w:r>
      <w:r>
        <w:rPr>
          <w:spacing w:val="-44"/>
          <w:sz w:val="24"/>
        </w:rPr>
        <w:t xml:space="preserve"> </w:t>
      </w:r>
      <w:r>
        <w:rPr>
          <w:sz w:val="24"/>
        </w:rPr>
        <w:t>nyeri.</w:t>
      </w:r>
    </w:p>
    <w:p w:rsidR="00F262DF" w:rsidRDefault="00F262DF" w:rsidP="00F262DF">
      <w:pPr>
        <w:pStyle w:val="ListParagraph"/>
        <w:numPr>
          <w:ilvl w:val="0"/>
          <w:numId w:val="12"/>
        </w:numPr>
        <w:tabs>
          <w:tab w:val="left" w:pos="932"/>
        </w:tabs>
        <w:ind w:hanging="361"/>
        <w:jc w:val="both"/>
        <w:rPr>
          <w:sz w:val="24"/>
        </w:rPr>
      </w:pPr>
      <w:r>
        <w:rPr>
          <w:sz w:val="24"/>
        </w:rPr>
        <w:t>Tingkat Kesadaran (Skala</w:t>
      </w:r>
      <w:r>
        <w:rPr>
          <w:spacing w:val="-2"/>
          <w:sz w:val="24"/>
        </w:rPr>
        <w:t xml:space="preserve"> </w:t>
      </w:r>
      <w:r>
        <w:rPr>
          <w:sz w:val="24"/>
        </w:rPr>
        <w:t>GCS)</w:t>
      </w:r>
    </w:p>
    <w:p w:rsidR="00A70E23" w:rsidRPr="00F262DF" w:rsidRDefault="00F262DF" w:rsidP="00F262DF">
      <w:pPr>
        <w:pStyle w:val="ListParagraph"/>
        <w:numPr>
          <w:ilvl w:val="0"/>
          <w:numId w:val="12"/>
        </w:numPr>
        <w:tabs>
          <w:tab w:val="left" w:pos="932"/>
        </w:tabs>
        <w:ind w:hanging="361"/>
        <w:jc w:val="both"/>
        <w:rPr>
          <w:sz w:val="24"/>
        </w:rPr>
      </w:pPr>
      <w:r w:rsidRPr="00F262DF">
        <w:rPr>
          <w:sz w:val="24"/>
        </w:rPr>
        <w:t>Tes</w:t>
      </w:r>
      <w:r w:rsidRPr="00F262DF">
        <w:rPr>
          <w:spacing w:val="-1"/>
          <w:sz w:val="24"/>
        </w:rPr>
        <w:t xml:space="preserve"> </w:t>
      </w:r>
      <w:r w:rsidRPr="00F262DF">
        <w:rPr>
          <w:sz w:val="24"/>
        </w:rPr>
        <w:t>Sensorik</w:t>
      </w:r>
    </w:p>
    <w:p w:rsidR="00A70E23" w:rsidRDefault="00A70E23">
      <w:pPr>
        <w:pStyle w:val="BodyText"/>
        <w:spacing w:before="9"/>
        <w:rPr>
          <w:sz w:val="25"/>
        </w:rPr>
      </w:pPr>
    </w:p>
    <w:p w:rsidR="00A70E23" w:rsidRDefault="00F262DF">
      <w:pPr>
        <w:pStyle w:val="ListParagraph"/>
        <w:numPr>
          <w:ilvl w:val="0"/>
          <w:numId w:val="9"/>
        </w:numPr>
        <w:tabs>
          <w:tab w:val="left" w:pos="1020"/>
          <w:tab w:val="left" w:pos="1021"/>
        </w:tabs>
        <w:spacing w:before="1"/>
        <w:ind w:hanging="721"/>
        <w:rPr>
          <w:sz w:val="24"/>
        </w:rPr>
      </w:pPr>
      <w:r>
        <w:rPr>
          <w:sz w:val="24"/>
        </w:rPr>
        <w:t>Tes tajam tumpul : Sulit</w:t>
      </w:r>
      <w:r>
        <w:rPr>
          <w:spacing w:val="-3"/>
          <w:sz w:val="24"/>
        </w:rPr>
        <w:t xml:space="preserve"> </w:t>
      </w:r>
      <w:r>
        <w:rPr>
          <w:sz w:val="24"/>
        </w:rPr>
        <w:t>dilakukan</w:t>
      </w:r>
    </w:p>
    <w:p w:rsidR="00A70E23" w:rsidRDefault="00A70E23">
      <w:pPr>
        <w:pStyle w:val="BodyText"/>
        <w:spacing w:before="10"/>
        <w:rPr>
          <w:sz w:val="25"/>
        </w:rPr>
      </w:pPr>
    </w:p>
    <w:p w:rsidR="00A70E23" w:rsidRDefault="00F262DF">
      <w:pPr>
        <w:pStyle w:val="ListParagraph"/>
        <w:numPr>
          <w:ilvl w:val="0"/>
          <w:numId w:val="9"/>
        </w:numPr>
        <w:tabs>
          <w:tab w:val="left" w:pos="1020"/>
          <w:tab w:val="left" w:pos="1021"/>
        </w:tabs>
        <w:ind w:hanging="721"/>
        <w:rPr>
          <w:sz w:val="24"/>
        </w:rPr>
      </w:pPr>
      <w:r>
        <w:rPr>
          <w:sz w:val="24"/>
        </w:rPr>
        <w:t>Tes rasa sakit : Sulit</w:t>
      </w:r>
      <w:r>
        <w:rPr>
          <w:spacing w:val="-2"/>
          <w:sz w:val="24"/>
        </w:rPr>
        <w:t xml:space="preserve"> </w:t>
      </w:r>
      <w:r>
        <w:rPr>
          <w:sz w:val="24"/>
        </w:rPr>
        <w:t>dilakukan</w:t>
      </w:r>
    </w:p>
    <w:p w:rsidR="00A70E23" w:rsidRDefault="00A70E23">
      <w:pPr>
        <w:pStyle w:val="BodyText"/>
        <w:spacing w:before="10"/>
        <w:rPr>
          <w:sz w:val="25"/>
        </w:rPr>
      </w:pPr>
    </w:p>
    <w:p w:rsidR="00A70E23" w:rsidRDefault="00F262DF">
      <w:pPr>
        <w:pStyle w:val="ListParagraph"/>
        <w:numPr>
          <w:ilvl w:val="0"/>
          <w:numId w:val="9"/>
        </w:numPr>
        <w:tabs>
          <w:tab w:val="left" w:pos="1020"/>
          <w:tab w:val="left" w:pos="1021"/>
        </w:tabs>
        <w:ind w:hanging="721"/>
        <w:rPr>
          <w:sz w:val="24"/>
        </w:rPr>
      </w:pPr>
      <w:r>
        <w:rPr>
          <w:sz w:val="24"/>
        </w:rPr>
        <w:t>Tes rasa posisi :Sulit</w:t>
      </w:r>
      <w:r>
        <w:rPr>
          <w:spacing w:val="-2"/>
          <w:sz w:val="24"/>
        </w:rPr>
        <w:t xml:space="preserve"> </w:t>
      </w:r>
      <w:r>
        <w:rPr>
          <w:sz w:val="24"/>
        </w:rPr>
        <w:t>dilakukan</w:t>
      </w:r>
    </w:p>
    <w:p w:rsidR="00A70E23" w:rsidRDefault="00A70E23">
      <w:pPr>
        <w:pStyle w:val="BodyText"/>
        <w:spacing w:before="10"/>
        <w:rPr>
          <w:sz w:val="25"/>
        </w:rPr>
      </w:pPr>
    </w:p>
    <w:p w:rsidR="00A70E23" w:rsidRDefault="00F262DF">
      <w:pPr>
        <w:pStyle w:val="ListParagraph"/>
        <w:numPr>
          <w:ilvl w:val="0"/>
          <w:numId w:val="12"/>
        </w:numPr>
        <w:tabs>
          <w:tab w:val="left" w:pos="1020"/>
          <w:tab w:val="left" w:pos="1021"/>
        </w:tabs>
        <w:ind w:left="1020" w:hanging="721"/>
        <w:jc w:val="left"/>
        <w:rPr>
          <w:sz w:val="24"/>
        </w:rPr>
      </w:pPr>
      <w:r>
        <w:rPr>
          <w:sz w:val="24"/>
        </w:rPr>
        <w:t>Tes</w:t>
      </w:r>
      <w:r>
        <w:rPr>
          <w:spacing w:val="-1"/>
          <w:sz w:val="24"/>
        </w:rPr>
        <w:t xml:space="preserve"> </w:t>
      </w:r>
      <w:r>
        <w:rPr>
          <w:sz w:val="24"/>
        </w:rPr>
        <w:t>Motorik</w:t>
      </w:r>
    </w:p>
    <w:p w:rsidR="00A70E23" w:rsidRDefault="00A70E23">
      <w:pPr>
        <w:pStyle w:val="BodyText"/>
        <w:spacing w:before="10"/>
        <w:rPr>
          <w:sz w:val="25"/>
        </w:rPr>
      </w:pPr>
    </w:p>
    <w:p w:rsidR="00A70E23" w:rsidRDefault="00F262DF">
      <w:pPr>
        <w:pStyle w:val="ListParagraph"/>
        <w:numPr>
          <w:ilvl w:val="0"/>
          <w:numId w:val="8"/>
        </w:numPr>
        <w:tabs>
          <w:tab w:val="left" w:pos="1380"/>
          <w:tab w:val="left" w:pos="1381"/>
        </w:tabs>
        <w:spacing w:before="1"/>
        <w:ind w:hanging="361"/>
        <w:rPr>
          <w:sz w:val="24"/>
        </w:rPr>
      </w:pPr>
      <w:r>
        <w:rPr>
          <w:sz w:val="24"/>
        </w:rPr>
        <w:t>Terlentang ke tidur miring pada sisi Mampu dengan bantuan yang</w:t>
      </w:r>
      <w:r>
        <w:rPr>
          <w:spacing w:val="-5"/>
          <w:sz w:val="24"/>
        </w:rPr>
        <w:t xml:space="preserve"> </w:t>
      </w:r>
      <w:r>
        <w:rPr>
          <w:sz w:val="24"/>
        </w:rPr>
        <w:t>sehat</w:t>
      </w:r>
    </w:p>
    <w:p w:rsidR="00A70E23" w:rsidRDefault="00F262DF">
      <w:pPr>
        <w:pStyle w:val="ListParagraph"/>
        <w:numPr>
          <w:ilvl w:val="0"/>
          <w:numId w:val="8"/>
        </w:numPr>
        <w:tabs>
          <w:tab w:val="left" w:pos="1380"/>
          <w:tab w:val="left" w:pos="1381"/>
        </w:tabs>
        <w:spacing w:before="127"/>
        <w:ind w:hanging="361"/>
        <w:rPr>
          <w:sz w:val="24"/>
        </w:rPr>
      </w:pPr>
      <w:r>
        <w:rPr>
          <w:sz w:val="24"/>
        </w:rPr>
        <w:t>Terlentang ke duduk sudah mampu tetapi dengan bantuan sandaran</w:t>
      </w:r>
      <w:r>
        <w:rPr>
          <w:spacing w:val="-5"/>
          <w:sz w:val="24"/>
        </w:rPr>
        <w:t xml:space="preserve"> </w:t>
      </w:r>
      <w:r>
        <w:rPr>
          <w:sz w:val="24"/>
        </w:rPr>
        <w:t>bed</w:t>
      </w:r>
    </w:p>
    <w:p w:rsidR="00A70E23" w:rsidRDefault="00F262DF">
      <w:pPr>
        <w:pStyle w:val="ListParagraph"/>
        <w:numPr>
          <w:ilvl w:val="0"/>
          <w:numId w:val="8"/>
        </w:numPr>
        <w:tabs>
          <w:tab w:val="left" w:pos="1380"/>
          <w:tab w:val="left" w:pos="1381"/>
        </w:tabs>
        <w:spacing w:before="125"/>
        <w:ind w:hanging="361"/>
        <w:rPr>
          <w:sz w:val="24"/>
        </w:rPr>
      </w:pPr>
      <w:r>
        <w:rPr>
          <w:sz w:val="24"/>
        </w:rPr>
        <w:t>Keseimbangan duduk belum</w:t>
      </w:r>
      <w:r>
        <w:rPr>
          <w:spacing w:val="-1"/>
          <w:sz w:val="24"/>
        </w:rPr>
        <w:t xml:space="preserve"> </w:t>
      </w:r>
      <w:r>
        <w:rPr>
          <w:sz w:val="24"/>
        </w:rPr>
        <w:t>mampu</w:t>
      </w:r>
    </w:p>
    <w:p w:rsidR="00A70E23" w:rsidRDefault="00F262DF">
      <w:pPr>
        <w:pStyle w:val="ListParagraph"/>
        <w:numPr>
          <w:ilvl w:val="0"/>
          <w:numId w:val="8"/>
        </w:numPr>
        <w:tabs>
          <w:tab w:val="left" w:pos="1380"/>
          <w:tab w:val="left" w:pos="1381"/>
        </w:tabs>
        <w:spacing w:before="124"/>
        <w:ind w:hanging="361"/>
        <w:rPr>
          <w:sz w:val="24"/>
        </w:rPr>
      </w:pPr>
      <w:r>
        <w:rPr>
          <w:sz w:val="24"/>
        </w:rPr>
        <w:t>Duduk ke berdiri belum</w:t>
      </w:r>
      <w:r>
        <w:rPr>
          <w:spacing w:val="-3"/>
          <w:sz w:val="24"/>
        </w:rPr>
        <w:t xml:space="preserve"> </w:t>
      </w:r>
      <w:r>
        <w:rPr>
          <w:sz w:val="24"/>
        </w:rPr>
        <w:t>mampu</w:t>
      </w:r>
    </w:p>
    <w:p w:rsidR="00A70E23" w:rsidRDefault="00A70E23">
      <w:pPr>
        <w:pStyle w:val="BodyText"/>
        <w:rPr>
          <w:sz w:val="26"/>
        </w:rPr>
      </w:pPr>
    </w:p>
    <w:p w:rsidR="00A70E23" w:rsidRDefault="00A70E23">
      <w:pPr>
        <w:pStyle w:val="BodyText"/>
        <w:spacing w:before="11"/>
        <w:rPr>
          <w:sz w:val="20"/>
        </w:rPr>
      </w:pPr>
    </w:p>
    <w:p w:rsidR="00A70E23" w:rsidRDefault="00F262DF">
      <w:pPr>
        <w:pStyle w:val="Heading1"/>
        <w:numPr>
          <w:ilvl w:val="0"/>
          <w:numId w:val="7"/>
        </w:numPr>
        <w:tabs>
          <w:tab w:val="left" w:pos="481"/>
        </w:tabs>
      </w:pPr>
      <w:r>
        <w:t>DIAGNOSA</w:t>
      </w:r>
      <w:r>
        <w:rPr>
          <w:spacing w:val="-1"/>
        </w:rPr>
        <w:t xml:space="preserve"> </w:t>
      </w:r>
      <w:r>
        <w:t>FISIOTERAPI</w:t>
      </w:r>
    </w:p>
    <w:p w:rsidR="00A70E23" w:rsidRDefault="00F262DF">
      <w:pPr>
        <w:pStyle w:val="ListParagraph"/>
        <w:numPr>
          <w:ilvl w:val="1"/>
          <w:numId w:val="7"/>
        </w:numPr>
        <w:tabs>
          <w:tab w:val="left" w:pos="1380"/>
          <w:tab w:val="left" w:pos="1381"/>
        </w:tabs>
        <w:spacing w:before="140"/>
        <w:ind w:hanging="361"/>
        <w:rPr>
          <w:sz w:val="24"/>
        </w:rPr>
      </w:pPr>
      <w:r>
        <w:rPr>
          <w:sz w:val="24"/>
        </w:rPr>
        <w:t>IMPAIRMENT</w:t>
      </w:r>
    </w:p>
    <w:p w:rsidR="00A70E23" w:rsidRDefault="00F262DF">
      <w:pPr>
        <w:pStyle w:val="ListParagraph"/>
        <w:numPr>
          <w:ilvl w:val="2"/>
          <w:numId w:val="7"/>
        </w:numPr>
        <w:tabs>
          <w:tab w:val="left" w:pos="2101"/>
        </w:tabs>
        <w:spacing w:before="124"/>
        <w:ind w:hanging="361"/>
        <w:rPr>
          <w:sz w:val="24"/>
        </w:rPr>
      </w:pPr>
      <w:r>
        <w:rPr>
          <w:sz w:val="24"/>
        </w:rPr>
        <w:t>Body</w:t>
      </w:r>
      <w:r>
        <w:rPr>
          <w:spacing w:val="-1"/>
          <w:sz w:val="24"/>
        </w:rPr>
        <w:t xml:space="preserve"> </w:t>
      </w:r>
      <w:r>
        <w:rPr>
          <w:sz w:val="24"/>
        </w:rPr>
        <w:t>Structure</w:t>
      </w:r>
    </w:p>
    <w:p w:rsidR="00A70E23" w:rsidRDefault="00F262DF">
      <w:pPr>
        <w:pStyle w:val="ListParagraph"/>
        <w:numPr>
          <w:ilvl w:val="3"/>
          <w:numId w:val="7"/>
        </w:numPr>
        <w:tabs>
          <w:tab w:val="left" w:pos="2820"/>
          <w:tab w:val="left" w:pos="2821"/>
        </w:tabs>
        <w:spacing w:before="119"/>
        <w:rPr>
          <w:sz w:val="24"/>
        </w:rPr>
      </w:pPr>
      <w:r>
        <w:rPr>
          <w:sz w:val="24"/>
        </w:rPr>
        <w:t>Fraktur 1/3 Tibia</w:t>
      </w:r>
      <w:r>
        <w:rPr>
          <w:spacing w:val="-2"/>
          <w:sz w:val="24"/>
        </w:rPr>
        <w:t xml:space="preserve"> </w:t>
      </w:r>
      <w:r>
        <w:rPr>
          <w:sz w:val="24"/>
        </w:rPr>
        <w:t>Desktra</w:t>
      </w:r>
    </w:p>
    <w:p w:rsidR="00A70E23" w:rsidRDefault="00A70E23">
      <w:pPr>
        <w:rPr>
          <w:sz w:val="24"/>
        </w:rPr>
        <w:sectPr w:rsidR="00A70E23">
          <w:pgSz w:w="11910" w:h="16840"/>
          <w:pgMar w:top="1360" w:right="1320" w:bottom="280" w:left="1140" w:header="720" w:footer="720" w:gutter="0"/>
          <w:cols w:space="720"/>
        </w:sectPr>
      </w:pPr>
    </w:p>
    <w:p w:rsidR="00A70E23" w:rsidRDefault="00F262DF">
      <w:pPr>
        <w:pStyle w:val="ListParagraph"/>
        <w:numPr>
          <w:ilvl w:val="3"/>
          <w:numId w:val="7"/>
        </w:numPr>
        <w:tabs>
          <w:tab w:val="left" w:pos="2820"/>
          <w:tab w:val="left" w:pos="2821"/>
        </w:tabs>
        <w:spacing w:before="61"/>
        <w:rPr>
          <w:sz w:val="24"/>
        </w:rPr>
      </w:pPr>
      <w:r>
        <w:rPr>
          <w:sz w:val="24"/>
        </w:rPr>
        <w:lastRenderedPageBreak/>
        <w:t>Post Op Epidural</w:t>
      </w:r>
      <w:r>
        <w:rPr>
          <w:spacing w:val="-1"/>
          <w:sz w:val="24"/>
        </w:rPr>
        <w:t xml:space="preserve"> </w:t>
      </w:r>
      <w:r>
        <w:rPr>
          <w:sz w:val="24"/>
        </w:rPr>
        <w:t>Hematom</w:t>
      </w:r>
    </w:p>
    <w:p w:rsidR="00A70E23" w:rsidRDefault="00F262DF">
      <w:pPr>
        <w:pStyle w:val="ListParagraph"/>
        <w:numPr>
          <w:ilvl w:val="3"/>
          <w:numId w:val="7"/>
        </w:numPr>
        <w:tabs>
          <w:tab w:val="left" w:pos="2820"/>
          <w:tab w:val="left" w:pos="2821"/>
        </w:tabs>
        <w:spacing w:before="125"/>
        <w:rPr>
          <w:sz w:val="24"/>
        </w:rPr>
      </w:pPr>
      <w:r>
        <w:rPr>
          <w:sz w:val="24"/>
        </w:rPr>
        <w:t>Bedrest</w:t>
      </w:r>
    </w:p>
    <w:p w:rsidR="00A70E23" w:rsidRDefault="00F262DF">
      <w:pPr>
        <w:pStyle w:val="ListParagraph"/>
        <w:numPr>
          <w:ilvl w:val="2"/>
          <w:numId w:val="7"/>
        </w:numPr>
        <w:tabs>
          <w:tab w:val="left" w:pos="2101"/>
        </w:tabs>
        <w:spacing w:before="127"/>
        <w:ind w:hanging="361"/>
        <w:rPr>
          <w:sz w:val="24"/>
        </w:rPr>
      </w:pPr>
      <w:r>
        <w:rPr>
          <w:sz w:val="24"/>
        </w:rPr>
        <w:t>Body</w:t>
      </w:r>
      <w:r>
        <w:rPr>
          <w:spacing w:val="-1"/>
          <w:sz w:val="24"/>
        </w:rPr>
        <w:t xml:space="preserve"> </w:t>
      </w:r>
      <w:r>
        <w:rPr>
          <w:sz w:val="24"/>
        </w:rPr>
        <w:t>Function</w:t>
      </w:r>
    </w:p>
    <w:p w:rsidR="00A70E23" w:rsidRDefault="00F262DF">
      <w:pPr>
        <w:pStyle w:val="ListParagraph"/>
        <w:numPr>
          <w:ilvl w:val="3"/>
          <w:numId w:val="7"/>
        </w:numPr>
        <w:tabs>
          <w:tab w:val="left" w:pos="2820"/>
          <w:tab w:val="left" w:pos="2821"/>
        </w:tabs>
        <w:spacing w:before="117"/>
        <w:ind w:hanging="450"/>
        <w:rPr>
          <w:sz w:val="24"/>
        </w:rPr>
      </w:pPr>
      <w:r>
        <w:rPr>
          <w:sz w:val="24"/>
        </w:rPr>
        <w:t>Kelemahan tungkai dekstra dan</w:t>
      </w:r>
      <w:r>
        <w:rPr>
          <w:spacing w:val="-2"/>
          <w:sz w:val="24"/>
        </w:rPr>
        <w:t xml:space="preserve"> </w:t>
      </w:r>
      <w:r>
        <w:rPr>
          <w:sz w:val="24"/>
        </w:rPr>
        <w:t>Nyeri</w:t>
      </w:r>
    </w:p>
    <w:p w:rsidR="00A70E23" w:rsidRDefault="00F262DF">
      <w:pPr>
        <w:pStyle w:val="ListParagraph"/>
        <w:numPr>
          <w:ilvl w:val="3"/>
          <w:numId w:val="7"/>
        </w:numPr>
        <w:tabs>
          <w:tab w:val="left" w:pos="2820"/>
          <w:tab w:val="left" w:pos="2821"/>
        </w:tabs>
        <w:spacing w:before="127"/>
        <w:ind w:hanging="450"/>
        <w:rPr>
          <w:sz w:val="24"/>
        </w:rPr>
      </w:pPr>
      <w:r>
        <w:rPr>
          <w:sz w:val="24"/>
        </w:rPr>
        <w:t>Kelemahan sisi tubuh dektra &amp; Lost</w:t>
      </w:r>
      <w:r>
        <w:rPr>
          <w:spacing w:val="-6"/>
          <w:sz w:val="24"/>
        </w:rPr>
        <w:t xml:space="preserve"> </w:t>
      </w:r>
      <w:r>
        <w:rPr>
          <w:sz w:val="24"/>
        </w:rPr>
        <w:t>sensation</w:t>
      </w:r>
    </w:p>
    <w:p w:rsidR="00A70E23" w:rsidRDefault="00F262DF">
      <w:pPr>
        <w:pStyle w:val="ListParagraph"/>
        <w:numPr>
          <w:ilvl w:val="3"/>
          <w:numId w:val="7"/>
        </w:numPr>
        <w:tabs>
          <w:tab w:val="left" w:pos="2820"/>
          <w:tab w:val="left" w:pos="2821"/>
        </w:tabs>
        <w:spacing w:before="124"/>
        <w:ind w:hanging="450"/>
        <w:rPr>
          <w:sz w:val="24"/>
        </w:rPr>
      </w:pPr>
      <w:r>
        <w:rPr>
          <w:sz w:val="24"/>
        </w:rPr>
        <w:t>Dekubitus, dan Fungsi Respirasi</w:t>
      </w:r>
      <w:r>
        <w:rPr>
          <w:spacing w:val="-7"/>
          <w:sz w:val="24"/>
        </w:rPr>
        <w:t xml:space="preserve"> </w:t>
      </w:r>
      <w:r>
        <w:rPr>
          <w:sz w:val="24"/>
        </w:rPr>
        <w:t>Menurun</w:t>
      </w:r>
    </w:p>
    <w:p w:rsidR="00A70E23" w:rsidRDefault="00F262DF">
      <w:pPr>
        <w:pStyle w:val="ListParagraph"/>
        <w:numPr>
          <w:ilvl w:val="1"/>
          <w:numId w:val="7"/>
        </w:numPr>
        <w:tabs>
          <w:tab w:val="left" w:pos="1380"/>
          <w:tab w:val="left" w:pos="1381"/>
        </w:tabs>
        <w:spacing w:before="125"/>
        <w:ind w:hanging="361"/>
        <w:rPr>
          <w:sz w:val="24"/>
        </w:rPr>
      </w:pPr>
      <w:r>
        <w:rPr>
          <w:sz w:val="24"/>
        </w:rPr>
        <w:t>FUNCTIONAL</w:t>
      </w:r>
      <w:r>
        <w:rPr>
          <w:spacing w:val="-1"/>
          <w:sz w:val="24"/>
        </w:rPr>
        <w:t xml:space="preserve"> </w:t>
      </w:r>
      <w:r>
        <w:rPr>
          <w:sz w:val="24"/>
        </w:rPr>
        <w:t>LIMITATION</w:t>
      </w:r>
    </w:p>
    <w:p w:rsidR="00A70E23" w:rsidRDefault="00F262DF">
      <w:pPr>
        <w:pStyle w:val="ListParagraph"/>
        <w:numPr>
          <w:ilvl w:val="0"/>
          <w:numId w:val="6"/>
        </w:numPr>
        <w:tabs>
          <w:tab w:val="left" w:pos="2011"/>
          <w:tab w:val="left" w:pos="2012"/>
        </w:tabs>
        <w:spacing w:before="126"/>
        <w:ind w:hanging="361"/>
        <w:rPr>
          <w:sz w:val="24"/>
        </w:rPr>
      </w:pPr>
      <w:r>
        <w:rPr>
          <w:sz w:val="24"/>
        </w:rPr>
        <w:t>Activity Daily Living bergantung pada orang</w:t>
      </w:r>
      <w:r>
        <w:rPr>
          <w:spacing w:val="-3"/>
          <w:sz w:val="24"/>
        </w:rPr>
        <w:t xml:space="preserve"> </w:t>
      </w:r>
      <w:r>
        <w:rPr>
          <w:sz w:val="24"/>
        </w:rPr>
        <w:t>tua</w:t>
      </w:r>
    </w:p>
    <w:p w:rsidR="00A70E23" w:rsidRDefault="00F262DF">
      <w:pPr>
        <w:pStyle w:val="ListParagraph"/>
        <w:numPr>
          <w:ilvl w:val="1"/>
          <w:numId w:val="7"/>
        </w:numPr>
        <w:tabs>
          <w:tab w:val="left" w:pos="1380"/>
          <w:tab w:val="left" w:pos="1381"/>
        </w:tabs>
        <w:spacing w:before="138"/>
        <w:ind w:hanging="361"/>
        <w:rPr>
          <w:sz w:val="24"/>
        </w:rPr>
      </w:pPr>
      <w:r>
        <w:rPr>
          <w:sz w:val="24"/>
        </w:rPr>
        <w:t>PARTICIPATION</w:t>
      </w:r>
      <w:r>
        <w:rPr>
          <w:spacing w:val="-1"/>
          <w:sz w:val="24"/>
        </w:rPr>
        <w:t xml:space="preserve"> </w:t>
      </w:r>
      <w:r>
        <w:rPr>
          <w:sz w:val="24"/>
        </w:rPr>
        <w:t>RESTRICTION</w:t>
      </w:r>
    </w:p>
    <w:p w:rsidR="00A70E23" w:rsidRDefault="00F262DF">
      <w:pPr>
        <w:pStyle w:val="ListParagraph"/>
        <w:numPr>
          <w:ilvl w:val="0"/>
          <w:numId w:val="5"/>
        </w:numPr>
        <w:tabs>
          <w:tab w:val="left" w:pos="1921"/>
        </w:tabs>
        <w:spacing w:before="125"/>
        <w:ind w:hanging="270"/>
        <w:rPr>
          <w:sz w:val="24"/>
        </w:rPr>
      </w:pPr>
      <w:r>
        <w:rPr>
          <w:sz w:val="24"/>
        </w:rPr>
        <w:t>Tidak mampu</w:t>
      </w:r>
      <w:r>
        <w:rPr>
          <w:spacing w:val="-1"/>
          <w:sz w:val="24"/>
        </w:rPr>
        <w:t xml:space="preserve"> </w:t>
      </w:r>
      <w:r>
        <w:rPr>
          <w:sz w:val="24"/>
        </w:rPr>
        <w:t>sekolah</w:t>
      </w:r>
    </w:p>
    <w:p w:rsidR="00A70E23" w:rsidRDefault="00F262DF">
      <w:pPr>
        <w:pStyle w:val="ListParagraph"/>
        <w:numPr>
          <w:ilvl w:val="0"/>
          <w:numId w:val="5"/>
        </w:numPr>
        <w:tabs>
          <w:tab w:val="left" w:pos="1921"/>
        </w:tabs>
        <w:spacing w:before="139"/>
        <w:ind w:hanging="270"/>
        <w:rPr>
          <w:sz w:val="24"/>
        </w:rPr>
      </w:pPr>
      <w:r>
        <w:rPr>
          <w:sz w:val="24"/>
        </w:rPr>
        <w:t>Tidak mampu bermain dengan teman teman</w:t>
      </w:r>
    </w:p>
    <w:p w:rsidR="00A70E23" w:rsidRDefault="00A70E23">
      <w:pPr>
        <w:pStyle w:val="BodyText"/>
        <w:spacing w:before="5"/>
        <w:rPr>
          <w:sz w:val="29"/>
        </w:rPr>
      </w:pPr>
    </w:p>
    <w:p w:rsidR="00A70E23" w:rsidRDefault="00F262DF">
      <w:pPr>
        <w:pStyle w:val="Heading1"/>
        <w:ind w:left="300" w:firstLine="0"/>
      </w:pPr>
      <w:r>
        <w:t>J.PROGRAM DAN RENCANA FISIOTERAPI</w:t>
      </w:r>
    </w:p>
    <w:p w:rsidR="00A70E23" w:rsidRDefault="00A70E23">
      <w:pPr>
        <w:pStyle w:val="BodyText"/>
        <w:spacing w:before="10"/>
        <w:rPr>
          <w:b/>
          <w:sz w:val="25"/>
        </w:rPr>
      </w:pPr>
    </w:p>
    <w:p w:rsidR="00A70E23" w:rsidRDefault="00F262DF">
      <w:pPr>
        <w:pStyle w:val="ListParagraph"/>
        <w:numPr>
          <w:ilvl w:val="0"/>
          <w:numId w:val="4"/>
        </w:numPr>
        <w:tabs>
          <w:tab w:val="left" w:pos="440"/>
        </w:tabs>
        <w:rPr>
          <w:sz w:val="24"/>
        </w:rPr>
      </w:pPr>
      <w:r>
        <w:rPr>
          <w:sz w:val="24"/>
        </w:rPr>
        <w:t>JANGKA</w:t>
      </w:r>
      <w:r>
        <w:rPr>
          <w:spacing w:val="-1"/>
          <w:sz w:val="24"/>
        </w:rPr>
        <w:t xml:space="preserve"> </w:t>
      </w:r>
      <w:r>
        <w:rPr>
          <w:sz w:val="24"/>
        </w:rPr>
        <w:t>PENDEK</w:t>
      </w:r>
    </w:p>
    <w:p w:rsidR="00A70E23" w:rsidRDefault="00A70E23">
      <w:pPr>
        <w:pStyle w:val="BodyText"/>
        <w:spacing w:before="10"/>
        <w:rPr>
          <w:sz w:val="25"/>
        </w:rPr>
      </w:pPr>
    </w:p>
    <w:p w:rsidR="00A70E23" w:rsidRDefault="00F262DF">
      <w:pPr>
        <w:pStyle w:val="ListParagraph"/>
        <w:numPr>
          <w:ilvl w:val="1"/>
          <w:numId w:val="4"/>
        </w:numPr>
        <w:tabs>
          <w:tab w:val="left" w:pos="1021"/>
        </w:tabs>
        <w:ind w:hanging="361"/>
        <w:rPr>
          <w:sz w:val="24"/>
        </w:rPr>
      </w:pPr>
      <w:r>
        <w:rPr>
          <w:sz w:val="24"/>
        </w:rPr>
        <w:t>Penurunan</w:t>
      </w:r>
      <w:r>
        <w:rPr>
          <w:spacing w:val="-1"/>
          <w:sz w:val="24"/>
        </w:rPr>
        <w:t xml:space="preserve"> </w:t>
      </w:r>
      <w:r>
        <w:rPr>
          <w:sz w:val="24"/>
        </w:rPr>
        <w:t>Nyeri</w:t>
      </w:r>
    </w:p>
    <w:p w:rsidR="00A70E23" w:rsidRDefault="00F262DF">
      <w:pPr>
        <w:pStyle w:val="ListParagraph"/>
        <w:numPr>
          <w:ilvl w:val="1"/>
          <w:numId w:val="4"/>
        </w:numPr>
        <w:tabs>
          <w:tab w:val="left" w:pos="1021"/>
        </w:tabs>
        <w:spacing w:before="117"/>
        <w:ind w:hanging="361"/>
        <w:rPr>
          <w:sz w:val="24"/>
        </w:rPr>
      </w:pPr>
      <w:r>
        <w:rPr>
          <w:sz w:val="24"/>
        </w:rPr>
        <w:t>Peningkatan Kekuatan</w:t>
      </w:r>
      <w:r>
        <w:rPr>
          <w:spacing w:val="-1"/>
          <w:sz w:val="24"/>
        </w:rPr>
        <w:t xml:space="preserve"> </w:t>
      </w:r>
      <w:r>
        <w:rPr>
          <w:sz w:val="24"/>
        </w:rPr>
        <w:t>Otot</w:t>
      </w:r>
    </w:p>
    <w:p w:rsidR="00A70E23" w:rsidRDefault="00F262DF">
      <w:pPr>
        <w:pStyle w:val="ListParagraph"/>
        <w:numPr>
          <w:ilvl w:val="1"/>
          <w:numId w:val="4"/>
        </w:numPr>
        <w:tabs>
          <w:tab w:val="left" w:pos="1021"/>
        </w:tabs>
        <w:spacing w:before="119"/>
        <w:ind w:hanging="361"/>
        <w:rPr>
          <w:sz w:val="24"/>
        </w:rPr>
      </w:pPr>
      <w:r>
        <w:rPr>
          <w:sz w:val="24"/>
        </w:rPr>
        <w:t>Meningkatkan</w:t>
      </w:r>
      <w:r>
        <w:rPr>
          <w:spacing w:val="-1"/>
          <w:sz w:val="24"/>
        </w:rPr>
        <w:t xml:space="preserve"> </w:t>
      </w:r>
      <w:r>
        <w:rPr>
          <w:sz w:val="24"/>
        </w:rPr>
        <w:t>LGS</w:t>
      </w:r>
    </w:p>
    <w:p w:rsidR="00A70E23" w:rsidRDefault="00F262DF">
      <w:pPr>
        <w:pStyle w:val="ListParagraph"/>
        <w:numPr>
          <w:ilvl w:val="1"/>
          <w:numId w:val="4"/>
        </w:numPr>
        <w:tabs>
          <w:tab w:val="left" w:pos="1021"/>
        </w:tabs>
        <w:spacing w:before="117"/>
        <w:ind w:hanging="361"/>
        <w:rPr>
          <w:sz w:val="24"/>
        </w:rPr>
      </w:pPr>
      <w:r>
        <w:rPr>
          <w:sz w:val="24"/>
        </w:rPr>
        <w:t>Mengembalikan</w:t>
      </w:r>
      <w:r>
        <w:rPr>
          <w:spacing w:val="-1"/>
          <w:sz w:val="24"/>
        </w:rPr>
        <w:t xml:space="preserve"> </w:t>
      </w:r>
      <w:r>
        <w:rPr>
          <w:sz w:val="24"/>
        </w:rPr>
        <w:t>kemampuansensibilitas</w:t>
      </w:r>
    </w:p>
    <w:p w:rsidR="00A70E23" w:rsidRDefault="00A70E23">
      <w:pPr>
        <w:pStyle w:val="BodyText"/>
        <w:spacing w:before="7"/>
        <w:rPr>
          <w:sz w:val="27"/>
        </w:rPr>
      </w:pPr>
    </w:p>
    <w:p w:rsidR="00A70E23" w:rsidRDefault="00F262DF">
      <w:pPr>
        <w:pStyle w:val="ListParagraph"/>
        <w:numPr>
          <w:ilvl w:val="0"/>
          <w:numId w:val="3"/>
        </w:numPr>
        <w:tabs>
          <w:tab w:val="left" w:pos="440"/>
        </w:tabs>
        <w:spacing w:before="1"/>
        <w:rPr>
          <w:sz w:val="24"/>
        </w:rPr>
      </w:pPr>
      <w:r>
        <w:rPr>
          <w:sz w:val="24"/>
        </w:rPr>
        <w:t>JANGKA</w:t>
      </w:r>
      <w:r>
        <w:rPr>
          <w:spacing w:val="-1"/>
          <w:sz w:val="24"/>
        </w:rPr>
        <w:t xml:space="preserve"> </w:t>
      </w:r>
      <w:r>
        <w:rPr>
          <w:sz w:val="24"/>
        </w:rPr>
        <w:t>PANJANG</w:t>
      </w:r>
    </w:p>
    <w:p w:rsidR="00A70E23" w:rsidRDefault="00A70E23">
      <w:pPr>
        <w:pStyle w:val="BodyText"/>
        <w:spacing w:before="10"/>
        <w:rPr>
          <w:sz w:val="25"/>
        </w:rPr>
      </w:pPr>
    </w:p>
    <w:p w:rsidR="00A70E23" w:rsidRDefault="00F262DF">
      <w:pPr>
        <w:pStyle w:val="ListParagraph"/>
        <w:numPr>
          <w:ilvl w:val="1"/>
          <w:numId w:val="3"/>
        </w:numPr>
        <w:tabs>
          <w:tab w:val="left" w:pos="1021"/>
        </w:tabs>
        <w:ind w:hanging="361"/>
        <w:rPr>
          <w:sz w:val="24"/>
        </w:rPr>
      </w:pPr>
      <w:r>
        <w:rPr>
          <w:sz w:val="24"/>
        </w:rPr>
        <w:t>Memelihara peningkatan kekuatan otot</w:t>
      </w:r>
    </w:p>
    <w:p w:rsidR="00A70E23" w:rsidRDefault="00F262DF">
      <w:pPr>
        <w:pStyle w:val="ListParagraph"/>
        <w:numPr>
          <w:ilvl w:val="1"/>
          <w:numId w:val="3"/>
        </w:numPr>
        <w:tabs>
          <w:tab w:val="left" w:pos="1021"/>
        </w:tabs>
        <w:spacing w:before="119"/>
        <w:ind w:hanging="361"/>
        <w:rPr>
          <w:sz w:val="24"/>
        </w:rPr>
      </w:pPr>
      <w:r>
        <w:rPr>
          <w:sz w:val="24"/>
        </w:rPr>
        <w:t>Memelihara peningkatan LGS</w:t>
      </w:r>
    </w:p>
    <w:p w:rsidR="00A70E23" w:rsidRDefault="00F262DF">
      <w:pPr>
        <w:pStyle w:val="ListParagraph"/>
        <w:numPr>
          <w:ilvl w:val="1"/>
          <w:numId w:val="3"/>
        </w:numPr>
        <w:tabs>
          <w:tab w:val="left" w:pos="1021"/>
        </w:tabs>
        <w:spacing w:before="116"/>
        <w:ind w:hanging="361"/>
        <w:rPr>
          <w:sz w:val="24"/>
        </w:rPr>
      </w:pPr>
      <w:r>
        <w:rPr>
          <w:sz w:val="24"/>
        </w:rPr>
        <w:t>Pemenuhan</w:t>
      </w:r>
      <w:r>
        <w:rPr>
          <w:spacing w:val="-5"/>
          <w:sz w:val="24"/>
        </w:rPr>
        <w:t xml:space="preserve"> </w:t>
      </w:r>
      <w:r>
        <w:rPr>
          <w:sz w:val="24"/>
        </w:rPr>
        <w:t>ADL</w:t>
      </w:r>
    </w:p>
    <w:p w:rsidR="00A70E23" w:rsidRDefault="00A70E23">
      <w:pPr>
        <w:pStyle w:val="BodyText"/>
        <w:spacing w:before="8"/>
        <w:rPr>
          <w:sz w:val="27"/>
        </w:rPr>
      </w:pPr>
    </w:p>
    <w:p w:rsidR="00A70E23" w:rsidRDefault="00F262DF">
      <w:pPr>
        <w:pStyle w:val="Heading1"/>
        <w:ind w:left="300" w:firstLine="0"/>
      </w:pPr>
      <w:r>
        <w:t>H. INTERVENSI</w:t>
      </w:r>
      <w:r>
        <w:rPr>
          <w:spacing w:val="-6"/>
        </w:rPr>
        <w:t xml:space="preserve"> </w:t>
      </w:r>
      <w:r>
        <w:t>FISIOTERAPI</w:t>
      </w:r>
    </w:p>
    <w:p w:rsidR="00A70E23" w:rsidRDefault="00A70E23">
      <w:pPr>
        <w:pStyle w:val="BodyText"/>
        <w:spacing w:before="10"/>
        <w:rPr>
          <w:b/>
          <w:sz w:val="25"/>
        </w:rPr>
      </w:pPr>
    </w:p>
    <w:p w:rsidR="00A70E23" w:rsidRDefault="00F262DF">
      <w:pPr>
        <w:pStyle w:val="BodyText"/>
        <w:ind w:left="300"/>
      </w:pPr>
      <w:r>
        <w:t>Dosis : Setiap hari (15-30 detik)</w:t>
      </w:r>
    </w:p>
    <w:p w:rsidR="00A70E23" w:rsidRDefault="00A70E23">
      <w:pPr>
        <w:pStyle w:val="BodyText"/>
        <w:spacing w:before="11"/>
        <w:rPr>
          <w:sz w:val="25"/>
        </w:rPr>
      </w:pPr>
    </w:p>
    <w:p w:rsidR="00A70E23" w:rsidRDefault="00F262DF">
      <w:pPr>
        <w:pStyle w:val="ListParagraph"/>
        <w:numPr>
          <w:ilvl w:val="0"/>
          <w:numId w:val="1"/>
        </w:numPr>
        <w:tabs>
          <w:tab w:val="left" w:pos="1021"/>
        </w:tabs>
        <w:ind w:hanging="361"/>
        <w:jc w:val="both"/>
        <w:rPr>
          <w:sz w:val="24"/>
        </w:rPr>
      </w:pPr>
      <w:r>
        <w:rPr>
          <w:sz w:val="24"/>
        </w:rPr>
        <w:t>Breathing</w:t>
      </w:r>
      <w:r>
        <w:rPr>
          <w:spacing w:val="-1"/>
          <w:sz w:val="24"/>
        </w:rPr>
        <w:t xml:space="preserve"> </w:t>
      </w:r>
      <w:r>
        <w:rPr>
          <w:sz w:val="24"/>
        </w:rPr>
        <w:t>Exercise</w:t>
      </w:r>
    </w:p>
    <w:p w:rsidR="00A70E23" w:rsidRDefault="00F262DF">
      <w:pPr>
        <w:pStyle w:val="BodyText"/>
        <w:spacing w:before="139" w:line="360" w:lineRule="auto"/>
        <w:ind w:left="1020" w:right="118"/>
        <w:jc w:val="both"/>
      </w:pPr>
      <w:r>
        <w:t>Tujuan latihan exercise adalah meningkatkan otot diafragma yang lemah, penurunan ekspansi thoraks , penurunan daya tahan serta kelelahan dapat menghambat program terapi. Penurunan volume paru terjadi sekitar 30-40 % pada penderita traumatic brain injury. O</w:t>
      </w:r>
      <w:r>
        <w:t>leh karena itu diperlukan latihan untuk penguatan otot diafragma, deep breathing exercise,dan variasi latihan yang ditujukan untuk meningkatkatkan</w:t>
      </w:r>
      <w:r>
        <w:rPr>
          <w:spacing w:val="-32"/>
        </w:rPr>
        <w:t xml:space="preserve"> </w:t>
      </w:r>
      <w:r>
        <w:t>kapasitas jantung</w:t>
      </w:r>
      <w:r>
        <w:rPr>
          <w:spacing w:val="16"/>
        </w:rPr>
        <w:t xml:space="preserve"> </w:t>
      </w:r>
      <w:r>
        <w:t>dan</w:t>
      </w:r>
      <w:r>
        <w:rPr>
          <w:spacing w:val="16"/>
        </w:rPr>
        <w:t xml:space="preserve"> </w:t>
      </w:r>
      <w:r>
        <w:t>paru</w:t>
      </w:r>
      <w:r>
        <w:rPr>
          <w:spacing w:val="15"/>
        </w:rPr>
        <w:t xml:space="preserve"> </w:t>
      </w:r>
      <w:r>
        <w:t>akibat</w:t>
      </w:r>
      <w:r>
        <w:rPr>
          <w:spacing w:val="16"/>
        </w:rPr>
        <w:t xml:space="preserve"> </w:t>
      </w:r>
      <w:r>
        <w:t>tirah</w:t>
      </w:r>
      <w:r>
        <w:rPr>
          <w:spacing w:val="16"/>
        </w:rPr>
        <w:t xml:space="preserve"> </w:t>
      </w:r>
      <w:r>
        <w:t>baring</w:t>
      </w:r>
      <w:r>
        <w:rPr>
          <w:spacing w:val="16"/>
        </w:rPr>
        <w:t xml:space="preserve"> </w:t>
      </w:r>
      <w:r>
        <w:t>lama</w:t>
      </w:r>
      <w:r>
        <w:rPr>
          <w:spacing w:val="16"/>
        </w:rPr>
        <w:t xml:space="preserve"> </w:t>
      </w:r>
      <w:r>
        <w:t>pada</w:t>
      </w:r>
      <w:r>
        <w:rPr>
          <w:spacing w:val="15"/>
        </w:rPr>
        <w:t xml:space="preserve"> </w:t>
      </w:r>
      <w:r>
        <w:t>pasien</w:t>
      </w:r>
      <w:r>
        <w:rPr>
          <w:spacing w:val="16"/>
        </w:rPr>
        <w:t xml:space="preserve"> </w:t>
      </w:r>
      <w:r>
        <w:t>traumatic</w:t>
      </w:r>
      <w:r>
        <w:rPr>
          <w:spacing w:val="16"/>
        </w:rPr>
        <w:t xml:space="preserve"> </w:t>
      </w:r>
      <w:r>
        <w:t>brain</w:t>
      </w:r>
      <w:r>
        <w:rPr>
          <w:spacing w:val="17"/>
        </w:rPr>
        <w:t xml:space="preserve"> </w:t>
      </w:r>
      <w:r>
        <w:t>injury.</w:t>
      </w:r>
      <w:r>
        <w:rPr>
          <w:spacing w:val="15"/>
        </w:rPr>
        <w:t xml:space="preserve"> </w:t>
      </w:r>
      <w:r>
        <w:t>Teknik</w:t>
      </w:r>
    </w:p>
    <w:p w:rsidR="00A70E23" w:rsidRDefault="00A70E23">
      <w:pPr>
        <w:spacing w:line="360" w:lineRule="auto"/>
        <w:jc w:val="both"/>
        <w:sectPr w:rsidR="00A70E23">
          <w:pgSz w:w="11910" w:h="16840"/>
          <w:pgMar w:top="1360" w:right="1320" w:bottom="280" w:left="1140" w:header="720" w:footer="720" w:gutter="0"/>
          <w:cols w:space="720"/>
        </w:sectPr>
      </w:pPr>
    </w:p>
    <w:p w:rsidR="00A70E23" w:rsidRDefault="00F262DF">
      <w:pPr>
        <w:pStyle w:val="BodyText"/>
        <w:spacing w:before="60" w:line="360" w:lineRule="auto"/>
        <w:ind w:left="1020" w:right="121"/>
        <w:jc w:val="both"/>
      </w:pPr>
      <w:r>
        <w:lastRenderedPageBreak/>
        <w:t>breathing exercise mengikuti pola gerakan chest pasien, dan pada akhir ekspirasi ditambahkan dengan fibrasi. Sehingga membantu merangsang kerja otot pernapasan dan menurunkan sekresi paru.</w:t>
      </w:r>
    </w:p>
    <w:p w:rsidR="00A70E23" w:rsidRDefault="00F262DF">
      <w:pPr>
        <w:pStyle w:val="ListParagraph"/>
        <w:numPr>
          <w:ilvl w:val="0"/>
          <w:numId w:val="1"/>
        </w:numPr>
        <w:tabs>
          <w:tab w:val="left" w:pos="1021"/>
        </w:tabs>
        <w:spacing w:before="17"/>
        <w:ind w:hanging="361"/>
        <w:rPr>
          <w:sz w:val="24"/>
        </w:rPr>
      </w:pPr>
      <w:r>
        <w:rPr>
          <w:sz w:val="24"/>
        </w:rPr>
        <w:t>Passive</w:t>
      </w:r>
      <w:r>
        <w:rPr>
          <w:spacing w:val="-1"/>
          <w:sz w:val="24"/>
        </w:rPr>
        <w:t xml:space="preserve"> </w:t>
      </w:r>
      <w:r>
        <w:rPr>
          <w:sz w:val="24"/>
        </w:rPr>
        <w:t>ROM</w:t>
      </w:r>
    </w:p>
    <w:p w:rsidR="00A70E23" w:rsidRDefault="00F262DF">
      <w:pPr>
        <w:pStyle w:val="BodyText"/>
        <w:spacing w:before="137" w:line="360" w:lineRule="auto"/>
        <w:ind w:left="1020" w:right="119"/>
        <w:jc w:val="both"/>
      </w:pPr>
      <w:r>
        <w:t>Exercise Passive ROM Exercise baik di lakukan pada pasien yang tidak mampu melakukan</w:t>
      </w:r>
      <w:r>
        <w:rPr>
          <w:spacing w:val="-5"/>
        </w:rPr>
        <w:t xml:space="preserve"> </w:t>
      </w:r>
      <w:r>
        <w:t>gerakan</w:t>
      </w:r>
      <w:r>
        <w:rPr>
          <w:spacing w:val="-5"/>
        </w:rPr>
        <w:t xml:space="preserve"> </w:t>
      </w:r>
      <w:r>
        <w:t>pada</w:t>
      </w:r>
      <w:r>
        <w:rPr>
          <w:spacing w:val="-3"/>
        </w:rPr>
        <w:t xml:space="preserve"> </w:t>
      </w:r>
      <w:r>
        <w:t>suatu</w:t>
      </w:r>
      <w:r>
        <w:rPr>
          <w:spacing w:val="-3"/>
        </w:rPr>
        <w:t xml:space="preserve"> </w:t>
      </w:r>
      <w:r>
        <w:t>segmen,</w:t>
      </w:r>
      <w:r>
        <w:rPr>
          <w:spacing w:val="-5"/>
        </w:rPr>
        <w:t xml:space="preserve"> </w:t>
      </w:r>
      <w:r>
        <w:t>saat</w:t>
      </w:r>
      <w:r>
        <w:rPr>
          <w:spacing w:val="-4"/>
        </w:rPr>
        <w:t xml:space="preserve"> </w:t>
      </w:r>
      <w:r>
        <w:t>pasien</w:t>
      </w:r>
      <w:r>
        <w:rPr>
          <w:spacing w:val="-4"/>
        </w:rPr>
        <w:t xml:space="preserve"> </w:t>
      </w:r>
      <w:r>
        <w:t>tidak</w:t>
      </w:r>
      <w:r>
        <w:rPr>
          <w:spacing w:val="-5"/>
        </w:rPr>
        <w:t xml:space="preserve"> </w:t>
      </w:r>
      <w:r>
        <w:t>sadar,</w:t>
      </w:r>
      <w:r>
        <w:rPr>
          <w:spacing w:val="-6"/>
        </w:rPr>
        <w:t xml:space="preserve"> </w:t>
      </w:r>
      <w:r>
        <w:t>paralisis,</w:t>
      </w:r>
      <w:r>
        <w:rPr>
          <w:spacing w:val="-5"/>
        </w:rPr>
        <w:t xml:space="preserve"> </w:t>
      </w:r>
      <w:r>
        <w:t>complete</w:t>
      </w:r>
      <w:r>
        <w:rPr>
          <w:spacing w:val="-4"/>
        </w:rPr>
        <w:t xml:space="preserve"> </w:t>
      </w:r>
      <w:r>
        <w:t>bed rest,</w:t>
      </w:r>
      <w:r>
        <w:rPr>
          <w:spacing w:val="-13"/>
        </w:rPr>
        <w:t xml:space="preserve"> </w:t>
      </w:r>
      <w:r>
        <w:t>terjadi</w:t>
      </w:r>
      <w:r>
        <w:rPr>
          <w:spacing w:val="-10"/>
        </w:rPr>
        <w:t xml:space="preserve"> </w:t>
      </w:r>
      <w:r>
        <w:t>reaksi</w:t>
      </w:r>
      <w:r>
        <w:rPr>
          <w:spacing w:val="-13"/>
        </w:rPr>
        <w:t xml:space="preserve"> </w:t>
      </w:r>
      <w:r>
        <w:t>inflamasi</w:t>
      </w:r>
      <w:r>
        <w:rPr>
          <w:spacing w:val="-12"/>
        </w:rPr>
        <w:t xml:space="preserve"> </w:t>
      </w:r>
      <w:r>
        <w:t>dan</w:t>
      </w:r>
      <w:r>
        <w:rPr>
          <w:spacing w:val="-13"/>
        </w:rPr>
        <w:t xml:space="preserve"> </w:t>
      </w:r>
      <w:r>
        <w:t>nyeri</w:t>
      </w:r>
      <w:r>
        <w:rPr>
          <w:spacing w:val="-13"/>
        </w:rPr>
        <w:t xml:space="preserve"> </w:t>
      </w:r>
      <w:r>
        <w:t>pada</w:t>
      </w:r>
      <w:r>
        <w:rPr>
          <w:spacing w:val="-12"/>
        </w:rPr>
        <w:t xml:space="preserve"> </w:t>
      </w:r>
      <w:r>
        <w:t>active</w:t>
      </w:r>
      <w:r>
        <w:rPr>
          <w:spacing w:val="-9"/>
        </w:rPr>
        <w:t xml:space="preserve"> </w:t>
      </w:r>
      <w:r>
        <w:t>ROM.</w:t>
      </w:r>
      <w:r>
        <w:rPr>
          <w:spacing w:val="-13"/>
        </w:rPr>
        <w:t xml:space="preserve"> </w:t>
      </w:r>
      <w:r>
        <w:t>Passive</w:t>
      </w:r>
      <w:r>
        <w:rPr>
          <w:spacing w:val="-14"/>
        </w:rPr>
        <w:t xml:space="preserve"> </w:t>
      </w:r>
      <w:r>
        <w:t>ROM</w:t>
      </w:r>
      <w:r>
        <w:rPr>
          <w:spacing w:val="-13"/>
        </w:rPr>
        <w:t xml:space="preserve"> </w:t>
      </w:r>
      <w:r>
        <w:t>dilakukan</w:t>
      </w:r>
      <w:r>
        <w:rPr>
          <w:spacing w:val="-13"/>
        </w:rPr>
        <w:t xml:space="preserve"> </w:t>
      </w:r>
      <w:r>
        <w:t>untuk mengurangi komplikasi immmobilisasi dengan</w:t>
      </w:r>
      <w:r>
        <w:rPr>
          <w:spacing w:val="-1"/>
        </w:rPr>
        <w:t xml:space="preserve"> </w:t>
      </w:r>
      <w:r>
        <w:t>tujuan:</w:t>
      </w:r>
    </w:p>
    <w:p w:rsidR="00A70E23" w:rsidRDefault="00F262DF">
      <w:pPr>
        <w:pStyle w:val="ListParagraph"/>
        <w:numPr>
          <w:ilvl w:val="1"/>
          <w:numId w:val="1"/>
        </w:numPr>
        <w:tabs>
          <w:tab w:val="left" w:pos="1741"/>
        </w:tabs>
        <w:spacing w:before="1"/>
        <w:ind w:hanging="361"/>
        <w:rPr>
          <w:sz w:val="24"/>
        </w:rPr>
      </w:pPr>
      <w:r>
        <w:rPr>
          <w:sz w:val="24"/>
        </w:rPr>
        <w:t>Mempertahankan integritas sendi dan jaringan</w:t>
      </w:r>
      <w:r>
        <w:rPr>
          <w:spacing w:val="-1"/>
          <w:sz w:val="24"/>
        </w:rPr>
        <w:t xml:space="preserve"> </w:t>
      </w:r>
      <w:r>
        <w:rPr>
          <w:sz w:val="24"/>
        </w:rPr>
        <w:t>lunak.</w:t>
      </w:r>
    </w:p>
    <w:p w:rsidR="00A70E23" w:rsidRDefault="00F262DF">
      <w:pPr>
        <w:pStyle w:val="ListParagraph"/>
        <w:numPr>
          <w:ilvl w:val="1"/>
          <w:numId w:val="1"/>
        </w:numPr>
        <w:tabs>
          <w:tab w:val="left" w:pos="1741"/>
        </w:tabs>
        <w:spacing w:before="119"/>
        <w:ind w:hanging="361"/>
        <w:rPr>
          <w:sz w:val="24"/>
        </w:rPr>
      </w:pPr>
      <w:r>
        <w:rPr>
          <w:sz w:val="24"/>
        </w:rPr>
        <w:t>Meminimalkan efek terjadinya</w:t>
      </w:r>
      <w:r>
        <w:rPr>
          <w:spacing w:val="-1"/>
          <w:sz w:val="24"/>
        </w:rPr>
        <w:t xml:space="preserve"> </w:t>
      </w:r>
      <w:r>
        <w:rPr>
          <w:sz w:val="24"/>
        </w:rPr>
        <w:t>kontraktur.</w:t>
      </w:r>
    </w:p>
    <w:p w:rsidR="00A70E23" w:rsidRDefault="00F262DF">
      <w:pPr>
        <w:pStyle w:val="ListParagraph"/>
        <w:numPr>
          <w:ilvl w:val="1"/>
          <w:numId w:val="1"/>
        </w:numPr>
        <w:tabs>
          <w:tab w:val="left" w:pos="1741"/>
        </w:tabs>
        <w:spacing w:before="117"/>
        <w:ind w:hanging="361"/>
        <w:rPr>
          <w:sz w:val="24"/>
        </w:rPr>
      </w:pPr>
      <w:r>
        <w:rPr>
          <w:sz w:val="24"/>
        </w:rPr>
        <w:t>Meningkatka penyembuhan pada bagian</w:t>
      </w:r>
      <w:r>
        <w:rPr>
          <w:spacing w:val="-3"/>
          <w:sz w:val="24"/>
        </w:rPr>
        <w:t xml:space="preserve"> </w:t>
      </w:r>
      <w:r>
        <w:rPr>
          <w:sz w:val="24"/>
        </w:rPr>
        <w:t>fraktur</w:t>
      </w:r>
    </w:p>
    <w:p w:rsidR="00A70E23" w:rsidRDefault="00F262DF">
      <w:pPr>
        <w:pStyle w:val="ListParagraph"/>
        <w:numPr>
          <w:ilvl w:val="1"/>
          <w:numId w:val="1"/>
        </w:numPr>
        <w:tabs>
          <w:tab w:val="left" w:pos="1741"/>
        </w:tabs>
        <w:spacing w:before="119"/>
        <w:ind w:hanging="361"/>
        <w:rPr>
          <w:sz w:val="24"/>
        </w:rPr>
      </w:pPr>
      <w:r>
        <w:rPr>
          <w:sz w:val="24"/>
        </w:rPr>
        <w:t>Mempertahankan elastisitas m</w:t>
      </w:r>
      <w:r>
        <w:rPr>
          <w:sz w:val="24"/>
        </w:rPr>
        <w:t>ekanik otot.</w:t>
      </w:r>
    </w:p>
    <w:p w:rsidR="00A70E23" w:rsidRDefault="00F262DF">
      <w:pPr>
        <w:pStyle w:val="ListParagraph"/>
        <w:numPr>
          <w:ilvl w:val="1"/>
          <w:numId w:val="1"/>
        </w:numPr>
        <w:tabs>
          <w:tab w:val="left" w:pos="1741"/>
        </w:tabs>
        <w:spacing w:before="116"/>
        <w:ind w:hanging="361"/>
        <w:rPr>
          <w:sz w:val="24"/>
        </w:rPr>
      </w:pPr>
      <w:r>
        <w:rPr>
          <w:sz w:val="24"/>
        </w:rPr>
        <w:t>Membantu sirkulasi dan vaskularisasi dinamik</w:t>
      </w:r>
    </w:p>
    <w:p w:rsidR="00F262DF" w:rsidRPr="00F262DF" w:rsidRDefault="00F262DF" w:rsidP="00F262DF">
      <w:pPr>
        <w:pStyle w:val="ListParagraph"/>
        <w:numPr>
          <w:ilvl w:val="1"/>
          <w:numId w:val="1"/>
        </w:numPr>
        <w:tabs>
          <w:tab w:val="left" w:pos="1741"/>
          <w:tab w:val="left" w:pos="3379"/>
          <w:tab w:val="left" w:pos="4395"/>
          <w:tab w:val="left" w:pos="5410"/>
          <w:tab w:val="left" w:pos="6211"/>
          <w:tab w:val="left" w:pos="7079"/>
          <w:tab w:val="left" w:pos="8171"/>
          <w:tab w:val="left" w:pos="8773"/>
        </w:tabs>
        <w:spacing w:before="119" w:line="333" w:lineRule="auto"/>
        <w:ind w:right="121"/>
        <w:rPr>
          <w:sz w:val="24"/>
        </w:rPr>
        <w:sectPr w:rsidR="00F262DF" w:rsidRPr="00F262DF">
          <w:pgSz w:w="11910" w:h="16840"/>
          <w:pgMar w:top="1360" w:right="1320" w:bottom="280" w:left="1140" w:header="720" w:footer="720" w:gutter="0"/>
          <w:cols w:space="720"/>
        </w:sectPr>
      </w:pPr>
      <w:r>
        <w:rPr>
          <w:sz w:val="24"/>
        </w:rPr>
        <w:t>Meningkatkan</w:t>
      </w:r>
      <w:r>
        <w:rPr>
          <w:sz w:val="24"/>
        </w:rPr>
        <w:tab/>
        <w:t>gerakan</w:t>
      </w:r>
      <w:r>
        <w:rPr>
          <w:sz w:val="24"/>
        </w:rPr>
        <w:tab/>
        <w:t>sinovial</w:t>
      </w:r>
      <w:r>
        <w:rPr>
          <w:sz w:val="24"/>
        </w:rPr>
        <w:tab/>
        <w:t>untuk</w:t>
      </w:r>
      <w:r>
        <w:rPr>
          <w:sz w:val="24"/>
        </w:rPr>
        <w:tab/>
        <w:t>nutrisi</w:t>
      </w:r>
      <w:r>
        <w:rPr>
          <w:sz w:val="24"/>
        </w:rPr>
        <w:tab/>
        <w:t>cartilago</w:t>
      </w:r>
      <w:r>
        <w:rPr>
          <w:sz w:val="24"/>
        </w:rPr>
        <w:tab/>
        <w:t>dan</w:t>
      </w:r>
      <w:r>
        <w:rPr>
          <w:sz w:val="24"/>
        </w:rPr>
        <w:tab/>
      </w:r>
      <w:r>
        <w:rPr>
          <w:spacing w:val="-3"/>
          <w:sz w:val="24"/>
        </w:rPr>
        <w:t xml:space="preserve">difusi </w:t>
      </w:r>
      <w:r>
        <w:rPr>
          <w:sz w:val="24"/>
        </w:rPr>
        <w:t>materialmaterial</w:t>
      </w:r>
      <w:r>
        <w:rPr>
          <w:spacing w:val="-1"/>
          <w:sz w:val="24"/>
        </w:rPr>
        <w:t xml:space="preserve"> </w:t>
      </w:r>
      <w:r>
        <w:rPr>
          <w:sz w:val="24"/>
        </w:rPr>
        <w:t>send</w:t>
      </w:r>
      <w:proofErr w:type="spellStart"/>
      <w:r>
        <w:rPr>
          <w:sz w:val="24"/>
          <w:lang w:val="en-US"/>
        </w:rPr>
        <w:t>i</w:t>
      </w:r>
      <w:proofErr w:type="spellEnd"/>
    </w:p>
    <w:p w:rsidR="00A70E23" w:rsidRDefault="00F262DF">
      <w:pPr>
        <w:pStyle w:val="ListParagraph"/>
        <w:numPr>
          <w:ilvl w:val="0"/>
          <w:numId w:val="1"/>
        </w:numPr>
        <w:tabs>
          <w:tab w:val="left" w:pos="1021"/>
        </w:tabs>
        <w:ind w:hanging="361"/>
        <w:jc w:val="both"/>
        <w:rPr>
          <w:sz w:val="24"/>
        </w:rPr>
      </w:pPr>
      <w:r>
        <w:rPr>
          <w:sz w:val="24"/>
        </w:rPr>
        <w:lastRenderedPageBreak/>
        <w:t>Stretching</w:t>
      </w:r>
    </w:p>
    <w:p w:rsidR="00A70E23" w:rsidRDefault="00F262DF">
      <w:pPr>
        <w:pStyle w:val="BodyText"/>
        <w:spacing w:before="139" w:line="360" w:lineRule="auto"/>
        <w:ind w:left="1020" w:right="119"/>
        <w:jc w:val="both"/>
      </w:pPr>
      <w:r>
        <w:t>Streching adalah aktivitas meregangkan otot untuk</w:t>
      </w:r>
      <w:r>
        <w:t xml:space="preserve"> meningkatkan fleksibilitas (kelenturan) otot, meningkakan jangkauan gerakan persendian, mencegah kontrakur dan membantu merileksasikan otot</w:t>
      </w:r>
    </w:p>
    <w:p w:rsidR="00A70E23" w:rsidRDefault="00F262DF">
      <w:pPr>
        <w:pStyle w:val="ListParagraph"/>
        <w:numPr>
          <w:ilvl w:val="0"/>
          <w:numId w:val="1"/>
        </w:numPr>
        <w:tabs>
          <w:tab w:val="left" w:pos="1021"/>
        </w:tabs>
        <w:spacing w:line="275" w:lineRule="exact"/>
        <w:ind w:hanging="361"/>
        <w:jc w:val="both"/>
        <w:rPr>
          <w:sz w:val="24"/>
        </w:rPr>
      </w:pPr>
      <w:r>
        <w:rPr>
          <w:sz w:val="24"/>
        </w:rPr>
        <w:t>AAROMEX ( Active Assistive ROM</w:t>
      </w:r>
      <w:r>
        <w:rPr>
          <w:spacing w:val="-4"/>
          <w:sz w:val="24"/>
        </w:rPr>
        <w:t xml:space="preserve"> </w:t>
      </w:r>
      <w:r>
        <w:rPr>
          <w:sz w:val="24"/>
        </w:rPr>
        <w:t>Exercise)</w:t>
      </w:r>
    </w:p>
    <w:p w:rsidR="00A70E23" w:rsidRDefault="00F262DF">
      <w:pPr>
        <w:pStyle w:val="BodyText"/>
        <w:spacing w:before="139" w:line="360" w:lineRule="auto"/>
        <w:ind w:left="1020" w:right="118"/>
        <w:jc w:val="both"/>
      </w:pPr>
      <w:r>
        <w:t>AAROMEX adalah jenis AROM dengan bantuan yang diberikan secara manual atau</w:t>
      </w:r>
      <w:r>
        <w:t xml:space="preserve"> mekanik oleh gaya luar karena otot penggerak utama membutuhkan bantuan untuk menyelesaikan gerakan. Jika pasien memiliki otot yang lemah dan tidak mampu menggerakkan sendi melalui lingkup gerak yang diinginkan, AAROMEX digunakan untuk memberikan bantuan y</w:t>
      </w:r>
      <w:r>
        <w:t>ang cukup pada otot secara terkontrol dan hati-hati sehingga otot dapat berfungsi pada tingkat maksimumnya dan dikuatkan secara progresif.</w:t>
      </w:r>
      <w:r>
        <w:rPr>
          <w:spacing w:val="-10"/>
        </w:rPr>
        <w:t xml:space="preserve"> </w:t>
      </w:r>
      <w:r>
        <w:t>Teknik</w:t>
      </w:r>
      <w:r>
        <w:rPr>
          <w:spacing w:val="-9"/>
        </w:rPr>
        <w:t xml:space="preserve"> </w:t>
      </w:r>
      <w:r>
        <w:t>:</w:t>
      </w:r>
      <w:r>
        <w:rPr>
          <w:spacing w:val="-9"/>
        </w:rPr>
        <w:t xml:space="preserve"> </w:t>
      </w:r>
      <w:r>
        <w:t>Posisi</w:t>
      </w:r>
      <w:r>
        <w:rPr>
          <w:spacing w:val="-12"/>
        </w:rPr>
        <w:t xml:space="preserve"> </w:t>
      </w:r>
      <w:r>
        <w:t>pasien</w:t>
      </w:r>
      <w:r>
        <w:rPr>
          <w:spacing w:val="-10"/>
        </w:rPr>
        <w:t xml:space="preserve"> </w:t>
      </w:r>
      <w:r>
        <w:t>tidur</w:t>
      </w:r>
      <w:r>
        <w:rPr>
          <w:spacing w:val="-9"/>
        </w:rPr>
        <w:t xml:space="preserve"> </w:t>
      </w:r>
      <w:r>
        <w:t>terlentang,</w:t>
      </w:r>
      <w:r>
        <w:rPr>
          <w:spacing w:val="-10"/>
        </w:rPr>
        <w:t xml:space="preserve"> </w:t>
      </w:r>
      <w:r>
        <w:t>kemudian</w:t>
      </w:r>
      <w:r>
        <w:rPr>
          <w:spacing w:val="-10"/>
        </w:rPr>
        <w:t xml:space="preserve"> </w:t>
      </w:r>
      <w:r>
        <w:t>fisioterapis</w:t>
      </w:r>
      <w:r>
        <w:rPr>
          <w:spacing w:val="-9"/>
        </w:rPr>
        <w:t xml:space="preserve"> </w:t>
      </w:r>
      <w:r>
        <w:t>memerintahkan pasien untuk menggerakkan ekstremitas de</w:t>
      </w:r>
      <w:r>
        <w:t>ngan bantuan sedikit dari fisioterapis pada awal atau akhir gerakan jika ada kelemahan</w:t>
      </w: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F262DF" w:rsidRDefault="00F262DF">
      <w:pPr>
        <w:pStyle w:val="BodyText"/>
        <w:spacing w:before="139" w:line="360" w:lineRule="auto"/>
        <w:ind w:left="1020" w:right="118"/>
        <w:jc w:val="both"/>
      </w:pPr>
    </w:p>
    <w:p w:rsidR="00A70E23" w:rsidRDefault="00A70E23">
      <w:pPr>
        <w:pStyle w:val="BodyText"/>
        <w:rPr>
          <w:sz w:val="26"/>
        </w:rPr>
      </w:pPr>
    </w:p>
    <w:p w:rsidR="00A70E23" w:rsidRDefault="00A70E23">
      <w:pPr>
        <w:pStyle w:val="BodyText"/>
        <w:rPr>
          <w:sz w:val="26"/>
        </w:rPr>
      </w:pPr>
    </w:p>
    <w:p w:rsidR="00A70E23" w:rsidRDefault="00F262DF">
      <w:pPr>
        <w:pStyle w:val="BodyText"/>
        <w:spacing w:before="177"/>
        <w:ind w:left="300"/>
      </w:pPr>
      <w:r>
        <w:t>REFERENSI :</w:t>
      </w:r>
    </w:p>
    <w:p w:rsidR="00A70E23" w:rsidRDefault="00A70E23">
      <w:pPr>
        <w:pStyle w:val="BodyText"/>
        <w:spacing w:before="10"/>
        <w:rPr>
          <w:sz w:val="25"/>
        </w:rPr>
      </w:pPr>
    </w:p>
    <w:p w:rsidR="00A70E23" w:rsidRDefault="00F262DF">
      <w:pPr>
        <w:pStyle w:val="BodyText"/>
        <w:spacing w:line="360" w:lineRule="auto"/>
        <w:ind w:left="751" w:right="122" w:hanging="360"/>
        <w:jc w:val="both"/>
      </w:pPr>
      <w:r>
        <w:t>Adriman, Silmi. 2015. Penatalaksanaan Perioperatif Cedera Otak Traumatik pada Pasien Berusia Lanjut. Departemen Anestesiologi &amp; Terapi Intensif Fakultas Kedokteran Universitas Syiah Kuala</w:t>
      </w:r>
    </w:p>
    <w:p w:rsidR="00A70E23" w:rsidRDefault="00F262DF">
      <w:pPr>
        <w:pStyle w:val="BodyText"/>
        <w:spacing w:before="160" w:line="360" w:lineRule="auto"/>
        <w:ind w:left="751" w:right="119" w:hanging="360"/>
        <w:jc w:val="both"/>
      </w:pPr>
      <w:r>
        <w:lastRenderedPageBreak/>
        <w:t>Santoso,</w:t>
      </w:r>
      <w:r>
        <w:rPr>
          <w:spacing w:val="-17"/>
        </w:rPr>
        <w:t xml:space="preserve"> </w:t>
      </w:r>
      <w:r>
        <w:t>Mohammad</w:t>
      </w:r>
      <w:r>
        <w:rPr>
          <w:spacing w:val="-16"/>
        </w:rPr>
        <w:t xml:space="preserve"> </w:t>
      </w:r>
      <w:r>
        <w:t>et</w:t>
      </w:r>
      <w:r>
        <w:rPr>
          <w:spacing w:val="-15"/>
        </w:rPr>
        <w:t xml:space="preserve"> </w:t>
      </w:r>
      <w:r>
        <w:t>al.</w:t>
      </w:r>
      <w:r>
        <w:rPr>
          <w:spacing w:val="-16"/>
        </w:rPr>
        <w:t xml:space="preserve"> </w:t>
      </w:r>
      <w:r>
        <w:t>2015</w:t>
      </w:r>
      <w:r>
        <w:rPr>
          <w:spacing w:val="-16"/>
        </w:rPr>
        <w:t xml:space="preserve"> </w:t>
      </w:r>
      <w:r>
        <w:t>CORRELATION</w:t>
      </w:r>
      <w:r>
        <w:rPr>
          <w:spacing w:val="-14"/>
        </w:rPr>
        <w:t xml:space="preserve"> </w:t>
      </w:r>
      <w:r>
        <w:t>OF</w:t>
      </w:r>
      <w:r>
        <w:rPr>
          <w:spacing w:val="-19"/>
        </w:rPr>
        <w:t xml:space="preserve"> </w:t>
      </w:r>
      <w:r>
        <w:t>SEVERE</w:t>
      </w:r>
      <w:r>
        <w:rPr>
          <w:spacing w:val="-16"/>
        </w:rPr>
        <w:t xml:space="preserve"> </w:t>
      </w:r>
      <w:r>
        <w:t>HEAD</w:t>
      </w:r>
      <w:r>
        <w:rPr>
          <w:spacing w:val="-14"/>
        </w:rPr>
        <w:t xml:space="preserve"> </w:t>
      </w:r>
      <w:r>
        <w:t>INJURY</w:t>
      </w:r>
      <w:r>
        <w:rPr>
          <w:spacing w:val="-17"/>
        </w:rPr>
        <w:t xml:space="preserve"> </w:t>
      </w:r>
      <w:r>
        <w:t>EPID</w:t>
      </w:r>
      <w:r>
        <w:t>URAL HEMATOMA TREPANATION RESPOND TIME WITH OUTCOME. SMF</w:t>
      </w:r>
      <w:r>
        <w:rPr>
          <w:spacing w:val="39"/>
        </w:rPr>
        <w:t xml:space="preserve"> </w:t>
      </w:r>
      <w:r>
        <w:t>Bedah</w:t>
      </w:r>
    </w:p>
    <w:p w:rsidR="00A70E23" w:rsidRDefault="00F262DF">
      <w:pPr>
        <w:pStyle w:val="BodyText"/>
        <w:ind w:left="751"/>
      </w:pPr>
      <w:r>
        <w:t>Saraf Fakultas Kedokteran Universitas Brawijaya, Malang</w:t>
      </w:r>
    </w:p>
    <w:p w:rsidR="00A70E23" w:rsidRDefault="00A70E23">
      <w:pPr>
        <w:pStyle w:val="BodyText"/>
        <w:spacing w:before="10"/>
        <w:rPr>
          <w:sz w:val="25"/>
        </w:rPr>
      </w:pPr>
    </w:p>
    <w:p w:rsidR="00A70E23" w:rsidRDefault="00F262DF">
      <w:pPr>
        <w:pStyle w:val="BodyText"/>
        <w:spacing w:before="1" w:line="360" w:lineRule="auto"/>
        <w:ind w:left="751" w:right="118" w:hanging="360"/>
        <w:jc w:val="both"/>
      </w:pPr>
      <w:r>
        <w:t>Sidemen, Gusti. 2018. PENINGKATAN GLASGOW</w:t>
      </w:r>
      <w:r>
        <w:rPr>
          <w:spacing w:val="-45"/>
        </w:rPr>
        <w:t xml:space="preserve"> </w:t>
      </w:r>
      <w:r>
        <w:t>COMA SCALE YANG SIGNIFIKAN PADA</w:t>
      </w:r>
      <w:r>
        <w:rPr>
          <w:spacing w:val="-9"/>
        </w:rPr>
        <w:t xml:space="preserve"> </w:t>
      </w:r>
      <w:r>
        <w:t>PASIEN</w:t>
      </w:r>
      <w:r>
        <w:rPr>
          <w:spacing w:val="-9"/>
        </w:rPr>
        <w:t xml:space="preserve"> </w:t>
      </w:r>
      <w:r>
        <w:t>EPIDURAL</w:t>
      </w:r>
      <w:r>
        <w:rPr>
          <w:spacing w:val="-9"/>
        </w:rPr>
        <w:t xml:space="preserve"> </w:t>
      </w:r>
      <w:r>
        <w:t>HEMATOME</w:t>
      </w:r>
      <w:r>
        <w:rPr>
          <w:spacing w:val="-8"/>
        </w:rPr>
        <w:t xml:space="preserve"> </w:t>
      </w:r>
      <w:r>
        <w:t>POST</w:t>
      </w:r>
      <w:r>
        <w:rPr>
          <w:spacing w:val="-9"/>
        </w:rPr>
        <w:t xml:space="preserve"> </w:t>
      </w:r>
      <w:r>
        <w:t>OPERASI</w:t>
      </w:r>
      <w:r>
        <w:rPr>
          <w:spacing w:val="-9"/>
        </w:rPr>
        <w:t xml:space="preserve"> </w:t>
      </w:r>
      <w:r>
        <w:t>TREPANASI</w:t>
      </w:r>
      <w:r>
        <w:rPr>
          <w:spacing w:val="-11"/>
        </w:rPr>
        <w:t xml:space="preserve"> </w:t>
      </w:r>
      <w:r>
        <w:t>EVAKUASI</w:t>
      </w:r>
    </w:p>
    <w:p w:rsidR="00A70E23" w:rsidRDefault="00F262DF" w:rsidP="00F262DF">
      <w:pPr>
        <w:pStyle w:val="BodyText"/>
        <w:ind w:left="751"/>
        <w:sectPr w:rsidR="00A70E23">
          <w:pgSz w:w="11910" w:h="16840"/>
          <w:pgMar w:top="1360" w:right="1320" w:bottom="280" w:left="1140" w:header="720" w:footer="720" w:gutter="0"/>
          <w:cols w:space="720"/>
        </w:sectPr>
      </w:pPr>
      <w:r>
        <w:t>KLOT.</w:t>
      </w:r>
      <w:r>
        <w:t xml:space="preserve"> Universitas Udayana. Bali</w:t>
      </w:r>
    </w:p>
    <w:p w:rsidR="00A70E23" w:rsidRDefault="00A70E23" w:rsidP="00F262DF">
      <w:pPr>
        <w:pStyle w:val="BodyText"/>
        <w:spacing w:before="138" w:line="360" w:lineRule="auto"/>
        <w:ind w:right="118"/>
      </w:pPr>
    </w:p>
    <w:sectPr w:rsidR="00A70E23">
      <w:pgSz w:w="11910" w:h="16840"/>
      <w:pgMar w:top="136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DCA"/>
    <w:multiLevelType w:val="hybridMultilevel"/>
    <w:tmpl w:val="09CADF84"/>
    <w:lvl w:ilvl="0" w:tplc="6186D782">
      <w:start w:val="1"/>
      <w:numFmt w:val="upperLetter"/>
      <w:lvlText w:val="%1."/>
      <w:lvlJc w:val="left"/>
      <w:pPr>
        <w:ind w:left="300" w:hanging="295"/>
        <w:jc w:val="right"/>
      </w:pPr>
      <w:rPr>
        <w:rFonts w:ascii="Times New Roman" w:eastAsia="Times New Roman" w:hAnsi="Times New Roman" w:cs="Times New Roman" w:hint="default"/>
        <w:w w:val="99"/>
        <w:sz w:val="24"/>
        <w:szCs w:val="24"/>
        <w:lang w:val="id" w:eastAsia="en-US" w:bidi="ar-SA"/>
      </w:rPr>
    </w:lvl>
    <w:lvl w:ilvl="1" w:tplc="2108ACFA">
      <w:numFmt w:val="bullet"/>
      <w:lvlText w:val="o"/>
      <w:lvlJc w:val="left"/>
      <w:pPr>
        <w:ind w:left="2821" w:hanging="361"/>
      </w:pPr>
      <w:rPr>
        <w:rFonts w:ascii="Courier New" w:eastAsia="Courier New" w:hAnsi="Courier New" w:cs="Courier New" w:hint="default"/>
        <w:spacing w:val="-72"/>
        <w:w w:val="99"/>
        <w:sz w:val="24"/>
        <w:szCs w:val="24"/>
        <w:lang w:val="id" w:eastAsia="en-US" w:bidi="ar-SA"/>
      </w:rPr>
    </w:lvl>
    <w:lvl w:ilvl="2" w:tplc="946096D4">
      <w:numFmt w:val="bullet"/>
      <w:lvlText w:val="•"/>
      <w:lvlJc w:val="left"/>
      <w:pPr>
        <w:ind w:left="3556" w:hanging="361"/>
      </w:pPr>
      <w:rPr>
        <w:rFonts w:hint="default"/>
        <w:lang w:val="id" w:eastAsia="en-US" w:bidi="ar-SA"/>
      </w:rPr>
    </w:lvl>
    <w:lvl w:ilvl="3" w:tplc="CD42DDD8">
      <w:numFmt w:val="bullet"/>
      <w:lvlText w:val="•"/>
      <w:lvlJc w:val="left"/>
      <w:pPr>
        <w:ind w:left="4292" w:hanging="361"/>
      </w:pPr>
      <w:rPr>
        <w:rFonts w:hint="default"/>
        <w:lang w:val="id" w:eastAsia="en-US" w:bidi="ar-SA"/>
      </w:rPr>
    </w:lvl>
    <w:lvl w:ilvl="4" w:tplc="6A7200CE">
      <w:numFmt w:val="bullet"/>
      <w:lvlText w:val="•"/>
      <w:lvlJc w:val="left"/>
      <w:pPr>
        <w:ind w:left="5028" w:hanging="361"/>
      </w:pPr>
      <w:rPr>
        <w:rFonts w:hint="default"/>
        <w:lang w:val="id" w:eastAsia="en-US" w:bidi="ar-SA"/>
      </w:rPr>
    </w:lvl>
    <w:lvl w:ilvl="5" w:tplc="5CD280EC">
      <w:numFmt w:val="bullet"/>
      <w:lvlText w:val="•"/>
      <w:lvlJc w:val="left"/>
      <w:pPr>
        <w:ind w:left="5765" w:hanging="361"/>
      </w:pPr>
      <w:rPr>
        <w:rFonts w:hint="default"/>
        <w:lang w:val="id" w:eastAsia="en-US" w:bidi="ar-SA"/>
      </w:rPr>
    </w:lvl>
    <w:lvl w:ilvl="6" w:tplc="3DE870DE">
      <w:numFmt w:val="bullet"/>
      <w:lvlText w:val="•"/>
      <w:lvlJc w:val="left"/>
      <w:pPr>
        <w:ind w:left="6501" w:hanging="361"/>
      </w:pPr>
      <w:rPr>
        <w:rFonts w:hint="default"/>
        <w:lang w:val="id" w:eastAsia="en-US" w:bidi="ar-SA"/>
      </w:rPr>
    </w:lvl>
    <w:lvl w:ilvl="7" w:tplc="8B6898E4">
      <w:numFmt w:val="bullet"/>
      <w:lvlText w:val="•"/>
      <w:lvlJc w:val="left"/>
      <w:pPr>
        <w:ind w:left="7237" w:hanging="361"/>
      </w:pPr>
      <w:rPr>
        <w:rFonts w:hint="default"/>
        <w:lang w:val="id" w:eastAsia="en-US" w:bidi="ar-SA"/>
      </w:rPr>
    </w:lvl>
    <w:lvl w:ilvl="8" w:tplc="099E6328">
      <w:numFmt w:val="bullet"/>
      <w:lvlText w:val="•"/>
      <w:lvlJc w:val="left"/>
      <w:pPr>
        <w:ind w:left="7973" w:hanging="361"/>
      </w:pPr>
      <w:rPr>
        <w:rFonts w:hint="default"/>
        <w:lang w:val="id" w:eastAsia="en-US" w:bidi="ar-SA"/>
      </w:rPr>
    </w:lvl>
  </w:abstractNum>
  <w:abstractNum w:abstractNumId="1" w15:restartNumberingAfterBreak="0">
    <w:nsid w:val="032433D9"/>
    <w:multiLevelType w:val="hybridMultilevel"/>
    <w:tmpl w:val="B7EEC1BE"/>
    <w:lvl w:ilvl="0" w:tplc="47282A04">
      <w:numFmt w:val="bullet"/>
      <w:lvlText w:val="-"/>
      <w:lvlJc w:val="left"/>
      <w:pPr>
        <w:ind w:left="1020" w:hanging="720"/>
      </w:pPr>
      <w:rPr>
        <w:rFonts w:ascii="Times New Roman" w:eastAsia="Times New Roman" w:hAnsi="Times New Roman" w:cs="Times New Roman" w:hint="default"/>
        <w:spacing w:val="-1"/>
        <w:w w:val="99"/>
        <w:sz w:val="24"/>
        <w:szCs w:val="24"/>
        <w:lang w:val="id" w:eastAsia="en-US" w:bidi="ar-SA"/>
      </w:rPr>
    </w:lvl>
    <w:lvl w:ilvl="1" w:tplc="295AAF08">
      <w:numFmt w:val="bullet"/>
      <w:lvlText w:val="•"/>
      <w:lvlJc w:val="left"/>
      <w:pPr>
        <w:ind w:left="1862" w:hanging="720"/>
      </w:pPr>
      <w:rPr>
        <w:rFonts w:hint="default"/>
        <w:lang w:val="id" w:eastAsia="en-US" w:bidi="ar-SA"/>
      </w:rPr>
    </w:lvl>
    <w:lvl w:ilvl="2" w:tplc="4F1EBEEC">
      <w:numFmt w:val="bullet"/>
      <w:lvlText w:val="•"/>
      <w:lvlJc w:val="left"/>
      <w:pPr>
        <w:ind w:left="2705" w:hanging="720"/>
      </w:pPr>
      <w:rPr>
        <w:rFonts w:hint="default"/>
        <w:lang w:val="id" w:eastAsia="en-US" w:bidi="ar-SA"/>
      </w:rPr>
    </w:lvl>
    <w:lvl w:ilvl="3" w:tplc="17FA360E">
      <w:numFmt w:val="bullet"/>
      <w:lvlText w:val="•"/>
      <w:lvlJc w:val="left"/>
      <w:pPr>
        <w:ind w:left="3547" w:hanging="720"/>
      </w:pPr>
      <w:rPr>
        <w:rFonts w:hint="default"/>
        <w:lang w:val="id" w:eastAsia="en-US" w:bidi="ar-SA"/>
      </w:rPr>
    </w:lvl>
    <w:lvl w:ilvl="4" w:tplc="15D284D0">
      <w:numFmt w:val="bullet"/>
      <w:lvlText w:val="•"/>
      <w:lvlJc w:val="left"/>
      <w:pPr>
        <w:ind w:left="4390" w:hanging="720"/>
      </w:pPr>
      <w:rPr>
        <w:rFonts w:hint="default"/>
        <w:lang w:val="id" w:eastAsia="en-US" w:bidi="ar-SA"/>
      </w:rPr>
    </w:lvl>
    <w:lvl w:ilvl="5" w:tplc="ACB06286">
      <w:numFmt w:val="bullet"/>
      <w:lvlText w:val="•"/>
      <w:lvlJc w:val="left"/>
      <w:pPr>
        <w:ind w:left="5233" w:hanging="720"/>
      </w:pPr>
      <w:rPr>
        <w:rFonts w:hint="default"/>
        <w:lang w:val="id" w:eastAsia="en-US" w:bidi="ar-SA"/>
      </w:rPr>
    </w:lvl>
    <w:lvl w:ilvl="6" w:tplc="49B298C8">
      <w:numFmt w:val="bullet"/>
      <w:lvlText w:val="•"/>
      <w:lvlJc w:val="left"/>
      <w:pPr>
        <w:ind w:left="6075" w:hanging="720"/>
      </w:pPr>
      <w:rPr>
        <w:rFonts w:hint="default"/>
        <w:lang w:val="id" w:eastAsia="en-US" w:bidi="ar-SA"/>
      </w:rPr>
    </w:lvl>
    <w:lvl w:ilvl="7" w:tplc="AFEA3F90">
      <w:numFmt w:val="bullet"/>
      <w:lvlText w:val="•"/>
      <w:lvlJc w:val="left"/>
      <w:pPr>
        <w:ind w:left="6918" w:hanging="720"/>
      </w:pPr>
      <w:rPr>
        <w:rFonts w:hint="default"/>
        <w:lang w:val="id" w:eastAsia="en-US" w:bidi="ar-SA"/>
      </w:rPr>
    </w:lvl>
    <w:lvl w:ilvl="8" w:tplc="F9024F10">
      <w:numFmt w:val="bullet"/>
      <w:lvlText w:val="•"/>
      <w:lvlJc w:val="left"/>
      <w:pPr>
        <w:ind w:left="7761" w:hanging="720"/>
      </w:pPr>
      <w:rPr>
        <w:rFonts w:hint="default"/>
        <w:lang w:val="id" w:eastAsia="en-US" w:bidi="ar-SA"/>
      </w:rPr>
    </w:lvl>
  </w:abstractNum>
  <w:abstractNum w:abstractNumId="2" w15:restartNumberingAfterBreak="0">
    <w:nsid w:val="0C001B2B"/>
    <w:multiLevelType w:val="hybridMultilevel"/>
    <w:tmpl w:val="D09219A6"/>
    <w:lvl w:ilvl="0" w:tplc="4BDCA436">
      <w:numFmt w:val="bullet"/>
      <w:lvlText w:val="-"/>
      <w:lvlJc w:val="left"/>
      <w:pPr>
        <w:ind w:left="1380" w:hanging="360"/>
      </w:pPr>
      <w:rPr>
        <w:rFonts w:ascii="Carlito" w:eastAsia="Carlito" w:hAnsi="Carlito" w:cs="Carlito" w:hint="default"/>
        <w:spacing w:val="-2"/>
        <w:w w:val="99"/>
        <w:sz w:val="24"/>
        <w:szCs w:val="24"/>
        <w:lang w:val="id" w:eastAsia="en-US" w:bidi="ar-SA"/>
      </w:rPr>
    </w:lvl>
    <w:lvl w:ilvl="1" w:tplc="2B805204">
      <w:numFmt w:val="bullet"/>
      <w:lvlText w:val="•"/>
      <w:lvlJc w:val="left"/>
      <w:pPr>
        <w:ind w:left="2186" w:hanging="360"/>
      </w:pPr>
      <w:rPr>
        <w:rFonts w:hint="default"/>
        <w:lang w:val="id" w:eastAsia="en-US" w:bidi="ar-SA"/>
      </w:rPr>
    </w:lvl>
    <w:lvl w:ilvl="2" w:tplc="CD4423AA">
      <w:numFmt w:val="bullet"/>
      <w:lvlText w:val="•"/>
      <w:lvlJc w:val="left"/>
      <w:pPr>
        <w:ind w:left="2993" w:hanging="360"/>
      </w:pPr>
      <w:rPr>
        <w:rFonts w:hint="default"/>
        <w:lang w:val="id" w:eastAsia="en-US" w:bidi="ar-SA"/>
      </w:rPr>
    </w:lvl>
    <w:lvl w:ilvl="3" w:tplc="94C23974">
      <w:numFmt w:val="bullet"/>
      <w:lvlText w:val="•"/>
      <w:lvlJc w:val="left"/>
      <w:pPr>
        <w:ind w:left="3799" w:hanging="360"/>
      </w:pPr>
      <w:rPr>
        <w:rFonts w:hint="default"/>
        <w:lang w:val="id" w:eastAsia="en-US" w:bidi="ar-SA"/>
      </w:rPr>
    </w:lvl>
    <w:lvl w:ilvl="4" w:tplc="9A66E4FE">
      <w:numFmt w:val="bullet"/>
      <w:lvlText w:val="•"/>
      <w:lvlJc w:val="left"/>
      <w:pPr>
        <w:ind w:left="4606" w:hanging="360"/>
      </w:pPr>
      <w:rPr>
        <w:rFonts w:hint="default"/>
        <w:lang w:val="id" w:eastAsia="en-US" w:bidi="ar-SA"/>
      </w:rPr>
    </w:lvl>
    <w:lvl w:ilvl="5" w:tplc="89C85580">
      <w:numFmt w:val="bullet"/>
      <w:lvlText w:val="•"/>
      <w:lvlJc w:val="left"/>
      <w:pPr>
        <w:ind w:left="5413" w:hanging="360"/>
      </w:pPr>
      <w:rPr>
        <w:rFonts w:hint="default"/>
        <w:lang w:val="id" w:eastAsia="en-US" w:bidi="ar-SA"/>
      </w:rPr>
    </w:lvl>
    <w:lvl w:ilvl="6" w:tplc="8688A376">
      <w:numFmt w:val="bullet"/>
      <w:lvlText w:val="•"/>
      <w:lvlJc w:val="left"/>
      <w:pPr>
        <w:ind w:left="6219" w:hanging="360"/>
      </w:pPr>
      <w:rPr>
        <w:rFonts w:hint="default"/>
        <w:lang w:val="id" w:eastAsia="en-US" w:bidi="ar-SA"/>
      </w:rPr>
    </w:lvl>
    <w:lvl w:ilvl="7" w:tplc="859E8DFC">
      <w:numFmt w:val="bullet"/>
      <w:lvlText w:val="•"/>
      <w:lvlJc w:val="left"/>
      <w:pPr>
        <w:ind w:left="7026" w:hanging="360"/>
      </w:pPr>
      <w:rPr>
        <w:rFonts w:hint="default"/>
        <w:lang w:val="id" w:eastAsia="en-US" w:bidi="ar-SA"/>
      </w:rPr>
    </w:lvl>
    <w:lvl w:ilvl="8" w:tplc="99748D1E">
      <w:numFmt w:val="bullet"/>
      <w:lvlText w:val="•"/>
      <w:lvlJc w:val="left"/>
      <w:pPr>
        <w:ind w:left="7833" w:hanging="360"/>
      </w:pPr>
      <w:rPr>
        <w:rFonts w:hint="default"/>
        <w:lang w:val="id" w:eastAsia="en-US" w:bidi="ar-SA"/>
      </w:rPr>
    </w:lvl>
  </w:abstractNum>
  <w:abstractNum w:abstractNumId="3" w15:restartNumberingAfterBreak="0">
    <w:nsid w:val="255D09BC"/>
    <w:multiLevelType w:val="hybridMultilevel"/>
    <w:tmpl w:val="6742BEEE"/>
    <w:lvl w:ilvl="0" w:tplc="4C666DC0">
      <w:numFmt w:val="bullet"/>
      <w:lvlText w:val="o"/>
      <w:lvlJc w:val="left"/>
      <w:pPr>
        <w:ind w:left="1020" w:hanging="360"/>
      </w:pPr>
      <w:rPr>
        <w:rFonts w:ascii="Courier New" w:eastAsia="Courier New" w:hAnsi="Courier New" w:cs="Courier New" w:hint="default"/>
        <w:w w:val="100"/>
        <w:sz w:val="24"/>
        <w:szCs w:val="24"/>
        <w:lang w:val="id" w:eastAsia="en-US" w:bidi="ar-SA"/>
      </w:rPr>
    </w:lvl>
    <w:lvl w:ilvl="1" w:tplc="D0C00236">
      <w:numFmt w:val="bullet"/>
      <w:lvlText w:val="-"/>
      <w:lvlJc w:val="left"/>
      <w:pPr>
        <w:ind w:left="1380" w:hanging="360"/>
      </w:pPr>
      <w:rPr>
        <w:rFonts w:ascii="Carlito" w:eastAsia="Carlito" w:hAnsi="Carlito" w:cs="Carlito" w:hint="default"/>
        <w:spacing w:val="-2"/>
        <w:w w:val="99"/>
        <w:sz w:val="24"/>
        <w:szCs w:val="24"/>
        <w:lang w:val="id" w:eastAsia="en-US" w:bidi="ar-SA"/>
      </w:rPr>
    </w:lvl>
    <w:lvl w:ilvl="2" w:tplc="4A668A1A">
      <w:numFmt w:val="bullet"/>
      <w:lvlText w:val="•"/>
      <w:lvlJc w:val="left"/>
      <w:pPr>
        <w:ind w:left="2276" w:hanging="360"/>
      </w:pPr>
      <w:rPr>
        <w:rFonts w:hint="default"/>
        <w:lang w:val="id" w:eastAsia="en-US" w:bidi="ar-SA"/>
      </w:rPr>
    </w:lvl>
    <w:lvl w:ilvl="3" w:tplc="995A79BE">
      <w:numFmt w:val="bullet"/>
      <w:lvlText w:val="•"/>
      <w:lvlJc w:val="left"/>
      <w:pPr>
        <w:ind w:left="3172" w:hanging="360"/>
      </w:pPr>
      <w:rPr>
        <w:rFonts w:hint="default"/>
        <w:lang w:val="id" w:eastAsia="en-US" w:bidi="ar-SA"/>
      </w:rPr>
    </w:lvl>
    <w:lvl w:ilvl="4" w:tplc="0474351E">
      <w:numFmt w:val="bullet"/>
      <w:lvlText w:val="•"/>
      <w:lvlJc w:val="left"/>
      <w:pPr>
        <w:ind w:left="4068" w:hanging="360"/>
      </w:pPr>
      <w:rPr>
        <w:rFonts w:hint="default"/>
        <w:lang w:val="id" w:eastAsia="en-US" w:bidi="ar-SA"/>
      </w:rPr>
    </w:lvl>
    <w:lvl w:ilvl="5" w:tplc="297CBD5A">
      <w:numFmt w:val="bullet"/>
      <w:lvlText w:val="•"/>
      <w:lvlJc w:val="left"/>
      <w:pPr>
        <w:ind w:left="4965" w:hanging="360"/>
      </w:pPr>
      <w:rPr>
        <w:rFonts w:hint="default"/>
        <w:lang w:val="id" w:eastAsia="en-US" w:bidi="ar-SA"/>
      </w:rPr>
    </w:lvl>
    <w:lvl w:ilvl="6" w:tplc="C318E790">
      <w:numFmt w:val="bullet"/>
      <w:lvlText w:val="•"/>
      <w:lvlJc w:val="left"/>
      <w:pPr>
        <w:ind w:left="5861" w:hanging="360"/>
      </w:pPr>
      <w:rPr>
        <w:rFonts w:hint="default"/>
        <w:lang w:val="id" w:eastAsia="en-US" w:bidi="ar-SA"/>
      </w:rPr>
    </w:lvl>
    <w:lvl w:ilvl="7" w:tplc="0D8C1A44">
      <w:numFmt w:val="bullet"/>
      <w:lvlText w:val="•"/>
      <w:lvlJc w:val="left"/>
      <w:pPr>
        <w:ind w:left="6757" w:hanging="360"/>
      </w:pPr>
      <w:rPr>
        <w:rFonts w:hint="default"/>
        <w:lang w:val="id" w:eastAsia="en-US" w:bidi="ar-SA"/>
      </w:rPr>
    </w:lvl>
    <w:lvl w:ilvl="8" w:tplc="FB2C4A9E">
      <w:numFmt w:val="bullet"/>
      <w:lvlText w:val="•"/>
      <w:lvlJc w:val="left"/>
      <w:pPr>
        <w:ind w:left="7653" w:hanging="360"/>
      </w:pPr>
      <w:rPr>
        <w:rFonts w:hint="default"/>
        <w:lang w:val="id" w:eastAsia="en-US" w:bidi="ar-SA"/>
      </w:rPr>
    </w:lvl>
  </w:abstractNum>
  <w:abstractNum w:abstractNumId="4" w15:restartNumberingAfterBreak="0">
    <w:nsid w:val="34B41C32"/>
    <w:multiLevelType w:val="hybridMultilevel"/>
    <w:tmpl w:val="9FEEE44E"/>
    <w:lvl w:ilvl="0" w:tplc="3496E484">
      <w:numFmt w:val="bullet"/>
      <w:lvlText w:val=""/>
      <w:lvlJc w:val="left"/>
      <w:pPr>
        <w:ind w:left="2011" w:hanging="360"/>
      </w:pPr>
      <w:rPr>
        <w:rFonts w:ascii="Wingdings" w:eastAsia="Wingdings" w:hAnsi="Wingdings" w:cs="Wingdings" w:hint="default"/>
        <w:w w:val="100"/>
        <w:sz w:val="24"/>
        <w:szCs w:val="24"/>
        <w:lang w:val="id" w:eastAsia="en-US" w:bidi="ar-SA"/>
      </w:rPr>
    </w:lvl>
    <w:lvl w:ilvl="1" w:tplc="1F0EDAF4">
      <w:numFmt w:val="bullet"/>
      <w:lvlText w:val="•"/>
      <w:lvlJc w:val="left"/>
      <w:pPr>
        <w:ind w:left="2762" w:hanging="360"/>
      </w:pPr>
      <w:rPr>
        <w:rFonts w:hint="default"/>
        <w:lang w:val="id" w:eastAsia="en-US" w:bidi="ar-SA"/>
      </w:rPr>
    </w:lvl>
    <w:lvl w:ilvl="2" w:tplc="54280FC8">
      <w:numFmt w:val="bullet"/>
      <w:lvlText w:val="•"/>
      <w:lvlJc w:val="left"/>
      <w:pPr>
        <w:ind w:left="3505" w:hanging="360"/>
      </w:pPr>
      <w:rPr>
        <w:rFonts w:hint="default"/>
        <w:lang w:val="id" w:eastAsia="en-US" w:bidi="ar-SA"/>
      </w:rPr>
    </w:lvl>
    <w:lvl w:ilvl="3" w:tplc="E75096A2">
      <w:numFmt w:val="bullet"/>
      <w:lvlText w:val="•"/>
      <w:lvlJc w:val="left"/>
      <w:pPr>
        <w:ind w:left="4247" w:hanging="360"/>
      </w:pPr>
      <w:rPr>
        <w:rFonts w:hint="default"/>
        <w:lang w:val="id" w:eastAsia="en-US" w:bidi="ar-SA"/>
      </w:rPr>
    </w:lvl>
    <w:lvl w:ilvl="4" w:tplc="4704D840">
      <w:numFmt w:val="bullet"/>
      <w:lvlText w:val="•"/>
      <w:lvlJc w:val="left"/>
      <w:pPr>
        <w:ind w:left="4990" w:hanging="360"/>
      </w:pPr>
      <w:rPr>
        <w:rFonts w:hint="default"/>
        <w:lang w:val="id" w:eastAsia="en-US" w:bidi="ar-SA"/>
      </w:rPr>
    </w:lvl>
    <w:lvl w:ilvl="5" w:tplc="A0381B02">
      <w:numFmt w:val="bullet"/>
      <w:lvlText w:val="•"/>
      <w:lvlJc w:val="left"/>
      <w:pPr>
        <w:ind w:left="5733" w:hanging="360"/>
      </w:pPr>
      <w:rPr>
        <w:rFonts w:hint="default"/>
        <w:lang w:val="id" w:eastAsia="en-US" w:bidi="ar-SA"/>
      </w:rPr>
    </w:lvl>
    <w:lvl w:ilvl="6" w:tplc="6FB28D20">
      <w:numFmt w:val="bullet"/>
      <w:lvlText w:val="•"/>
      <w:lvlJc w:val="left"/>
      <w:pPr>
        <w:ind w:left="6475" w:hanging="360"/>
      </w:pPr>
      <w:rPr>
        <w:rFonts w:hint="default"/>
        <w:lang w:val="id" w:eastAsia="en-US" w:bidi="ar-SA"/>
      </w:rPr>
    </w:lvl>
    <w:lvl w:ilvl="7" w:tplc="9DE04798">
      <w:numFmt w:val="bullet"/>
      <w:lvlText w:val="•"/>
      <w:lvlJc w:val="left"/>
      <w:pPr>
        <w:ind w:left="7218" w:hanging="360"/>
      </w:pPr>
      <w:rPr>
        <w:rFonts w:hint="default"/>
        <w:lang w:val="id" w:eastAsia="en-US" w:bidi="ar-SA"/>
      </w:rPr>
    </w:lvl>
    <w:lvl w:ilvl="8" w:tplc="2482DB74">
      <w:numFmt w:val="bullet"/>
      <w:lvlText w:val="•"/>
      <w:lvlJc w:val="left"/>
      <w:pPr>
        <w:ind w:left="7961" w:hanging="360"/>
      </w:pPr>
      <w:rPr>
        <w:rFonts w:hint="default"/>
        <w:lang w:val="id" w:eastAsia="en-US" w:bidi="ar-SA"/>
      </w:rPr>
    </w:lvl>
  </w:abstractNum>
  <w:abstractNum w:abstractNumId="5" w15:restartNumberingAfterBreak="0">
    <w:nsid w:val="38CB7C30"/>
    <w:multiLevelType w:val="hybridMultilevel"/>
    <w:tmpl w:val="3F2A797E"/>
    <w:lvl w:ilvl="0" w:tplc="51BC2F04">
      <w:numFmt w:val="bullet"/>
      <w:lvlText w:val="o"/>
      <w:lvlJc w:val="left"/>
      <w:pPr>
        <w:ind w:left="2821" w:hanging="361"/>
      </w:pPr>
      <w:rPr>
        <w:rFonts w:ascii="Courier New" w:eastAsia="Courier New" w:hAnsi="Courier New" w:cs="Courier New" w:hint="default"/>
        <w:spacing w:val="-72"/>
        <w:w w:val="99"/>
        <w:sz w:val="24"/>
        <w:szCs w:val="24"/>
        <w:lang w:val="id" w:eastAsia="en-US" w:bidi="ar-SA"/>
      </w:rPr>
    </w:lvl>
    <w:lvl w:ilvl="1" w:tplc="3BDCE1D8">
      <w:numFmt w:val="bullet"/>
      <w:lvlText w:val="•"/>
      <w:lvlJc w:val="left"/>
      <w:pPr>
        <w:ind w:left="3482" w:hanging="361"/>
      </w:pPr>
      <w:rPr>
        <w:rFonts w:hint="default"/>
        <w:lang w:val="id" w:eastAsia="en-US" w:bidi="ar-SA"/>
      </w:rPr>
    </w:lvl>
    <w:lvl w:ilvl="2" w:tplc="CB54DE8C">
      <w:numFmt w:val="bullet"/>
      <w:lvlText w:val="•"/>
      <w:lvlJc w:val="left"/>
      <w:pPr>
        <w:ind w:left="4145" w:hanging="361"/>
      </w:pPr>
      <w:rPr>
        <w:rFonts w:hint="default"/>
        <w:lang w:val="id" w:eastAsia="en-US" w:bidi="ar-SA"/>
      </w:rPr>
    </w:lvl>
    <w:lvl w:ilvl="3" w:tplc="35C42614">
      <w:numFmt w:val="bullet"/>
      <w:lvlText w:val="•"/>
      <w:lvlJc w:val="left"/>
      <w:pPr>
        <w:ind w:left="4807" w:hanging="361"/>
      </w:pPr>
      <w:rPr>
        <w:rFonts w:hint="default"/>
        <w:lang w:val="id" w:eastAsia="en-US" w:bidi="ar-SA"/>
      </w:rPr>
    </w:lvl>
    <w:lvl w:ilvl="4" w:tplc="2902BE5A">
      <w:numFmt w:val="bullet"/>
      <w:lvlText w:val="•"/>
      <w:lvlJc w:val="left"/>
      <w:pPr>
        <w:ind w:left="5470" w:hanging="361"/>
      </w:pPr>
      <w:rPr>
        <w:rFonts w:hint="default"/>
        <w:lang w:val="id" w:eastAsia="en-US" w:bidi="ar-SA"/>
      </w:rPr>
    </w:lvl>
    <w:lvl w:ilvl="5" w:tplc="015EE916">
      <w:numFmt w:val="bullet"/>
      <w:lvlText w:val="•"/>
      <w:lvlJc w:val="left"/>
      <w:pPr>
        <w:ind w:left="6133" w:hanging="361"/>
      </w:pPr>
      <w:rPr>
        <w:rFonts w:hint="default"/>
        <w:lang w:val="id" w:eastAsia="en-US" w:bidi="ar-SA"/>
      </w:rPr>
    </w:lvl>
    <w:lvl w:ilvl="6" w:tplc="89620DFA">
      <w:numFmt w:val="bullet"/>
      <w:lvlText w:val="•"/>
      <w:lvlJc w:val="left"/>
      <w:pPr>
        <w:ind w:left="6795" w:hanging="361"/>
      </w:pPr>
      <w:rPr>
        <w:rFonts w:hint="default"/>
        <w:lang w:val="id" w:eastAsia="en-US" w:bidi="ar-SA"/>
      </w:rPr>
    </w:lvl>
    <w:lvl w:ilvl="7" w:tplc="7D22206A">
      <w:numFmt w:val="bullet"/>
      <w:lvlText w:val="•"/>
      <w:lvlJc w:val="left"/>
      <w:pPr>
        <w:ind w:left="7458" w:hanging="361"/>
      </w:pPr>
      <w:rPr>
        <w:rFonts w:hint="default"/>
        <w:lang w:val="id" w:eastAsia="en-US" w:bidi="ar-SA"/>
      </w:rPr>
    </w:lvl>
    <w:lvl w:ilvl="8" w:tplc="DAB615AE">
      <w:numFmt w:val="bullet"/>
      <w:lvlText w:val="•"/>
      <w:lvlJc w:val="left"/>
      <w:pPr>
        <w:ind w:left="8121" w:hanging="361"/>
      </w:pPr>
      <w:rPr>
        <w:rFonts w:hint="default"/>
        <w:lang w:val="id" w:eastAsia="en-US" w:bidi="ar-SA"/>
      </w:rPr>
    </w:lvl>
  </w:abstractNum>
  <w:abstractNum w:abstractNumId="6" w15:restartNumberingAfterBreak="0">
    <w:nsid w:val="39CD208C"/>
    <w:multiLevelType w:val="hybridMultilevel"/>
    <w:tmpl w:val="BABC64E4"/>
    <w:lvl w:ilvl="0" w:tplc="FC283F84">
      <w:start w:val="1"/>
      <w:numFmt w:val="upperRoman"/>
      <w:lvlText w:val="%1."/>
      <w:lvlJc w:val="left"/>
      <w:pPr>
        <w:ind w:left="480" w:hanging="272"/>
        <w:jc w:val="left"/>
      </w:pPr>
      <w:rPr>
        <w:rFonts w:ascii="Times New Roman" w:eastAsia="Times New Roman" w:hAnsi="Times New Roman" w:cs="Times New Roman" w:hint="default"/>
        <w:b/>
        <w:bCs/>
        <w:w w:val="99"/>
        <w:sz w:val="24"/>
        <w:szCs w:val="24"/>
        <w:lang w:val="id" w:eastAsia="en-US" w:bidi="ar-SA"/>
      </w:rPr>
    </w:lvl>
    <w:lvl w:ilvl="1" w:tplc="19621DB0">
      <w:numFmt w:val="bullet"/>
      <w:lvlText w:val="-"/>
      <w:lvlJc w:val="left"/>
      <w:pPr>
        <w:ind w:left="1380" w:hanging="360"/>
      </w:pPr>
      <w:rPr>
        <w:rFonts w:ascii="Carlito" w:eastAsia="Carlito" w:hAnsi="Carlito" w:cs="Carlito" w:hint="default"/>
        <w:spacing w:val="-4"/>
        <w:w w:val="99"/>
        <w:sz w:val="24"/>
        <w:szCs w:val="24"/>
        <w:lang w:val="id" w:eastAsia="en-US" w:bidi="ar-SA"/>
      </w:rPr>
    </w:lvl>
    <w:lvl w:ilvl="2" w:tplc="640CB0DC">
      <w:numFmt w:val="bullet"/>
      <w:lvlText w:val="o"/>
      <w:lvlJc w:val="left"/>
      <w:pPr>
        <w:ind w:left="2100" w:hanging="360"/>
      </w:pPr>
      <w:rPr>
        <w:rFonts w:ascii="Courier New" w:eastAsia="Courier New" w:hAnsi="Courier New" w:cs="Courier New" w:hint="default"/>
        <w:w w:val="100"/>
        <w:sz w:val="24"/>
        <w:szCs w:val="24"/>
        <w:lang w:val="id" w:eastAsia="en-US" w:bidi="ar-SA"/>
      </w:rPr>
    </w:lvl>
    <w:lvl w:ilvl="3" w:tplc="7360B284">
      <w:numFmt w:val="bullet"/>
      <w:lvlText w:val="-"/>
      <w:lvlJc w:val="left"/>
      <w:pPr>
        <w:ind w:left="2821" w:hanging="361"/>
      </w:pPr>
      <w:rPr>
        <w:rFonts w:ascii="Carlito" w:eastAsia="Carlito" w:hAnsi="Carlito" w:cs="Carlito" w:hint="default"/>
        <w:spacing w:val="-2"/>
        <w:w w:val="99"/>
        <w:sz w:val="24"/>
        <w:szCs w:val="24"/>
        <w:lang w:val="id" w:eastAsia="en-US" w:bidi="ar-SA"/>
      </w:rPr>
    </w:lvl>
    <w:lvl w:ilvl="4" w:tplc="088093C4">
      <w:numFmt w:val="bullet"/>
      <w:lvlText w:val="•"/>
      <w:lvlJc w:val="left"/>
      <w:pPr>
        <w:ind w:left="3766" w:hanging="361"/>
      </w:pPr>
      <w:rPr>
        <w:rFonts w:hint="default"/>
        <w:lang w:val="id" w:eastAsia="en-US" w:bidi="ar-SA"/>
      </w:rPr>
    </w:lvl>
    <w:lvl w:ilvl="5" w:tplc="63DA03CE">
      <w:numFmt w:val="bullet"/>
      <w:lvlText w:val="•"/>
      <w:lvlJc w:val="left"/>
      <w:pPr>
        <w:ind w:left="4713" w:hanging="361"/>
      </w:pPr>
      <w:rPr>
        <w:rFonts w:hint="default"/>
        <w:lang w:val="id" w:eastAsia="en-US" w:bidi="ar-SA"/>
      </w:rPr>
    </w:lvl>
    <w:lvl w:ilvl="6" w:tplc="68B45B72">
      <w:numFmt w:val="bullet"/>
      <w:lvlText w:val="•"/>
      <w:lvlJc w:val="left"/>
      <w:pPr>
        <w:ind w:left="5659" w:hanging="361"/>
      </w:pPr>
      <w:rPr>
        <w:rFonts w:hint="default"/>
        <w:lang w:val="id" w:eastAsia="en-US" w:bidi="ar-SA"/>
      </w:rPr>
    </w:lvl>
    <w:lvl w:ilvl="7" w:tplc="99A24D50">
      <w:numFmt w:val="bullet"/>
      <w:lvlText w:val="•"/>
      <w:lvlJc w:val="left"/>
      <w:pPr>
        <w:ind w:left="6606" w:hanging="361"/>
      </w:pPr>
      <w:rPr>
        <w:rFonts w:hint="default"/>
        <w:lang w:val="id" w:eastAsia="en-US" w:bidi="ar-SA"/>
      </w:rPr>
    </w:lvl>
    <w:lvl w:ilvl="8" w:tplc="59244F32">
      <w:numFmt w:val="bullet"/>
      <w:lvlText w:val="•"/>
      <w:lvlJc w:val="left"/>
      <w:pPr>
        <w:ind w:left="7553" w:hanging="361"/>
      </w:pPr>
      <w:rPr>
        <w:rFonts w:hint="default"/>
        <w:lang w:val="id" w:eastAsia="en-US" w:bidi="ar-SA"/>
      </w:rPr>
    </w:lvl>
  </w:abstractNum>
  <w:abstractNum w:abstractNumId="7" w15:restartNumberingAfterBreak="0">
    <w:nsid w:val="3C5A088B"/>
    <w:multiLevelType w:val="hybridMultilevel"/>
    <w:tmpl w:val="F0F0B408"/>
    <w:lvl w:ilvl="0" w:tplc="17A6B154">
      <w:numFmt w:val="bullet"/>
      <w:lvlText w:val="-"/>
      <w:lvlJc w:val="left"/>
      <w:pPr>
        <w:ind w:left="1070" w:hanging="140"/>
      </w:pPr>
      <w:rPr>
        <w:rFonts w:ascii="Times New Roman" w:eastAsia="Times New Roman" w:hAnsi="Times New Roman" w:cs="Times New Roman" w:hint="default"/>
        <w:w w:val="99"/>
        <w:sz w:val="24"/>
        <w:szCs w:val="24"/>
        <w:lang w:val="id" w:eastAsia="en-US" w:bidi="ar-SA"/>
      </w:rPr>
    </w:lvl>
    <w:lvl w:ilvl="1" w:tplc="8DE29C1E">
      <w:numFmt w:val="bullet"/>
      <w:lvlText w:val="•"/>
      <w:lvlJc w:val="left"/>
      <w:pPr>
        <w:ind w:left="1160" w:hanging="140"/>
      </w:pPr>
      <w:rPr>
        <w:rFonts w:hint="default"/>
        <w:lang w:val="id" w:eastAsia="en-US" w:bidi="ar-SA"/>
      </w:rPr>
    </w:lvl>
    <w:lvl w:ilvl="2" w:tplc="A0508F60">
      <w:numFmt w:val="bullet"/>
      <w:lvlText w:val="•"/>
      <w:lvlJc w:val="left"/>
      <w:pPr>
        <w:ind w:left="1720" w:hanging="140"/>
      </w:pPr>
      <w:rPr>
        <w:rFonts w:hint="default"/>
        <w:lang w:val="id" w:eastAsia="en-US" w:bidi="ar-SA"/>
      </w:rPr>
    </w:lvl>
    <w:lvl w:ilvl="3" w:tplc="C8C0207E">
      <w:numFmt w:val="bullet"/>
      <w:lvlText w:val="•"/>
      <w:lvlJc w:val="left"/>
      <w:pPr>
        <w:ind w:left="2685" w:hanging="140"/>
      </w:pPr>
      <w:rPr>
        <w:rFonts w:hint="default"/>
        <w:lang w:val="id" w:eastAsia="en-US" w:bidi="ar-SA"/>
      </w:rPr>
    </w:lvl>
    <w:lvl w:ilvl="4" w:tplc="07C4530A">
      <w:numFmt w:val="bullet"/>
      <w:lvlText w:val="•"/>
      <w:lvlJc w:val="left"/>
      <w:pPr>
        <w:ind w:left="3651" w:hanging="140"/>
      </w:pPr>
      <w:rPr>
        <w:rFonts w:hint="default"/>
        <w:lang w:val="id" w:eastAsia="en-US" w:bidi="ar-SA"/>
      </w:rPr>
    </w:lvl>
    <w:lvl w:ilvl="5" w:tplc="251CFF54">
      <w:numFmt w:val="bullet"/>
      <w:lvlText w:val="•"/>
      <w:lvlJc w:val="left"/>
      <w:pPr>
        <w:ind w:left="4617" w:hanging="140"/>
      </w:pPr>
      <w:rPr>
        <w:rFonts w:hint="default"/>
        <w:lang w:val="id" w:eastAsia="en-US" w:bidi="ar-SA"/>
      </w:rPr>
    </w:lvl>
    <w:lvl w:ilvl="6" w:tplc="D9F2D700">
      <w:numFmt w:val="bullet"/>
      <w:lvlText w:val="•"/>
      <w:lvlJc w:val="left"/>
      <w:pPr>
        <w:ind w:left="5583" w:hanging="140"/>
      </w:pPr>
      <w:rPr>
        <w:rFonts w:hint="default"/>
        <w:lang w:val="id" w:eastAsia="en-US" w:bidi="ar-SA"/>
      </w:rPr>
    </w:lvl>
    <w:lvl w:ilvl="7" w:tplc="D7F200D2">
      <w:numFmt w:val="bullet"/>
      <w:lvlText w:val="•"/>
      <w:lvlJc w:val="left"/>
      <w:pPr>
        <w:ind w:left="6549" w:hanging="140"/>
      </w:pPr>
      <w:rPr>
        <w:rFonts w:hint="default"/>
        <w:lang w:val="id" w:eastAsia="en-US" w:bidi="ar-SA"/>
      </w:rPr>
    </w:lvl>
    <w:lvl w:ilvl="8" w:tplc="D56C245E">
      <w:numFmt w:val="bullet"/>
      <w:lvlText w:val="•"/>
      <w:lvlJc w:val="left"/>
      <w:pPr>
        <w:ind w:left="7514" w:hanging="140"/>
      </w:pPr>
      <w:rPr>
        <w:rFonts w:hint="default"/>
        <w:lang w:val="id" w:eastAsia="en-US" w:bidi="ar-SA"/>
      </w:rPr>
    </w:lvl>
  </w:abstractNum>
  <w:abstractNum w:abstractNumId="8" w15:restartNumberingAfterBreak="0">
    <w:nsid w:val="406C4319"/>
    <w:multiLevelType w:val="hybridMultilevel"/>
    <w:tmpl w:val="AB78C118"/>
    <w:lvl w:ilvl="0" w:tplc="392A8B00">
      <w:start w:val="1"/>
      <w:numFmt w:val="decimal"/>
      <w:lvlText w:val="%1."/>
      <w:lvlJc w:val="left"/>
      <w:pPr>
        <w:ind w:left="931" w:hanging="360"/>
        <w:jc w:val="right"/>
      </w:pPr>
      <w:rPr>
        <w:rFonts w:ascii="Times New Roman" w:eastAsia="Times New Roman" w:hAnsi="Times New Roman" w:cs="Times New Roman" w:hint="default"/>
        <w:spacing w:val="-3"/>
        <w:w w:val="99"/>
        <w:sz w:val="24"/>
        <w:szCs w:val="24"/>
        <w:lang w:val="id" w:eastAsia="en-US" w:bidi="ar-SA"/>
      </w:rPr>
    </w:lvl>
    <w:lvl w:ilvl="1" w:tplc="E3860F48">
      <w:start w:val="1"/>
      <w:numFmt w:val="lowerLetter"/>
      <w:lvlText w:val="%2)"/>
      <w:lvlJc w:val="left"/>
      <w:pPr>
        <w:ind w:left="931" w:hanging="298"/>
        <w:jc w:val="left"/>
      </w:pPr>
      <w:rPr>
        <w:rFonts w:ascii="Times New Roman" w:eastAsia="Times New Roman" w:hAnsi="Times New Roman" w:cs="Times New Roman" w:hint="default"/>
        <w:spacing w:val="-9"/>
        <w:w w:val="99"/>
        <w:sz w:val="24"/>
        <w:szCs w:val="24"/>
        <w:lang w:val="id" w:eastAsia="en-US" w:bidi="ar-SA"/>
      </w:rPr>
    </w:lvl>
    <w:lvl w:ilvl="2" w:tplc="C05E8950">
      <w:numFmt w:val="bullet"/>
      <w:lvlText w:val="•"/>
      <w:lvlJc w:val="left"/>
      <w:pPr>
        <w:ind w:left="2641" w:hanging="298"/>
      </w:pPr>
      <w:rPr>
        <w:rFonts w:hint="default"/>
        <w:lang w:val="id" w:eastAsia="en-US" w:bidi="ar-SA"/>
      </w:rPr>
    </w:lvl>
    <w:lvl w:ilvl="3" w:tplc="2FD69490">
      <w:numFmt w:val="bullet"/>
      <w:lvlText w:val="•"/>
      <w:lvlJc w:val="left"/>
      <w:pPr>
        <w:ind w:left="3491" w:hanging="298"/>
      </w:pPr>
      <w:rPr>
        <w:rFonts w:hint="default"/>
        <w:lang w:val="id" w:eastAsia="en-US" w:bidi="ar-SA"/>
      </w:rPr>
    </w:lvl>
    <w:lvl w:ilvl="4" w:tplc="E4784AA0">
      <w:numFmt w:val="bullet"/>
      <w:lvlText w:val="•"/>
      <w:lvlJc w:val="left"/>
      <w:pPr>
        <w:ind w:left="4342" w:hanging="298"/>
      </w:pPr>
      <w:rPr>
        <w:rFonts w:hint="default"/>
        <w:lang w:val="id" w:eastAsia="en-US" w:bidi="ar-SA"/>
      </w:rPr>
    </w:lvl>
    <w:lvl w:ilvl="5" w:tplc="701C4BA8">
      <w:numFmt w:val="bullet"/>
      <w:lvlText w:val="•"/>
      <w:lvlJc w:val="left"/>
      <w:pPr>
        <w:ind w:left="5193" w:hanging="298"/>
      </w:pPr>
      <w:rPr>
        <w:rFonts w:hint="default"/>
        <w:lang w:val="id" w:eastAsia="en-US" w:bidi="ar-SA"/>
      </w:rPr>
    </w:lvl>
    <w:lvl w:ilvl="6" w:tplc="D59EC78E">
      <w:numFmt w:val="bullet"/>
      <w:lvlText w:val="•"/>
      <w:lvlJc w:val="left"/>
      <w:pPr>
        <w:ind w:left="6043" w:hanging="298"/>
      </w:pPr>
      <w:rPr>
        <w:rFonts w:hint="default"/>
        <w:lang w:val="id" w:eastAsia="en-US" w:bidi="ar-SA"/>
      </w:rPr>
    </w:lvl>
    <w:lvl w:ilvl="7" w:tplc="43DA9030">
      <w:numFmt w:val="bullet"/>
      <w:lvlText w:val="•"/>
      <w:lvlJc w:val="left"/>
      <w:pPr>
        <w:ind w:left="6894" w:hanging="298"/>
      </w:pPr>
      <w:rPr>
        <w:rFonts w:hint="default"/>
        <w:lang w:val="id" w:eastAsia="en-US" w:bidi="ar-SA"/>
      </w:rPr>
    </w:lvl>
    <w:lvl w:ilvl="8" w:tplc="1CC4E8AE">
      <w:numFmt w:val="bullet"/>
      <w:lvlText w:val="•"/>
      <w:lvlJc w:val="left"/>
      <w:pPr>
        <w:ind w:left="7745" w:hanging="298"/>
      </w:pPr>
      <w:rPr>
        <w:rFonts w:hint="default"/>
        <w:lang w:val="id" w:eastAsia="en-US" w:bidi="ar-SA"/>
      </w:rPr>
    </w:lvl>
  </w:abstractNum>
  <w:abstractNum w:abstractNumId="9" w15:restartNumberingAfterBreak="0">
    <w:nsid w:val="42740E58"/>
    <w:multiLevelType w:val="hybridMultilevel"/>
    <w:tmpl w:val="FFC6DB50"/>
    <w:lvl w:ilvl="0" w:tplc="509CFE5C">
      <w:numFmt w:val="bullet"/>
      <w:lvlText w:val=""/>
      <w:lvlJc w:val="left"/>
      <w:pPr>
        <w:ind w:left="1920" w:hanging="269"/>
      </w:pPr>
      <w:rPr>
        <w:rFonts w:ascii="Wingdings" w:eastAsia="Wingdings" w:hAnsi="Wingdings" w:cs="Wingdings" w:hint="default"/>
        <w:w w:val="100"/>
        <w:sz w:val="24"/>
        <w:szCs w:val="24"/>
        <w:lang w:val="id" w:eastAsia="en-US" w:bidi="ar-SA"/>
      </w:rPr>
    </w:lvl>
    <w:lvl w:ilvl="1" w:tplc="97A03BBE">
      <w:numFmt w:val="bullet"/>
      <w:lvlText w:val="•"/>
      <w:lvlJc w:val="left"/>
      <w:pPr>
        <w:ind w:left="2672" w:hanging="269"/>
      </w:pPr>
      <w:rPr>
        <w:rFonts w:hint="default"/>
        <w:lang w:val="id" w:eastAsia="en-US" w:bidi="ar-SA"/>
      </w:rPr>
    </w:lvl>
    <w:lvl w:ilvl="2" w:tplc="50EE19EA">
      <w:numFmt w:val="bullet"/>
      <w:lvlText w:val="•"/>
      <w:lvlJc w:val="left"/>
      <w:pPr>
        <w:ind w:left="3425" w:hanging="269"/>
      </w:pPr>
      <w:rPr>
        <w:rFonts w:hint="default"/>
        <w:lang w:val="id" w:eastAsia="en-US" w:bidi="ar-SA"/>
      </w:rPr>
    </w:lvl>
    <w:lvl w:ilvl="3" w:tplc="8EBE942E">
      <w:numFmt w:val="bullet"/>
      <w:lvlText w:val="•"/>
      <w:lvlJc w:val="left"/>
      <w:pPr>
        <w:ind w:left="4177" w:hanging="269"/>
      </w:pPr>
      <w:rPr>
        <w:rFonts w:hint="default"/>
        <w:lang w:val="id" w:eastAsia="en-US" w:bidi="ar-SA"/>
      </w:rPr>
    </w:lvl>
    <w:lvl w:ilvl="4" w:tplc="547A31EE">
      <w:numFmt w:val="bullet"/>
      <w:lvlText w:val="•"/>
      <w:lvlJc w:val="left"/>
      <w:pPr>
        <w:ind w:left="4930" w:hanging="269"/>
      </w:pPr>
      <w:rPr>
        <w:rFonts w:hint="default"/>
        <w:lang w:val="id" w:eastAsia="en-US" w:bidi="ar-SA"/>
      </w:rPr>
    </w:lvl>
    <w:lvl w:ilvl="5" w:tplc="F6B66F06">
      <w:numFmt w:val="bullet"/>
      <w:lvlText w:val="•"/>
      <w:lvlJc w:val="left"/>
      <w:pPr>
        <w:ind w:left="5683" w:hanging="269"/>
      </w:pPr>
      <w:rPr>
        <w:rFonts w:hint="default"/>
        <w:lang w:val="id" w:eastAsia="en-US" w:bidi="ar-SA"/>
      </w:rPr>
    </w:lvl>
    <w:lvl w:ilvl="6" w:tplc="C736ED46">
      <w:numFmt w:val="bullet"/>
      <w:lvlText w:val="•"/>
      <w:lvlJc w:val="left"/>
      <w:pPr>
        <w:ind w:left="6435" w:hanging="269"/>
      </w:pPr>
      <w:rPr>
        <w:rFonts w:hint="default"/>
        <w:lang w:val="id" w:eastAsia="en-US" w:bidi="ar-SA"/>
      </w:rPr>
    </w:lvl>
    <w:lvl w:ilvl="7" w:tplc="49D61764">
      <w:numFmt w:val="bullet"/>
      <w:lvlText w:val="•"/>
      <w:lvlJc w:val="left"/>
      <w:pPr>
        <w:ind w:left="7188" w:hanging="269"/>
      </w:pPr>
      <w:rPr>
        <w:rFonts w:hint="default"/>
        <w:lang w:val="id" w:eastAsia="en-US" w:bidi="ar-SA"/>
      </w:rPr>
    </w:lvl>
    <w:lvl w:ilvl="8" w:tplc="AFBC7380">
      <w:numFmt w:val="bullet"/>
      <w:lvlText w:val="•"/>
      <w:lvlJc w:val="left"/>
      <w:pPr>
        <w:ind w:left="7941" w:hanging="269"/>
      </w:pPr>
      <w:rPr>
        <w:rFonts w:hint="default"/>
        <w:lang w:val="id" w:eastAsia="en-US" w:bidi="ar-SA"/>
      </w:rPr>
    </w:lvl>
  </w:abstractNum>
  <w:abstractNum w:abstractNumId="10" w15:restartNumberingAfterBreak="0">
    <w:nsid w:val="4BB94435"/>
    <w:multiLevelType w:val="hybridMultilevel"/>
    <w:tmpl w:val="D12CFC88"/>
    <w:lvl w:ilvl="0" w:tplc="ADBC8F10">
      <w:start w:val="1"/>
      <w:numFmt w:val="lowerLetter"/>
      <w:lvlText w:val="%1."/>
      <w:lvlJc w:val="left"/>
      <w:pPr>
        <w:ind w:left="1020" w:hanging="720"/>
        <w:jc w:val="left"/>
      </w:pPr>
      <w:rPr>
        <w:rFonts w:ascii="Times New Roman" w:eastAsia="Times New Roman" w:hAnsi="Times New Roman" w:cs="Times New Roman" w:hint="default"/>
        <w:spacing w:val="-2"/>
        <w:w w:val="99"/>
        <w:sz w:val="24"/>
        <w:szCs w:val="24"/>
        <w:lang w:val="id" w:eastAsia="en-US" w:bidi="ar-SA"/>
      </w:rPr>
    </w:lvl>
    <w:lvl w:ilvl="1" w:tplc="BAB0707A">
      <w:numFmt w:val="bullet"/>
      <w:lvlText w:val="•"/>
      <w:lvlJc w:val="left"/>
      <w:pPr>
        <w:ind w:left="1862" w:hanging="720"/>
      </w:pPr>
      <w:rPr>
        <w:rFonts w:hint="default"/>
        <w:lang w:val="id" w:eastAsia="en-US" w:bidi="ar-SA"/>
      </w:rPr>
    </w:lvl>
    <w:lvl w:ilvl="2" w:tplc="70222170">
      <w:numFmt w:val="bullet"/>
      <w:lvlText w:val="•"/>
      <w:lvlJc w:val="left"/>
      <w:pPr>
        <w:ind w:left="2705" w:hanging="720"/>
      </w:pPr>
      <w:rPr>
        <w:rFonts w:hint="default"/>
        <w:lang w:val="id" w:eastAsia="en-US" w:bidi="ar-SA"/>
      </w:rPr>
    </w:lvl>
    <w:lvl w:ilvl="3" w:tplc="3D52D958">
      <w:numFmt w:val="bullet"/>
      <w:lvlText w:val="•"/>
      <w:lvlJc w:val="left"/>
      <w:pPr>
        <w:ind w:left="3547" w:hanging="720"/>
      </w:pPr>
      <w:rPr>
        <w:rFonts w:hint="default"/>
        <w:lang w:val="id" w:eastAsia="en-US" w:bidi="ar-SA"/>
      </w:rPr>
    </w:lvl>
    <w:lvl w:ilvl="4" w:tplc="87B6FB7E">
      <w:numFmt w:val="bullet"/>
      <w:lvlText w:val="•"/>
      <w:lvlJc w:val="left"/>
      <w:pPr>
        <w:ind w:left="4390" w:hanging="720"/>
      </w:pPr>
      <w:rPr>
        <w:rFonts w:hint="default"/>
        <w:lang w:val="id" w:eastAsia="en-US" w:bidi="ar-SA"/>
      </w:rPr>
    </w:lvl>
    <w:lvl w:ilvl="5" w:tplc="D56AE664">
      <w:numFmt w:val="bullet"/>
      <w:lvlText w:val="•"/>
      <w:lvlJc w:val="left"/>
      <w:pPr>
        <w:ind w:left="5233" w:hanging="720"/>
      </w:pPr>
      <w:rPr>
        <w:rFonts w:hint="default"/>
        <w:lang w:val="id" w:eastAsia="en-US" w:bidi="ar-SA"/>
      </w:rPr>
    </w:lvl>
    <w:lvl w:ilvl="6" w:tplc="0DAA9828">
      <w:numFmt w:val="bullet"/>
      <w:lvlText w:val="•"/>
      <w:lvlJc w:val="left"/>
      <w:pPr>
        <w:ind w:left="6075" w:hanging="720"/>
      </w:pPr>
      <w:rPr>
        <w:rFonts w:hint="default"/>
        <w:lang w:val="id" w:eastAsia="en-US" w:bidi="ar-SA"/>
      </w:rPr>
    </w:lvl>
    <w:lvl w:ilvl="7" w:tplc="DE8880A0">
      <w:numFmt w:val="bullet"/>
      <w:lvlText w:val="•"/>
      <w:lvlJc w:val="left"/>
      <w:pPr>
        <w:ind w:left="6918" w:hanging="720"/>
      </w:pPr>
      <w:rPr>
        <w:rFonts w:hint="default"/>
        <w:lang w:val="id" w:eastAsia="en-US" w:bidi="ar-SA"/>
      </w:rPr>
    </w:lvl>
    <w:lvl w:ilvl="8" w:tplc="1EDEA1D6">
      <w:numFmt w:val="bullet"/>
      <w:lvlText w:val="•"/>
      <w:lvlJc w:val="left"/>
      <w:pPr>
        <w:ind w:left="7761" w:hanging="720"/>
      </w:pPr>
      <w:rPr>
        <w:rFonts w:hint="default"/>
        <w:lang w:val="id" w:eastAsia="en-US" w:bidi="ar-SA"/>
      </w:rPr>
    </w:lvl>
  </w:abstractNum>
  <w:abstractNum w:abstractNumId="11" w15:restartNumberingAfterBreak="0">
    <w:nsid w:val="507B5228"/>
    <w:multiLevelType w:val="hybridMultilevel"/>
    <w:tmpl w:val="1848D5EC"/>
    <w:lvl w:ilvl="0" w:tplc="3CA63084">
      <w:numFmt w:val="bullet"/>
      <w:lvlText w:val="-"/>
      <w:lvlJc w:val="left"/>
      <w:pPr>
        <w:ind w:left="439" w:hanging="140"/>
      </w:pPr>
      <w:rPr>
        <w:rFonts w:ascii="Times New Roman" w:eastAsia="Times New Roman" w:hAnsi="Times New Roman" w:cs="Times New Roman" w:hint="default"/>
        <w:b/>
        <w:bCs/>
        <w:w w:val="99"/>
        <w:sz w:val="24"/>
        <w:szCs w:val="24"/>
        <w:lang w:val="id" w:eastAsia="en-US" w:bidi="ar-SA"/>
      </w:rPr>
    </w:lvl>
    <w:lvl w:ilvl="1" w:tplc="81C60576">
      <w:numFmt w:val="bullet"/>
      <w:lvlText w:val="o"/>
      <w:lvlJc w:val="left"/>
      <w:pPr>
        <w:ind w:left="1020" w:hanging="360"/>
      </w:pPr>
      <w:rPr>
        <w:rFonts w:ascii="Courier New" w:eastAsia="Courier New" w:hAnsi="Courier New" w:cs="Courier New" w:hint="default"/>
        <w:w w:val="100"/>
        <w:sz w:val="24"/>
        <w:szCs w:val="24"/>
        <w:lang w:val="id" w:eastAsia="en-US" w:bidi="ar-SA"/>
      </w:rPr>
    </w:lvl>
    <w:lvl w:ilvl="2" w:tplc="DBA83880">
      <w:numFmt w:val="bullet"/>
      <w:lvlText w:val="•"/>
      <w:lvlJc w:val="left"/>
      <w:pPr>
        <w:ind w:left="1956" w:hanging="360"/>
      </w:pPr>
      <w:rPr>
        <w:rFonts w:hint="default"/>
        <w:lang w:val="id" w:eastAsia="en-US" w:bidi="ar-SA"/>
      </w:rPr>
    </w:lvl>
    <w:lvl w:ilvl="3" w:tplc="DF6265C8">
      <w:numFmt w:val="bullet"/>
      <w:lvlText w:val="•"/>
      <w:lvlJc w:val="left"/>
      <w:pPr>
        <w:ind w:left="2892" w:hanging="360"/>
      </w:pPr>
      <w:rPr>
        <w:rFonts w:hint="default"/>
        <w:lang w:val="id" w:eastAsia="en-US" w:bidi="ar-SA"/>
      </w:rPr>
    </w:lvl>
    <w:lvl w:ilvl="4" w:tplc="13006232">
      <w:numFmt w:val="bullet"/>
      <w:lvlText w:val="•"/>
      <w:lvlJc w:val="left"/>
      <w:pPr>
        <w:ind w:left="3828" w:hanging="360"/>
      </w:pPr>
      <w:rPr>
        <w:rFonts w:hint="default"/>
        <w:lang w:val="id" w:eastAsia="en-US" w:bidi="ar-SA"/>
      </w:rPr>
    </w:lvl>
    <w:lvl w:ilvl="5" w:tplc="8834A122">
      <w:numFmt w:val="bullet"/>
      <w:lvlText w:val="•"/>
      <w:lvlJc w:val="left"/>
      <w:pPr>
        <w:ind w:left="4765" w:hanging="360"/>
      </w:pPr>
      <w:rPr>
        <w:rFonts w:hint="default"/>
        <w:lang w:val="id" w:eastAsia="en-US" w:bidi="ar-SA"/>
      </w:rPr>
    </w:lvl>
    <w:lvl w:ilvl="6" w:tplc="47A03054">
      <w:numFmt w:val="bullet"/>
      <w:lvlText w:val="•"/>
      <w:lvlJc w:val="left"/>
      <w:pPr>
        <w:ind w:left="5701" w:hanging="360"/>
      </w:pPr>
      <w:rPr>
        <w:rFonts w:hint="default"/>
        <w:lang w:val="id" w:eastAsia="en-US" w:bidi="ar-SA"/>
      </w:rPr>
    </w:lvl>
    <w:lvl w:ilvl="7" w:tplc="5F0A7BBA">
      <w:numFmt w:val="bullet"/>
      <w:lvlText w:val="•"/>
      <w:lvlJc w:val="left"/>
      <w:pPr>
        <w:ind w:left="6637" w:hanging="360"/>
      </w:pPr>
      <w:rPr>
        <w:rFonts w:hint="default"/>
        <w:lang w:val="id" w:eastAsia="en-US" w:bidi="ar-SA"/>
      </w:rPr>
    </w:lvl>
    <w:lvl w:ilvl="8" w:tplc="1AA0D3A8">
      <w:numFmt w:val="bullet"/>
      <w:lvlText w:val="•"/>
      <w:lvlJc w:val="left"/>
      <w:pPr>
        <w:ind w:left="7573" w:hanging="360"/>
      </w:pPr>
      <w:rPr>
        <w:rFonts w:hint="default"/>
        <w:lang w:val="id" w:eastAsia="en-US" w:bidi="ar-SA"/>
      </w:rPr>
    </w:lvl>
  </w:abstractNum>
  <w:abstractNum w:abstractNumId="12" w15:restartNumberingAfterBreak="0">
    <w:nsid w:val="52F724B6"/>
    <w:multiLevelType w:val="hybridMultilevel"/>
    <w:tmpl w:val="2DC66170"/>
    <w:lvl w:ilvl="0" w:tplc="720CA7DC">
      <w:numFmt w:val="bullet"/>
      <w:lvlText w:val="-"/>
      <w:lvlJc w:val="left"/>
      <w:pPr>
        <w:ind w:left="439" w:hanging="140"/>
      </w:pPr>
      <w:rPr>
        <w:rFonts w:ascii="Times New Roman" w:eastAsia="Times New Roman" w:hAnsi="Times New Roman" w:cs="Times New Roman" w:hint="default"/>
        <w:w w:val="99"/>
        <w:sz w:val="24"/>
        <w:szCs w:val="24"/>
        <w:lang w:val="id" w:eastAsia="en-US" w:bidi="ar-SA"/>
      </w:rPr>
    </w:lvl>
    <w:lvl w:ilvl="1" w:tplc="11BA79E4">
      <w:numFmt w:val="bullet"/>
      <w:lvlText w:val="o"/>
      <w:lvlJc w:val="left"/>
      <w:pPr>
        <w:ind w:left="1020" w:hanging="360"/>
      </w:pPr>
      <w:rPr>
        <w:rFonts w:ascii="Courier New" w:eastAsia="Courier New" w:hAnsi="Courier New" w:cs="Courier New" w:hint="default"/>
        <w:w w:val="100"/>
        <w:sz w:val="24"/>
        <w:szCs w:val="24"/>
        <w:lang w:val="id" w:eastAsia="en-US" w:bidi="ar-SA"/>
      </w:rPr>
    </w:lvl>
    <w:lvl w:ilvl="2" w:tplc="BD3C1C80">
      <w:numFmt w:val="bullet"/>
      <w:lvlText w:val="•"/>
      <w:lvlJc w:val="left"/>
      <w:pPr>
        <w:ind w:left="1956" w:hanging="360"/>
      </w:pPr>
      <w:rPr>
        <w:rFonts w:hint="default"/>
        <w:lang w:val="id" w:eastAsia="en-US" w:bidi="ar-SA"/>
      </w:rPr>
    </w:lvl>
    <w:lvl w:ilvl="3" w:tplc="AB241EE6">
      <w:numFmt w:val="bullet"/>
      <w:lvlText w:val="•"/>
      <w:lvlJc w:val="left"/>
      <w:pPr>
        <w:ind w:left="2892" w:hanging="360"/>
      </w:pPr>
      <w:rPr>
        <w:rFonts w:hint="default"/>
        <w:lang w:val="id" w:eastAsia="en-US" w:bidi="ar-SA"/>
      </w:rPr>
    </w:lvl>
    <w:lvl w:ilvl="4" w:tplc="D802414C">
      <w:numFmt w:val="bullet"/>
      <w:lvlText w:val="•"/>
      <w:lvlJc w:val="left"/>
      <w:pPr>
        <w:ind w:left="3828" w:hanging="360"/>
      </w:pPr>
      <w:rPr>
        <w:rFonts w:hint="default"/>
        <w:lang w:val="id" w:eastAsia="en-US" w:bidi="ar-SA"/>
      </w:rPr>
    </w:lvl>
    <w:lvl w:ilvl="5" w:tplc="73AABB18">
      <w:numFmt w:val="bullet"/>
      <w:lvlText w:val="•"/>
      <w:lvlJc w:val="left"/>
      <w:pPr>
        <w:ind w:left="4765" w:hanging="360"/>
      </w:pPr>
      <w:rPr>
        <w:rFonts w:hint="default"/>
        <w:lang w:val="id" w:eastAsia="en-US" w:bidi="ar-SA"/>
      </w:rPr>
    </w:lvl>
    <w:lvl w:ilvl="6" w:tplc="FFF89576">
      <w:numFmt w:val="bullet"/>
      <w:lvlText w:val="•"/>
      <w:lvlJc w:val="left"/>
      <w:pPr>
        <w:ind w:left="5701" w:hanging="360"/>
      </w:pPr>
      <w:rPr>
        <w:rFonts w:hint="default"/>
        <w:lang w:val="id" w:eastAsia="en-US" w:bidi="ar-SA"/>
      </w:rPr>
    </w:lvl>
    <w:lvl w:ilvl="7" w:tplc="5810E4FA">
      <w:numFmt w:val="bullet"/>
      <w:lvlText w:val="•"/>
      <w:lvlJc w:val="left"/>
      <w:pPr>
        <w:ind w:left="6637" w:hanging="360"/>
      </w:pPr>
      <w:rPr>
        <w:rFonts w:hint="default"/>
        <w:lang w:val="id" w:eastAsia="en-US" w:bidi="ar-SA"/>
      </w:rPr>
    </w:lvl>
    <w:lvl w:ilvl="8" w:tplc="F6548452">
      <w:numFmt w:val="bullet"/>
      <w:lvlText w:val="•"/>
      <w:lvlJc w:val="left"/>
      <w:pPr>
        <w:ind w:left="7573" w:hanging="360"/>
      </w:pPr>
      <w:rPr>
        <w:rFonts w:hint="default"/>
        <w:lang w:val="id" w:eastAsia="en-US" w:bidi="ar-SA"/>
      </w:rPr>
    </w:lvl>
  </w:abstractNum>
  <w:abstractNum w:abstractNumId="13" w15:restartNumberingAfterBreak="0">
    <w:nsid w:val="594903F9"/>
    <w:multiLevelType w:val="hybridMultilevel"/>
    <w:tmpl w:val="3BD83808"/>
    <w:lvl w:ilvl="0" w:tplc="0F7434A4">
      <w:start w:val="1"/>
      <w:numFmt w:val="decimal"/>
      <w:lvlText w:val="%1."/>
      <w:lvlJc w:val="left"/>
      <w:pPr>
        <w:ind w:left="1380" w:hanging="360"/>
        <w:jc w:val="left"/>
      </w:pPr>
      <w:rPr>
        <w:rFonts w:ascii="Carlito" w:eastAsia="Carlito" w:hAnsi="Carlito" w:cs="Carlito" w:hint="default"/>
        <w:w w:val="100"/>
        <w:sz w:val="22"/>
        <w:szCs w:val="22"/>
        <w:lang w:val="id" w:eastAsia="en-US" w:bidi="ar-SA"/>
      </w:rPr>
    </w:lvl>
    <w:lvl w:ilvl="1" w:tplc="C792D3C4">
      <w:numFmt w:val="bullet"/>
      <w:lvlText w:val="o"/>
      <w:lvlJc w:val="left"/>
      <w:pPr>
        <w:ind w:left="2821" w:hanging="361"/>
      </w:pPr>
      <w:rPr>
        <w:rFonts w:hint="default"/>
        <w:spacing w:val="-3"/>
        <w:w w:val="100"/>
        <w:lang w:val="id" w:eastAsia="en-US" w:bidi="ar-SA"/>
      </w:rPr>
    </w:lvl>
    <w:lvl w:ilvl="2" w:tplc="9AEA7AFA">
      <w:numFmt w:val="bullet"/>
      <w:lvlText w:val="•"/>
      <w:lvlJc w:val="left"/>
      <w:pPr>
        <w:ind w:left="3556" w:hanging="361"/>
      </w:pPr>
      <w:rPr>
        <w:rFonts w:hint="default"/>
        <w:lang w:val="id" w:eastAsia="en-US" w:bidi="ar-SA"/>
      </w:rPr>
    </w:lvl>
    <w:lvl w:ilvl="3" w:tplc="5B32F6B4">
      <w:numFmt w:val="bullet"/>
      <w:lvlText w:val="•"/>
      <w:lvlJc w:val="left"/>
      <w:pPr>
        <w:ind w:left="4292" w:hanging="361"/>
      </w:pPr>
      <w:rPr>
        <w:rFonts w:hint="default"/>
        <w:lang w:val="id" w:eastAsia="en-US" w:bidi="ar-SA"/>
      </w:rPr>
    </w:lvl>
    <w:lvl w:ilvl="4" w:tplc="F50EA308">
      <w:numFmt w:val="bullet"/>
      <w:lvlText w:val="•"/>
      <w:lvlJc w:val="left"/>
      <w:pPr>
        <w:ind w:left="5028" w:hanging="361"/>
      </w:pPr>
      <w:rPr>
        <w:rFonts w:hint="default"/>
        <w:lang w:val="id" w:eastAsia="en-US" w:bidi="ar-SA"/>
      </w:rPr>
    </w:lvl>
    <w:lvl w:ilvl="5" w:tplc="0610E5C2">
      <w:numFmt w:val="bullet"/>
      <w:lvlText w:val="•"/>
      <w:lvlJc w:val="left"/>
      <w:pPr>
        <w:ind w:left="5765" w:hanging="361"/>
      </w:pPr>
      <w:rPr>
        <w:rFonts w:hint="default"/>
        <w:lang w:val="id" w:eastAsia="en-US" w:bidi="ar-SA"/>
      </w:rPr>
    </w:lvl>
    <w:lvl w:ilvl="6" w:tplc="DE0AD126">
      <w:numFmt w:val="bullet"/>
      <w:lvlText w:val="•"/>
      <w:lvlJc w:val="left"/>
      <w:pPr>
        <w:ind w:left="6501" w:hanging="361"/>
      </w:pPr>
      <w:rPr>
        <w:rFonts w:hint="default"/>
        <w:lang w:val="id" w:eastAsia="en-US" w:bidi="ar-SA"/>
      </w:rPr>
    </w:lvl>
    <w:lvl w:ilvl="7" w:tplc="33DA8E2A">
      <w:numFmt w:val="bullet"/>
      <w:lvlText w:val="•"/>
      <w:lvlJc w:val="left"/>
      <w:pPr>
        <w:ind w:left="7237" w:hanging="361"/>
      </w:pPr>
      <w:rPr>
        <w:rFonts w:hint="default"/>
        <w:lang w:val="id" w:eastAsia="en-US" w:bidi="ar-SA"/>
      </w:rPr>
    </w:lvl>
    <w:lvl w:ilvl="8" w:tplc="767A9208">
      <w:numFmt w:val="bullet"/>
      <w:lvlText w:val="•"/>
      <w:lvlJc w:val="left"/>
      <w:pPr>
        <w:ind w:left="7973" w:hanging="361"/>
      </w:pPr>
      <w:rPr>
        <w:rFonts w:hint="default"/>
        <w:lang w:val="id" w:eastAsia="en-US" w:bidi="ar-SA"/>
      </w:rPr>
    </w:lvl>
  </w:abstractNum>
  <w:abstractNum w:abstractNumId="14" w15:restartNumberingAfterBreak="0">
    <w:nsid w:val="6180302F"/>
    <w:multiLevelType w:val="hybridMultilevel"/>
    <w:tmpl w:val="8E62C832"/>
    <w:lvl w:ilvl="0" w:tplc="D2640190">
      <w:start w:val="1"/>
      <w:numFmt w:val="decimal"/>
      <w:lvlText w:val="%1."/>
      <w:lvlJc w:val="left"/>
      <w:pPr>
        <w:ind w:left="1020" w:hanging="360"/>
        <w:jc w:val="left"/>
      </w:pPr>
      <w:rPr>
        <w:rFonts w:ascii="Times New Roman" w:eastAsia="Times New Roman" w:hAnsi="Times New Roman" w:cs="Times New Roman" w:hint="default"/>
        <w:spacing w:val="-2"/>
        <w:w w:val="99"/>
        <w:sz w:val="24"/>
        <w:szCs w:val="24"/>
        <w:lang w:val="id" w:eastAsia="en-US" w:bidi="ar-SA"/>
      </w:rPr>
    </w:lvl>
    <w:lvl w:ilvl="1" w:tplc="3648B882">
      <w:numFmt w:val="bullet"/>
      <w:lvlText w:val="o"/>
      <w:lvlJc w:val="left"/>
      <w:pPr>
        <w:ind w:left="1740" w:hanging="360"/>
      </w:pPr>
      <w:rPr>
        <w:rFonts w:ascii="Courier New" w:eastAsia="Courier New" w:hAnsi="Courier New" w:cs="Courier New" w:hint="default"/>
        <w:w w:val="100"/>
        <w:sz w:val="24"/>
        <w:szCs w:val="24"/>
        <w:lang w:val="id" w:eastAsia="en-US" w:bidi="ar-SA"/>
      </w:rPr>
    </w:lvl>
    <w:lvl w:ilvl="2" w:tplc="C8DC4038">
      <w:numFmt w:val="bullet"/>
      <w:lvlText w:val="•"/>
      <w:lvlJc w:val="left"/>
      <w:pPr>
        <w:ind w:left="2596" w:hanging="360"/>
      </w:pPr>
      <w:rPr>
        <w:rFonts w:hint="default"/>
        <w:lang w:val="id" w:eastAsia="en-US" w:bidi="ar-SA"/>
      </w:rPr>
    </w:lvl>
    <w:lvl w:ilvl="3" w:tplc="1CFC4ED2">
      <w:numFmt w:val="bullet"/>
      <w:lvlText w:val="•"/>
      <w:lvlJc w:val="left"/>
      <w:pPr>
        <w:ind w:left="3452" w:hanging="360"/>
      </w:pPr>
      <w:rPr>
        <w:rFonts w:hint="default"/>
        <w:lang w:val="id" w:eastAsia="en-US" w:bidi="ar-SA"/>
      </w:rPr>
    </w:lvl>
    <w:lvl w:ilvl="4" w:tplc="21E48A56">
      <w:numFmt w:val="bullet"/>
      <w:lvlText w:val="•"/>
      <w:lvlJc w:val="left"/>
      <w:pPr>
        <w:ind w:left="4308" w:hanging="360"/>
      </w:pPr>
      <w:rPr>
        <w:rFonts w:hint="default"/>
        <w:lang w:val="id" w:eastAsia="en-US" w:bidi="ar-SA"/>
      </w:rPr>
    </w:lvl>
    <w:lvl w:ilvl="5" w:tplc="887C687A">
      <w:numFmt w:val="bullet"/>
      <w:lvlText w:val="•"/>
      <w:lvlJc w:val="left"/>
      <w:pPr>
        <w:ind w:left="5165" w:hanging="360"/>
      </w:pPr>
      <w:rPr>
        <w:rFonts w:hint="default"/>
        <w:lang w:val="id" w:eastAsia="en-US" w:bidi="ar-SA"/>
      </w:rPr>
    </w:lvl>
    <w:lvl w:ilvl="6" w:tplc="67D28060">
      <w:numFmt w:val="bullet"/>
      <w:lvlText w:val="•"/>
      <w:lvlJc w:val="left"/>
      <w:pPr>
        <w:ind w:left="6021" w:hanging="360"/>
      </w:pPr>
      <w:rPr>
        <w:rFonts w:hint="default"/>
        <w:lang w:val="id" w:eastAsia="en-US" w:bidi="ar-SA"/>
      </w:rPr>
    </w:lvl>
    <w:lvl w:ilvl="7" w:tplc="5F42DD40">
      <w:numFmt w:val="bullet"/>
      <w:lvlText w:val="•"/>
      <w:lvlJc w:val="left"/>
      <w:pPr>
        <w:ind w:left="6877" w:hanging="360"/>
      </w:pPr>
      <w:rPr>
        <w:rFonts w:hint="default"/>
        <w:lang w:val="id" w:eastAsia="en-US" w:bidi="ar-SA"/>
      </w:rPr>
    </w:lvl>
    <w:lvl w:ilvl="8" w:tplc="6BEA71DE">
      <w:numFmt w:val="bullet"/>
      <w:lvlText w:val="•"/>
      <w:lvlJc w:val="left"/>
      <w:pPr>
        <w:ind w:left="7733" w:hanging="360"/>
      </w:pPr>
      <w:rPr>
        <w:rFonts w:hint="default"/>
        <w:lang w:val="id" w:eastAsia="en-US" w:bidi="ar-SA"/>
      </w:rPr>
    </w:lvl>
  </w:abstractNum>
  <w:abstractNum w:abstractNumId="15" w15:restartNumberingAfterBreak="0">
    <w:nsid w:val="65512234"/>
    <w:multiLevelType w:val="hybridMultilevel"/>
    <w:tmpl w:val="A7DC3430"/>
    <w:lvl w:ilvl="0" w:tplc="735ACC7A">
      <w:numFmt w:val="bullet"/>
      <w:lvlText w:val="-"/>
      <w:lvlJc w:val="left"/>
      <w:pPr>
        <w:ind w:left="1380" w:hanging="360"/>
      </w:pPr>
      <w:rPr>
        <w:rFonts w:ascii="Carlito" w:eastAsia="Carlito" w:hAnsi="Carlito" w:cs="Carlito" w:hint="default"/>
        <w:spacing w:val="-2"/>
        <w:w w:val="99"/>
        <w:sz w:val="24"/>
        <w:szCs w:val="24"/>
        <w:lang w:val="id" w:eastAsia="en-US" w:bidi="ar-SA"/>
      </w:rPr>
    </w:lvl>
    <w:lvl w:ilvl="1" w:tplc="1D48996A">
      <w:numFmt w:val="bullet"/>
      <w:lvlText w:val="•"/>
      <w:lvlJc w:val="left"/>
      <w:pPr>
        <w:ind w:left="2186" w:hanging="360"/>
      </w:pPr>
      <w:rPr>
        <w:rFonts w:hint="default"/>
        <w:lang w:val="id" w:eastAsia="en-US" w:bidi="ar-SA"/>
      </w:rPr>
    </w:lvl>
    <w:lvl w:ilvl="2" w:tplc="09E28D46">
      <w:numFmt w:val="bullet"/>
      <w:lvlText w:val="•"/>
      <w:lvlJc w:val="left"/>
      <w:pPr>
        <w:ind w:left="2993" w:hanging="360"/>
      </w:pPr>
      <w:rPr>
        <w:rFonts w:hint="default"/>
        <w:lang w:val="id" w:eastAsia="en-US" w:bidi="ar-SA"/>
      </w:rPr>
    </w:lvl>
    <w:lvl w:ilvl="3" w:tplc="2CA6452A">
      <w:numFmt w:val="bullet"/>
      <w:lvlText w:val="•"/>
      <w:lvlJc w:val="left"/>
      <w:pPr>
        <w:ind w:left="3799" w:hanging="360"/>
      </w:pPr>
      <w:rPr>
        <w:rFonts w:hint="default"/>
        <w:lang w:val="id" w:eastAsia="en-US" w:bidi="ar-SA"/>
      </w:rPr>
    </w:lvl>
    <w:lvl w:ilvl="4" w:tplc="E6EEB50C">
      <w:numFmt w:val="bullet"/>
      <w:lvlText w:val="•"/>
      <w:lvlJc w:val="left"/>
      <w:pPr>
        <w:ind w:left="4606" w:hanging="360"/>
      </w:pPr>
      <w:rPr>
        <w:rFonts w:hint="default"/>
        <w:lang w:val="id" w:eastAsia="en-US" w:bidi="ar-SA"/>
      </w:rPr>
    </w:lvl>
    <w:lvl w:ilvl="5" w:tplc="FD38DA70">
      <w:numFmt w:val="bullet"/>
      <w:lvlText w:val="•"/>
      <w:lvlJc w:val="left"/>
      <w:pPr>
        <w:ind w:left="5413" w:hanging="360"/>
      </w:pPr>
      <w:rPr>
        <w:rFonts w:hint="default"/>
        <w:lang w:val="id" w:eastAsia="en-US" w:bidi="ar-SA"/>
      </w:rPr>
    </w:lvl>
    <w:lvl w:ilvl="6" w:tplc="AD422B14">
      <w:numFmt w:val="bullet"/>
      <w:lvlText w:val="•"/>
      <w:lvlJc w:val="left"/>
      <w:pPr>
        <w:ind w:left="6219" w:hanging="360"/>
      </w:pPr>
      <w:rPr>
        <w:rFonts w:hint="default"/>
        <w:lang w:val="id" w:eastAsia="en-US" w:bidi="ar-SA"/>
      </w:rPr>
    </w:lvl>
    <w:lvl w:ilvl="7" w:tplc="116E1CCC">
      <w:numFmt w:val="bullet"/>
      <w:lvlText w:val="•"/>
      <w:lvlJc w:val="left"/>
      <w:pPr>
        <w:ind w:left="7026" w:hanging="360"/>
      </w:pPr>
      <w:rPr>
        <w:rFonts w:hint="default"/>
        <w:lang w:val="id" w:eastAsia="en-US" w:bidi="ar-SA"/>
      </w:rPr>
    </w:lvl>
    <w:lvl w:ilvl="8" w:tplc="3E9AECC2">
      <w:numFmt w:val="bullet"/>
      <w:lvlText w:val="•"/>
      <w:lvlJc w:val="left"/>
      <w:pPr>
        <w:ind w:left="7833" w:hanging="360"/>
      </w:pPr>
      <w:rPr>
        <w:rFonts w:hint="default"/>
        <w:lang w:val="id" w:eastAsia="en-US" w:bidi="ar-SA"/>
      </w:rPr>
    </w:lvl>
  </w:abstractNum>
  <w:abstractNum w:abstractNumId="16" w15:restartNumberingAfterBreak="0">
    <w:nsid w:val="7C7912F5"/>
    <w:multiLevelType w:val="hybridMultilevel"/>
    <w:tmpl w:val="04904DDA"/>
    <w:lvl w:ilvl="0" w:tplc="0E1CA50E">
      <w:start w:val="1"/>
      <w:numFmt w:val="decimal"/>
      <w:lvlText w:val="%1."/>
      <w:lvlJc w:val="left"/>
      <w:pPr>
        <w:ind w:left="1020" w:hanging="360"/>
        <w:jc w:val="left"/>
      </w:pPr>
      <w:rPr>
        <w:rFonts w:ascii="Carlito" w:eastAsia="Carlito" w:hAnsi="Carlito" w:cs="Carlito" w:hint="default"/>
        <w:b/>
        <w:bCs/>
        <w:w w:val="100"/>
        <w:sz w:val="22"/>
        <w:szCs w:val="22"/>
        <w:lang w:val="id" w:eastAsia="en-US" w:bidi="ar-SA"/>
      </w:rPr>
    </w:lvl>
    <w:lvl w:ilvl="1" w:tplc="7BF87CAE">
      <w:start w:val="1"/>
      <w:numFmt w:val="upperLetter"/>
      <w:lvlText w:val="%2."/>
      <w:lvlJc w:val="left"/>
      <w:pPr>
        <w:ind w:left="1380" w:hanging="360"/>
        <w:jc w:val="left"/>
      </w:pPr>
      <w:rPr>
        <w:rFonts w:ascii="Times New Roman" w:eastAsia="Times New Roman" w:hAnsi="Times New Roman" w:cs="Times New Roman" w:hint="default"/>
        <w:b/>
        <w:bCs/>
        <w:spacing w:val="-1"/>
        <w:w w:val="99"/>
        <w:sz w:val="24"/>
        <w:szCs w:val="24"/>
        <w:lang w:val="id" w:eastAsia="en-US" w:bidi="ar-SA"/>
      </w:rPr>
    </w:lvl>
    <w:lvl w:ilvl="2" w:tplc="C53664C2">
      <w:numFmt w:val="bullet"/>
      <w:lvlText w:val=""/>
      <w:lvlJc w:val="left"/>
      <w:pPr>
        <w:ind w:left="2100" w:hanging="360"/>
      </w:pPr>
      <w:rPr>
        <w:rFonts w:ascii="Symbol" w:eastAsia="Symbol" w:hAnsi="Symbol" w:cs="Symbol" w:hint="default"/>
        <w:w w:val="100"/>
        <w:sz w:val="24"/>
        <w:szCs w:val="24"/>
        <w:lang w:val="id" w:eastAsia="en-US" w:bidi="ar-SA"/>
      </w:rPr>
    </w:lvl>
    <w:lvl w:ilvl="3" w:tplc="C62051A8">
      <w:numFmt w:val="bullet"/>
      <w:lvlText w:val="o"/>
      <w:lvlJc w:val="left"/>
      <w:pPr>
        <w:ind w:left="2821" w:hanging="361"/>
      </w:pPr>
      <w:rPr>
        <w:rFonts w:ascii="Courier New" w:eastAsia="Courier New" w:hAnsi="Courier New" w:cs="Courier New" w:hint="default"/>
        <w:spacing w:val="-72"/>
        <w:w w:val="99"/>
        <w:sz w:val="24"/>
        <w:szCs w:val="24"/>
        <w:lang w:val="id" w:eastAsia="en-US" w:bidi="ar-SA"/>
      </w:rPr>
    </w:lvl>
    <w:lvl w:ilvl="4" w:tplc="0534EA5C">
      <w:numFmt w:val="bullet"/>
      <w:lvlText w:val="•"/>
      <w:lvlJc w:val="left"/>
      <w:pPr>
        <w:ind w:left="3766" w:hanging="361"/>
      </w:pPr>
      <w:rPr>
        <w:rFonts w:hint="default"/>
        <w:lang w:val="id" w:eastAsia="en-US" w:bidi="ar-SA"/>
      </w:rPr>
    </w:lvl>
    <w:lvl w:ilvl="5" w:tplc="61AED86C">
      <w:numFmt w:val="bullet"/>
      <w:lvlText w:val="•"/>
      <w:lvlJc w:val="left"/>
      <w:pPr>
        <w:ind w:left="4713" w:hanging="361"/>
      </w:pPr>
      <w:rPr>
        <w:rFonts w:hint="default"/>
        <w:lang w:val="id" w:eastAsia="en-US" w:bidi="ar-SA"/>
      </w:rPr>
    </w:lvl>
    <w:lvl w:ilvl="6" w:tplc="24B82D36">
      <w:numFmt w:val="bullet"/>
      <w:lvlText w:val="•"/>
      <w:lvlJc w:val="left"/>
      <w:pPr>
        <w:ind w:left="5659" w:hanging="361"/>
      </w:pPr>
      <w:rPr>
        <w:rFonts w:hint="default"/>
        <w:lang w:val="id" w:eastAsia="en-US" w:bidi="ar-SA"/>
      </w:rPr>
    </w:lvl>
    <w:lvl w:ilvl="7" w:tplc="BAE4555E">
      <w:numFmt w:val="bullet"/>
      <w:lvlText w:val="•"/>
      <w:lvlJc w:val="left"/>
      <w:pPr>
        <w:ind w:left="6606" w:hanging="361"/>
      </w:pPr>
      <w:rPr>
        <w:rFonts w:hint="default"/>
        <w:lang w:val="id" w:eastAsia="en-US" w:bidi="ar-SA"/>
      </w:rPr>
    </w:lvl>
    <w:lvl w:ilvl="8" w:tplc="53E03794">
      <w:numFmt w:val="bullet"/>
      <w:lvlText w:val="•"/>
      <w:lvlJc w:val="left"/>
      <w:pPr>
        <w:ind w:left="7553" w:hanging="361"/>
      </w:pPr>
      <w:rPr>
        <w:rFonts w:hint="default"/>
        <w:lang w:val="id" w:eastAsia="en-US" w:bidi="ar-SA"/>
      </w:rPr>
    </w:lvl>
  </w:abstractNum>
  <w:num w:numId="1">
    <w:abstractNumId w:val="14"/>
  </w:num>
  <w:num w:numId="2">
    <w:abstractNumId w:val="13"/>
  </w:num>
  <w:num w:numId="3">
    <w:abstractNumId w:val="12"/>
  </w:num>
  <w:num w:numId="4">
    <w:abstractNumId w:val="11"/>
  </w:num>
  <w:num w:numId="5">
    <w:abstractNumId w:val="9"/>
  </w:num>
  <w:num w:numId="6">
    <w:abstractNumId w:val="4"/>
  </w:num>
  <w:num w:numId="7">
    <w:abstractNumId w:val="6"/>
  </w:num>
  <w:num w:numId="8">
    <w:abstractNumId w:val="15"/>
  </w:num>
  <w:num w:numId="9">
    <w:abstractNumId w:val="10"/>
  </w:num>
  <w:num w:numId="10">
    <w:abstractNumId w:val="1"/>
  </w:num>
  <w:num w:numId="11">
    <w:abstractNumId w:val="7"/>
  </w:num>
  <w:num w:numId="12">
    <w:abstractNumId w:val="8"/>
  </w:num>
  <w:num w:numId="13">
    <w:abstractNumId w:val="2"/>
  </w:num>
  <w:num w:numId="14">
    <w:abstractNumId w:val="3"/>
  </w:num>
  <w:num w:numId="15">
    <w:abstractNumId w:val="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70E23"/>
    <w:rsid w:val="00A70E23"/>
    <w:rsid w:val="00F2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9250"/>
  <w15:docId w15:val="{81865E4B-FE9B-4795-9231-F8FC8183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3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21" w:hanging="361"/>
    </w:pPr>
  </w:style>
  <w:style w:type="paragraph" w:customStyle="1" w:styleId="TableParagraph">
    <w:name w:val="Table Paragraph"/>
    <w:basedOn w:val="Normal"/>
    <w:uiPriority w:val="1"/>
    <w:qFormat/>
    <w:pPr>
      <w:spacing w:before="1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3136</Words>
  <Characters>17881</Characters>
  <Application>Microsoft Office Word</Application>
  <DocSecurity>0</DocSecurity>
  <Lines>149</Lines>
  <Paragraphs>41</Paragraphs>
  <ScaleCrop>false</ScaleCrop>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2021-05-07T11:04:00Z</dcterms:created>
  <dcterms:modified xsi:type="dcterms:W3CDTF">2021-05-07T11:28:00Z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for Microsoft 365</vt:lpwstr>
  </property>
  <property fmtid="{D5CDD505-2E9C-101B-9397-08002B2CF9AE}" pid="4" name="LastSaved">
    <vt:filetime>2021-05-07T00:00:00Z</vt:filetime>
  </property>
</Properties>
</file>