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TEORIKEPEMIMPINAN240521</w:t>
      </w:r>
    </w:p>
    <w:p>
      <w:r>
        <w:drawing>
          <wp:inline distT="0" distB="0" distL="114300" distR="114300">
            <wp:extent cx="2119630" cy="6289675"/>
            <wp:effectExtent l="0" t="0" r="127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31083" t="11680" r="55197" b="15945"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099310" cy="11313795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34157" t="12387" r="58536" b="17617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131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197735" cy="11311890"/>
            <wp:effectExtent l="0" t="0" r="1206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l="34025" t="12130" r="58271" b="17381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131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2162175" cy="7653020"/>
            <wp:effectExtent l="0" t="0" r="952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l="32011" t="11423" r="56258" b="1476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76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BD1770"/>
    <w:rsid w:val="1EBD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2021-07-19T12:57:00Z</dcterms:created>
  <dc:creator>WPS_1620324055</dc:creator>
  <cp:lastModifiedBy>WPS_1620324055</cp:lastModifiedBy>
  <dcterms:modified xsi:type="dcterms:W3CDTF">2021-07-19T13:04:09Z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1033-11.2.0.10200</vt:lpwstr>
  </property>
</Properties>
</file>