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t>PERTEMUAN 1 TEORI KEPEMIMPINAN</w:t>
      </w:r>
    </w:p>
    <w:p>
      <w:pPr>
        <w:rPr>
          <w:rFonts w:hint="default"/>
          <w:lang w:val="en-US"/>
        </w:rPr>
      </w:pPr>
    </w:p>
    <w:p>
      <w:r>
        <w:drawing>
          <wp:inline distT="0" distB="0" distL="114300" distR="114300">
            <wp:extent cx="5038725" cy="3216910"/>
            <wp:effectExtent l="0" t="0" r="317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8090" cy="3018155"/>
            <wp:effectExtent l="0" t="0" r="381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8090" cy="3046730"/>
            <wp:effectExtent l="0" t="0" r="381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5550" cy="3010535"/>
            <wp:effectExtent l="0" t="0" r="635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5550" cy="3091815"/>
            <wp:effectExtent l="0" t="0" r="635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8090" cy="3050540"/>
            <wp:effectExtent l="0" t="0" r="3810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bookmarkStart w:id="0" w:name="_GoBack"/>
      <w:bookmarkEnd w:id="0"/>
    </w:p>
    <w:sectPr>
      <w:type w:val="continuous"/>
      <w:pgSz w:w="11905" w:h="16838"/>
      <w:pgMar w:top="2268" w:right="1701" w:bottom="1701" w:left="2268" w:header="720" w:footer="720" w:gutter="0"/>
      <w:cols w:space="0" w:num="1"/>
      <w:rtlGutter w:val="0"/>
      <w:docGrid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9A3A82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6C7794E"/>
    <w:rsid w:val="14D45CAB"/>
    <w:rsid w:val="529A3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Office_11.2.0.10101_F1E327BC-269C-435d-A152-05C5408002CA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2021-04-20T01:33:00Z</dcterms:created>
  <dc:creator>ASUS</dc:creator>
  <cp:lastModifiedBy>ASUS</cp:lastModifiedBy>
  <dcterms:modified xsi:type="dcterms:W3CDTF">2021-04-20T01:54:31Z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1033-11.2.0.10101</vt:lpwstr>
  </property>
</Properties>
</file>