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92" w:rsidRDefault="007F6F7F" w:rsidP="007F6F7F">
      <w:pPr>
        <w:jc w:val="center"/>
      </w:pPr>
      <w:r w:rsidRPr="007D0C24">
        <w:rPr>
          <w:rFonts w:ascii="Times New Roman" w:hAnsi="Times New Roman"/>
          <w:noProof/>
        </w:rPr>
        <w:drawing>
          <wp:inline distT="0" distB="0" distL="0" distR="0" wp14:anchorId="21110008" wp14:editId="243B09C0">
            <wp:extent cx="1152525" cy="1057275"/>
            <wp:effectExtent l="0" t="0" r="9525" b="9525"/>
            <wp:docPr id="2" name="Picture 2" descr="unis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a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7F" w:rsidRPr="007D0C24" w:rsidRDefault="007F6F7F" w:rsidP="007F6F7F">
      <w:pPr>
        <w:shd w:val="clear" w:color="auto" w:fill="FFFFFF"/>
        <w:tabs>
          <w:tab w:val="left" w:pos="990"/>
        </w:tabs>
        <w:spacing w:after="0" w:line="276" w:lineRule="auto"/>
        <w:jc w:val="center"/>
        <w:rPr>
          <w:rFonts w:ascii="Times New Roman" w:hAnsi="Times New Roman"/>
          <w:b/>
        </w:rPr>
      </w:pPr>
      <w:r w:rsidRPr="007D0C24">
        <w:rPr>
          <w:rFonts w:ascii="Times New Roman" w:hAnsi="Times New Roman"/>
          <w:b/>
        </w:rPr>
        <w:t>UNIVERSITAS ‘AISYIYAH YOGYAKARTA</w:t>
      </w:r>
    </w:p>
    <w:p w:rsidR="00B455E9" w:rsidRPr="00C4098C" w:rsidRDefault="00C4098C" w:rsidP="00C4098C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TUGAS SEMINAR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126"/>
        <w:gridCol w:w="1560"/>
        <w:gridCol w:w="3543"/>
      </w:tblGrid>
      <w:tr w:rsidR="007F6F7F" w:rsidRPr="007D0C24" w:rsidTr="00EF23D1">
        <w:tc>
          <w:tcPr>
            <w:tcW w:w="1730" w:type="dxa"/>
            <w:shd w:val="clear" w:color="auto" w:fill="auto"/>
          </w:tcPr>
          <w:p w:rsidR="007F6F7F" w:rsidRPr="007D0C24" w:rsidRDefault="007F6F7F" w:rsidP="000B2A1B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Mata </w:t>
            </w:r>
            <w:proofErr w:type="spellStart"/>
            <w:r>
              <w:rPr>
                <w:rFonts w:ascii="Times New Roman" w:hAnsi="Times New Roman"/>
              </w:rPr>
              <w:t>Kuliah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A36BD">
              <w:rPr>
                <w:rFonts w:ascii="Times New Roman" w:hAnsi="Times New Roman"/>
              </w:rPr>
              <w:t xml:space="preserve">/ </w:t>
            </w:r>
            <w:proofErr w:type="spellStart"/>
            <w:r w:rsidR="002A36BD">
              <w:rPr>
                <w:rFonts w:ascii="Times New Roman" w:hAnsi="Times New Roman"/>
              </w:rPr>
              <w:t>Kode</w:t>
            </w:r>
            <w:proofErr w:type="spellEnd"/>
            <w:r w:rsidR="002A36BD">
              <w:rPr>
                <w:rFonts w:ascii="Times New Roman" w:hAnsi="Times New Roman"/>
              </w:rPr>
              <w:t xml:space="preserve"> MK</w:t>
            </w:r>
          </w:p>
        </w:tc>
        <w:tc>
          <w:tcPr>
            <w:tcW w:w="2126" w:type="dxa"/>
            <w:shd w:val="clear" w:color="auto" w:fill="FFFFFF"/>
          </w:tcPr>
          <w:p w:rsidR="007F6F7F" w:rsidRPr="002A36BD" w:rsidRDefault="007F6F7F" w:rsidP="00FD32FD">
            <w:pPr>
              <w:shd w:val="clear" w:color="auto" w:fill="FFFFFF"/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FD32FD">
              <w:rPr>
                <w:rFonts w:ascii="Times New Roman" w:hAnsi="Times New Roman"/>
              </w:rPr>
              <w:t>Formulasi</w:t>
            </w:r>
            <w:proofErr w:type="spellEnd"/>
            <w:r w:rsidR="00FD32FD">
              <w:rPr>
                <w:rFonts w:ascii="Times New Roman" w:hAnsi="Times New Roman"/>
              </w:rPr>
              <w:t xml:space="preserve">  </w:t>
            </w:r>
            <w:proofErr w:type="spellStart"/>
            <w:r w:rsidR="00FD32FD">
              <w:rPr>
                <w:rFonts w:ascii="Times New Roman" w:hAnsi="Times New Roman"/>
              </w:rPr>
              <w:t>Kebijakan</w:t>
            </w:r>
            <w:proofErr w:type="spellEnd"/>
            <w:r w:rsidR="00FD32FD">
              <w:rPr>
                <w:rFonts w:ascii="Times New Roman" w:hAnsi="Times New Roman"/>
              </w:rPr>
              <w:t>/</w:t>
            </w:r>
            <w:r w:rsidR="002D683B">
              <w:rPr>
                <w:rFonts w:ascii="Times New Roman" w:hAnsi="Times New Roman"/>
              </w:rPr>
              <w:t>ADP4018</w:t>
            </w:r>
          </w:p>
        </w:tc>
        <w:tc>
          <w:tcPr>
            <w:tcW w:w="1560" w:type="dxa"/>
            <w:shd w:val="clear" w:color="auto" w:fill="auto"/>
          </w:tcPr>
          <w:p w:rsidR="007F6F7F" w:rsidRPr="007D0C24" w:rsidRDefault="007F6F7F" w:rsidP="000B2A1B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7D0C24">
              <w:rPr>
                <w:rFonts w:ascii="Times New Roman" w:hAnsi="Times New Roman"/>
              </w:rPr>
              <w:t xml:space="preserve">Program </w:t>
            </w:r>
            <w:proofErr w:type="spellStart"/>
            <w:r w:rsidRPr="007D0C24">
              <w:rPr>
                <w:rFonts w:ascii="Times New Roman" w:hAnsi="Times New Roman"/>
              </w:rPr>
              <w:t>Studi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7F6F7F" w:rsidRPr="007D0C24" w:rsidRDefault="007F6F7F" w:rsidP="000B2A1B">
            <w:pPr>
              <w:shd w:val="clear" w:color="auto" w:fill="FFFFFF"/>
              <w:tabs>
                <w:tab w:val="left" w:pos="990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7D0C24">
              <w:rPr>
                <w:rFonts w:ascii="Times New Roman" w:hAnsi="Times New Roman"/>
              </w:rPr>
              <w:t xml:space="preserve">: </w:t>
            </w:r>
            <w:proofErr w:type="spellStart"/>
            <w:r w:rsidRPr="007D0C24">
              <w:rPr>
                <w:rFonts w:ascii="Times New Roman" w:hAnsi="Times New Roman"/>
              </w:rPr>
              <w:t>Administrasi</w:t>
            </w:r>
            <w:proofErr w:type="spellEnd"/>
            <w:r w:rsidRPr="007D0C24">
              <w:rPr>
                <w:rFonts w:ascii="Times New Roman" w:hAnsi="Times New Roman"/>
              </w:rPr>
              <w:t xml:space="preserve"> </w:t>
            </w:r>
            <w:proofErr w:type="spellStart"/>
            <w:r w:rsidRPr="007D0C24">
              <w:rPr>
                <w:rFonts w:ascii="Times New Roman" w:hAnsi="Times New Roman"/>
              </w:rPr>
              <w:t>Publik</w:t>
            </w:r>
            <w:proofErr w:type="spellEnd"/>
          </w:p>
        </w:tc>
      </w:tr>
      <w:tr w:rsidR="007F6F7F" w:rsidRPr="007D0C24" w:rsidTr="00EF23D1">
        <w:trPr>
          <w:trHeight w:val="351"/>
        </w:trPr>
        <w:tc>
          <w:tcPr>
            <w:tcW w:w="1730" w:type="dxa"/>
            <w:shd w:val="clear" w:color="auto" w:fill="auto"/>
          </w:tcPr>
          <w:p w:rsidR="007F6F7F" w:rsidRPr="007D0C24" w:rsidRDefault="007F6F7F" w:rsidP="000B2A1B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7D0C24">
              <w:rPr>
                <w:rFonts w:ascii="Times New Roman" w:hAnsi="Times New Roman"/>
              </w:rPr>
              <w:t xml:space="preserve">Semester / </w:t>
            </w:r>
            <w:proofErr w:type="spellStart"/>
            <w:r w:rsidRPr="007D0C24">
              <w:rPr>
                <w:rFonts w:ascii="Times New Roman" w:hAnsi="Times New Roman"/>
              </w:rPr>
              <w:t>Kelas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F6F7F" w:rsidRPr="002A36BD" w:rsidRDefault="007F6F7F" w:rsidP="000B2A1B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7D0C24">
              <w:rPr>
                <w:rFonts w:ascii="Times New Roman" w:hAnsi="Times New Roman"/>
              </w:rPr>
              <w:t xml:space="preserve">: </w:t>
            </w:r>
            <w:r w:rsidR="002A36BD">
              <w:rPr>
                <w:rFonts w:ascii="Times New Roman" w:hAnsi="Times New Roman"/>
                <w:shd w:val="clear" w:color="auto" w:fill="FFFFFF"/>
              </w:rPr>
              <w:t>IV/K</w:t>
            </w:r>
          </w:p>
        </w:tc>
        <w:tc>
          <w:tcPr>
            <w:tcW w:w="1560" w:type="dxa"/>
            <w:shd w:val="clear" w:color="auto" w:fill="auto"/>
          </w:tcPr>
          <w:p w:rsidR="007F6F7F" w:rsidRPr="007D0C24" w:rsidRDefault="00D403EE" w:rsidP="000B2A1B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  <w:shd w:val="clear" w:color="auto" w:fill="FFFFFF"/>
          </w:tcPr>
          <w:p w:rsidR="002A36BD" w:rsidRPr="00FD32FD" w:rsidRDefault="002A36BD" w:rsidP="00FD32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90"/>
              </w:tabs>
              <w:ind w:left="317"/>
              <w:jc w:val="both"/>
              <w:rPr>
                <w:rFonts w:ascii="Times New Roman" w:hAnsi="Times New Roman"/>
              </w:rPr>
            </w:pPr>
            <w:r w:rsidRPr="002A36BD">
              <w:rPr>
                <w:rFonts w:ascii="Times New Roman" w:hAnsi="Times New Roman"/>
              </w:rPr>
              <w:t xml:space="preserve">Nur Faidati, SIP, MA </w:t>
            </w:r>
          </w:p>
        </w:tc>
      </w:tr>
      <w:tr w:rsidR="007F6F7F" w:rsidRPr="007D0C24" w:rsidTr="00EF23D1">
        <w:trPr>
          <w:trHeight w:val="351"/>
        </w:trPr>
        <w:tc>
          <w:tcPr>
            <w:tcW w:w="1730" w:type="dxa"/>
            <w:shd w:val="clear" w:color="auto" w:fill="auto"/>
          </w:tcPr>
          <w:p w:rsidR="007F6F7F" w:rsidRPr="007D0C24" w:rsidRDefault="007F6F7F" w:rsidP="000B2A1B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F6F7F" w:rsidRPr="007D0C24" w:rsidRDefault="007F6F7F" w:rsidP="000B2A1B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 ADI SUKRIANTO</w:t>
            </w:r>
          </w:p>
        </w:tc>
        <w:tc>
          <w:tcPr>
            <w:tcW w:w="1560" w:type="dxa"/>
            <w:shd w:val="clear" w:color="auto" w:fill="auto"/>
          </w:tcPr>
          <w:p w:rsidR="007F6F7F" w:rsidRPr="007D0C24" w:rsidRDefault="007F6F7F" w:rsidP="000B2A1B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NIM</w:t>
            </w:r>
          </w:p>
        </w:tc>
        <w:tc>
          <w:tcPr>
            <w:tcW w:w="3543" w:type="dxa"/>
            <w:shd w:val="clear" w:color="auto" w:fill="FFFFFF"/>
          </w:tcPr>
          <w:p w:rsidR="007F6F7F" w:rsidRPr="00D21BE6" w:rsidRDefault="007F6F7F" w:rsidP="000B2A1B">
            <w:pPr>
              <w:shd w:val="clear" w:color="auto" w:fill="FFFFFF"/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 1911001023</w:t>
            </w:r>
          </w:p>
        </w:tc>
      </w:tr>
    </w:tbl>
    <w:p w:rsidR="007F6F7F" w:rsidRPr="00D21BE6" w:rsidRDefault="007F6F7F" w:rsidP="00D403E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/>
        </w:rPr>
      </w:pPr>
      <w:r w:rsidRPr="007D0C24">
        <w:rPr>
          <w:rFonts w:ascii="Times New Roman" w:hAnsi="Times New Roman"/>
          <w:b/>
          <w:i/>
          <w:noProof/>
        </w:rPr>
        <w:drawing>
          <wp:inline distT="0" distB="0" distL="0" distR="0" wp14:anchorId="54CFB4DD" wp14:editId="3F5A6DCF">
            <wp:extent cx="47815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EE" w:rsidRDefault="00D403EE" w:rsidP="00D403EE">
      <w:pPr>
        <w:tabs>
          <w:tab w:val="left" w:pos="5743"/>
        </w:tabs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MEKANISME PROGRAM LEGISLASI NASIONAL (PROLEGNAS) </w:t>
      </w:r>
    </w:p>
    <w:p w:rsidR="008F41D7" w:rsidRDefault="00D403EE" w:rsidP="00D403EE">
      <w:pPr>
        <w:tabs>
          <w:tab w:val="left" w:pos="5743"/>
        </w:tabs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UNDANG-UNDANG NOMOR 12 TAHUN 2011</w:t>
      </w:r>
    </w:p>
    <w:p w:rsidR="00D403EE" w:rsidRDefault="00D403EE" w:rsidP="00D403EE">
      <w:pPr>
        <w:tabs>
          <w:tab w:val="left" w:pos="5743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FF0FF1" w:rsidRDefault="00D403EE" w:rsidP="00FF0FF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Legislasi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Prolegnas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</w:rPr>
        <w:t>perencan</w:t>
      </w:r>
      <w:r w:rsidR="00786F21">
        <w:rPr>
          <w:rFonts w:ascii="Times New Roman" w:hAnsi="Times New Roman" w:cs="Times New Roman"/>
          <w:sz w:val="24"/>
        </w:rPr>
        <w:t>aan</w:t>
      </w:r>
      <w:proofErr w:type="spellEnd"/>
      <w:r w:rsidR="00786F2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786F21">
        <w:rPr>
          <w:rFonts w:ascii="Times New Roman" w:hAnsi="Times New Roman" w:cs="Times New Roman"/>
          <w:sz w:val="24"/>
        </w:rPr>
        <w:t>pembentukan</w:t>
      </w:r>
      <w:proofErr w:type="spellEnd"/>
      <w:r w:rsidR="00786F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F21">
        <w:rPr>
          <w:rFonts w:ascii="Times New Roman" w:hAnsi="Times New Roman" w:cs="Times New Roman"/>
          <w:sz w:val="24"/>
        </w:rPr>
        <w:t>Undang-U</w:t>
      </w:r>
      <w:r>
        <w:rPr>
          <w:rFonts w:ascii="Times New Roman" w:hAnsi="Times New Roman" w:cs="Times New Roman"/>
          <w:sz w:val="24"/>
        </w:rPr>
        <w:t>ndang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terencana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terpadu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sistematis</w:t>
      </w:r>
      <w:proofErr w:type="spellEnd"/>
      <w:r>
        <w:rPr>
          <w:rFonts w:ascii="Times New Roman" w:hAnsi="Times New Roman" w:cs="Times New Roman"/>
          <w:sz w:val="24"/>
        </w:rPr>
        <w:t xml:space="preserve"> (UU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12 </w:t>
      </w:r>
      <w:proofErr w:type="spellStart"/>
      <w:r w:rsidR="00521AC4">
        <w:rPr>
          <w:rFonts w:ascii="Times New Roman" w:hAnsi="Times New Roman" w:cs="Times New Roman"/>
          <w:sz w:val="24"/>
        </w:rPr>
        <w:t>Tahun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20</w:t>
      </w:r>
      <w:r w:rsidR="00FF0FF1">
        <w:rPr>
          <w:rFonts w:ascii="Times New Roman" w:hAnsi="Times New Roman" w:cs="Times New Roman"/>
          <w:sz w:val="24"/>
        </w:rPr>
        <w:t xml:space="preserve">11, </w:t>
      </w:r>
      <w:proofErr w:type="spellStart"/>
      <w:r w:rsidR="00FF0FF1">
        <w:rPr>
          <w:rFonts w:ascii="Times New Roman" w:hAnsi="Times New Roman" w:cs="Times New Roman"/>
          <w:sz w:val="24"/>
        </w:rPr>
        <w:t>pasal</w:t>
      </w:r>
      <w:proofErr w:type="spellEnd"/>
      <w:r w:rsidR="00FF0FF1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FF0FF1">
        <w:rPr>
          <w:rFonts w:ascii="Times New Roman" w:hAnsi="Times New Roman" w:cs="Times New Roman"/>
          <w:sz w:val="24"/>
        </w:rPr>
        <w:t>angka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9</w:t>
      </w:r>
      <w:r w:rsidR="00786F21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521AC4">
        <w:rPr>
          <w:rFonts w:ascii="Times New Roman" w:hAnsi="Times New Roman" w:cs="Times New Roman"/>
          <w:sz w:val="24"/>
        </w:rPr>
        <w:t>Prolegnas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merupakan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tahap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awal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dari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521AC4">
        <w:rPr>
          <w:rFonts w:ascii="Times New Roman" w:hAnsi="Times New Roman" w:cs="Times New Roman"/>
          <w:sz w:val="24"/>
        </w:rPr>
        <w:t>dalam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pembentukan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peraturan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perundang-undangan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1AC4">
        <w:rPr>
          <w:rFonts w:ascii="Times New Roman" w:hAnsi="Times New Roman" w:cs="Times New Roman"/>
          <w:sz w:val="24"/>
        </w:rPr>
        <w:t>yakni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pada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tahapan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AC4">
        <w:rPr>
          <w:rFonts w:ascii="Times New Roman" w:hAnsi="Times New Roman" w:cs="Times New Roman"/>
          <w:sz w:val="24"/>
        </w:rPr>
        <w:t>perencanaan</w:t>
      </w:r>
      <w:proofErr w:type="spellEnd"/>
      <w:r w:rsidR="00521AC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21C53">
        <w:rPr>
          <w:rFonts w:ascii="Times New Roman" w:hAnsi="Times New Roman" w:cs="Times New Roman"/>
          <w:sz w:val="24"/>
        </w:rPr>
        <w:t>Dalam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pasal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FF0FF1">
        <w:rPr>
          <w:rFonts w:ascii="Times New Roman" w:hAnsi="Times New Roman" w:cs="Times New Roman"/>
          <w:sz w:val="24"/>
        </w:rPr>
        <w:t>angka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9 </w:t>
      </w:r>
      <w:proofErr w:type="spellStart"/>
      <w:r w:rsidR="00821C53">
        <w:rPr>
          <w:rFonts w:ascii="Times New Roman" w:hAnsi="Times New Roman" w:cs="Times New Roman"/>
          <w:sz w:val="24"/>
        </w:rPr>
        <w:t>tersebut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Prolegnas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diartikan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sebagai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instrument </w:t>
      </w:r>
      <w:proofErr w:type="spellStart"/>
      <w:r w:rsidR="00821C53">
        <w:rPr>
          <w:rFonts w:ascii="Times New Roman" w:hAnsi="Times New Roman" w:cs="Times New Roman"/>
          <w:sz w:val="24"/>
        </w:rPr>
        <w:t>atau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suatu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mekanisme</w:t>
      </w:r>
      <w:proofErr w:type="spellEnd"/>
      <w:r w:rsidR="00FF0F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F0FF1">
        <w:rPr>
          <w:rFonts w:ascii="Times New Roman" w:hAnsi="Times New Roman" w:cs="Times New Roman"/>
          <w:sz w:val="24"/>
        </w:rPr>
        <w:t>disamping</w:t>
      </w:r>
      <w:proofErr w:type="spellEnd"/>
      <w:r w:rsidR="00FF0F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0FF1">
        <w:rPr>
          <w:rFonts w:ascii="Times New Roman" w:hAnsi="Times New Roman" w:cs="Times New Roman"/>
          <w:sz w:val="24"/>
        </w:rPr>
        <w:t>itu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secara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operasionalnya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sering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dipakai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dalam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arti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21C53">
        <w:rPr>
          <w:rFonts w:ascii="Times New Roman" w:hAnsi="Times New Roman" w:cs="Times New Roman"/>
          <w:sz w:val="24"/>
        </w:rPr>
        <w:t>merujuk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pada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materi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atau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substansi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rencana</w:t>
      </w:r>
      <w:proofErr w:type="spellEnd"/>
      <w:r w:rsidR="00821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C53">
        <w:rPr>
          <w:rFonts w:ascii="Times New Roman" w:hAnsi="Times New Roman" w:cs="Times New Roman"/>
          <w:sz w:val="24"/>
        </w:rPr>
        <w:t>pembentuka</w:t>
      </w:r>
      <w:r w:rsidR="00FF0FF1">
        <w:rPr>
          <w:rFonts w:ascii="Times New Roman" w:hAnsi="Times New Roman" w:cs="Times New Roman"/>
          <w:sz w:val="24"/>
        </w:rPr>
        <w:t>n</w:t>
      </w:r>
      <w:proofErr w:type="spellEnd"/>
      <w:r w:rsidR="00FF0F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0FF1">
        <w:rPr>
          <w:rFonts w:ascii="Times New Roman" w:hAnsi="Times New Roman" w:cs="Times New Roman"/>
          <w:sz w:val="24"/>
        </w:rPr>
        <w:t>peraturan</w:t>
      </w:r>
      <w:proofErr w:type="spellEnd"/>
      <w:r w:rsidR="00FF0F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0FF1">
        <w:rPr>
          <w:rFonts w:ascii="Times New Roman" w:hAnsi="Times New Roman" w:cs="Times New Roman"/>
          <w:sz w:val="24"/>
        </w:rPr>
        <w:t>perundang-undangan</w:t>
      </w:r>
      <w:proofErr w:type="spellEnd"/>
      <w:r w:rsidR="00FF0FF1">
        <w:rPr>
          <w:rFonts w:ascii="Times New Roman" w:hAnsi="Times New Roman" w:cs="Times New Roman"/>
          <w:sz w:val="24"/>
        </w:rPr>
        <w:t>.</w:t>
      </w:r>
    </w:p>
    <w:p w:rsidR="00FF0FF1" w:rsidRDefault="00FF0FF1" w:rsidP="00FF0FF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r>
        <w:rPr>
          <w:rFonts w:ascii="Times New Roman" w:hAnsi="Times New Roman" w:cs="Times New Roman"/>
          <w:sz w:val="24"/>
        </w:rPr>
        <w:t xml:space="preserve">UU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2011</w:t>
      </w:r>
      <w:r>
        <w:rPr>
          <w:rFonts w:ascii="Times New Roman" w:hAnsi="Times New Roman" w:cs="Times New Roman"/>
          <w:sz w:val="24"/>
        </w:rPr>
        <w:t>dikatakan “</w:t>
      </w:r>
      <w:proofErr w:type="spellStart"/>
      <w:r>
        <w:rPr>
          <w:rFonts w:ascii="Times New Roman" w:hAnsi="Times New Roman" w:cs="Times New Roman"/>
          <w:sz w:val="24"/>
        </w:rPr>
        <w:t>Pembentukan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mencakup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pengesahan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pengundangan</w:t>
      </w:r>
      <w:proofErr w:type="spellEnd"/>
      <w:r>
        <w:rPr>
          <w:rFonts w:ascii="Times New Roman" w:hAnsi="Times New Roman" w:cs="Times New Roman"/>
          <w:sz w:val="24"/>
        </w:rPr>
        <w:t xml:space="preserve">”. </w:t>
      </w:r>
      <w:r w:rsidR="000C67AE">
        <w:rPr>
          <w:rFonts w:ascii="Times New Roman" w:hAnsi="Times New Roman" w:cs="Times New Roman"/>
          <w:sz w:val="24"/>
        </w:rPr>
        <w:t xml:space="preserve">Dari </w:t>
      </w:r>
      <w:proofErr w:type="spellStart"/>
      <w:r w:rsidR="000C67AE">
        <w:rPr>
          <w:rFonts w:ascii="Times New Roman" w:hAnsi="Times New Roman" w:cs="Times New Roman"/>
          <w:sz w:val="24"/>
        </w:rPr>
        <w:t>sini</w:t>
      </w:r>
      <w:proofErr w:type="spellEnd"/>
      <w:r w:rsidR="000C6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67AE">
        <w:rPr>
          <w:rFonts w:ascii="Times New Roman" w:hAnsi="Times New Roman" w:cs="Times New Roman"/>
          <w:sz w:val="24"/>
        </w:rPr>
        <w:t>dapat</w:t>
      </w:r>
      <w:proofErr w:type="spellEnd"/>
      <w:r w:rsidR="000C6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67AE">
        <w:rPr>
          <w:rFonts w:ascii="Times New Roman" w:hAnsi="Times New Roman" w:cs="Times New Roman"/>
          <w:sz w:val="24"/>
        </w:rPr>
        <w:t>diketahui</w:t>
      </w:r>
      <w:proofErr w:type="spellEnd"/>
      <w:r w:rsidR="000C6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67AE">
        <w:rPr>
          <w:rFonts w:ascii="Times New Roman" w:hAnsi="Times New Roman" w:cs="Times New Roman"/>
          <w:sz w:val="24"/>
        </w:rPr>
        <w:t>bahwa</w:t>
      </w:r>
      <w:proofErr w:type="spellEnd"/>
      <w:r w:rsidR="000C6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67AE">
        <w:rPr>
          <w:rFonts w:ascii="Times New Roman" w:hAnsi="Times New Roman" w:cs="Times New Roman"/>
          <w:sz w:val="24"/>
        </w:rPr>
        <w:t>untuk</w:t>
      </w:r>
      <w:proofErr w:type="spellEnd"/>
      <w:r w:rsidR="000C6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67AE">
        <w:rPr>
          <w:rFonts w:ascii="Times New Roman" w:hAnsi="Times New Roman" w:cs="Times New Roman"/>
          <w:sz w:val="24"/>
        </w:rPr>
        <w:t>membentuk</w:t>
      </w:r>
      <w:proofErr w:type="spellEnd"/>
      <w:r w:rsidR="000C6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67AE">
        <w:rPr>
          <w:rFonts w:ascii="Times New Roman" w:hAnsi="Times New Roman" w:cs="Times New Roman"/>
          <w:sz w:val="24"/>
        </w:rPr>
        <w:t>suatu</w:t>
      </w:r>
      <w:proofErr w:type="spellEnd"/>
      <w:r w:rsidR="000C6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67AE">
        <w:rPr>
          <w:rFonts w:ascii="Times New Roman" w:hAnsi="Times New Roman" w:cs="Times New Roman"/>
          <w:sz w:val="24"/>
        </w:rPr>
        <w:t>peraturan</w:t>
      </w:r>
      <w:proofErr w:type="spellEnd"/>
      <w:r w:rsidR="000C6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67AE">
        <w:rPr>
          <w:rFonts w:ascii="Times New Roman" w:hAnsi="Times New Roman" w:cs="Times New Roman"/>
          <w:sz w:val="24"/>
        </w:rPr>
        <w:t>perundang-undangan</w:t>
      </w:r>
      <w:proofErr w:type="spellEnd"/>
      <w:r w:rsidR="000C67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660">
        <w:rPr>
          <w:rFonts w:ascii="Times New Roman" w:hAnsi="Times New Roman" w:cs="Times New Roman"/>
          <w:sz w:val="24"/>
        </w:rPr>
        <w:t>ada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660">
        <w:rPr>
          <w:rFonts w:ascii="Times New Roman" w:hAnsi="Times New Roman" w:cs="Times New Roman"/>
          <w:sz w:val="24"/>
        </w:rPr>
        <w:t>tahapan-tahapan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31660">
        <w:rPr>
          <w:rFonts w:ascii="Times New Roman" w:hAnsi="Times New Roman" w:cs="Times New Roman"/>
          <w:sz w:val="24"/>
        </w:rPr>
        <w:t>harus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660">
        <w:rPr>
          <w:rFonts w:ascii="Times New Roman" w:hAnsi="Times New Roman" w:cs="Times New Roman"/>
          <w:sz w:val="24"/>
        </w:rPr>
        <w:t>dilalui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1660">
        <w:rPr>
          <w:rFonts w:ascii="Times New Roman" w:hAnsi="Times New Roman" w:cs="Times New Roman"/>
          <w:sz w:val="24"/>
        </w:rPr>
        <w:t>yakni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660">
        <w:rPr>
          <w:rFonts w:ascii="Times New Roman" w:hAnsi="Times New Roman" w:cs="Times New Roman"/>
          <w:sz w:val="24"/>
        </w:rPr>
        <w:t>perencanaan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1660">
        <w:rPr>
          <w:rFonts w:ascii="Times New Roman" w:hAnsi="Times New Roman" w:cs="Times New Roman"/>
          <w:sz w:val="24"/>
        </w:rPr>
        <w:t>penyusunan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1660">
        <w:rPr>
          <w:rFonts w:ascii="Times New Roman" w:hAnsi="Times New Roman" w:cs="Times New Roman"/>
          <w:sz w:val="24"/>
        </w:rPr>
        <w:t>pembahasan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1660">
        <w:rPr>
          <w:rFonts w:ascii="Times New Roman" w:hAnsi="Times New Roman" w:cs="Times New Roman"/>
          <w:sz w:val="24"/>
        </w:rPr>
        <w:t>pengesahan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660">
        <w:rPr>
          <w:rFonts w:ascii="Times New Roman" w:hAnsi="Times New Roman" w:cs="Times New Roman"/>
          <w:sz w:val="24"/>
        </w:rPr>
        <w:t>atau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660">
        <w:rPr>
          <w:rFonts w:ascii="Times New Roman" w:hAnsi="Times New Roman" w:cs="Times New Roman"/>
          <w:sz w:val="24"/>
        </w:rPr>
        <w:t>penetapan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1660">
        <w:rPr>
          <w:rFonts w:ascii="Times New Roman" w:hAnsi="Times New Roman" w:cs="Times New Roman"/>
          <w:sz w:val="24"/>
        </w:rPr>
        <w:t>dan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660">
        <w:rPr>
          <w:rFonts w:ascii="Times New Roman" w:hAnsi="Times New Roman" w:cs="Times New Roman"/>
          <w:sz w:val="24"/>
        </w:rPr>
        <w:t>pengundangan</w:t>
      </w:r>
      <w:proofErr w:type="spellEnd"/>
      <w:r w:rsidR="00931660">
        <w:rPr>
          <w:rFonts w:ascii="Times New Roman" w:hAnsi="Times New Roman" w:cs="Times New Roman"/>
          <w:sz w:val="24"/>
        </w:rPr>
        <w:t xml:space="preserve">. </w:t>
      </w:r>
    </w:p>
    <w:p w:rsidR="00931660" w:rsidRDefault="00931660" w:rsidP="00C70D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560"/>
      </w:tblGrid>
      <w:tr w:rsidR="00C70D00" w:rsidTr="00C70D00">
        <w:tc>
          <w:tcPr>
            <w:tcW w:w="2405" w:type="dxa"/>
          </w:tcPr>
          <w:p w:rsidR="00C70D00" w:rsidRDefault="00C70D00" w:rsidP="00C70D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TAHAP</w:t>
            </w:r>
          </w:p>
        </w:tc>
        <w:tc>
          <w:tcPr>
            <w:tcW w:w="6612" w:type="dxa"/>
          </w:tcPr>
          <w:p w:rsidR="00C70D00" w:rsidRDefault="00C70D00" w:rsidP="00C70D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URAIAN</w:t>
            </w:r>
          </w:p>
        </w:tc>
      </w:tr>
      <w:tr w:rsidR="00C70D00" w:rsidTr="00C70D00">
        <w:tc>
          <w:tcPr>
            <w:tcW w:w="2405" w:type="dxa"/>
          </w:tcPr>
          <w:p w:rsidR="00C70D00" w:rsidRDefault="00C70D00" w:rsidP="00C70D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PERENCANAAN</w:t>
            </w:r>
          </w:p>
        </w:tc>
        <w:tc>
          <w:tcPr>
            <w:tcW w:w="6612" w:type="dxa"/>
          </w:tcPr>
          <w:p w:rsidR="00C70D00" w:rsidRPr="00C70D00" w:rsidRDefault="00C70D00" w:rsidP="00C70D00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Undang-Undang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Prolegnas</w:t>
            </w:r>
            <w:proofErr w:type="spellEnd"/>
            <w:r w:rsidR="00CC1507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C70D00" w:rsidRPr="00C70D00" w:rsidRDefault="00C70D00" w:rsidP="00C70D00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daftar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Undang-Undang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didasarkan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</w:p>
          <w:p w:rsidR="00C70D00" w:rsidRPr="0019490E" w:rsidRDefault="00C70D00" w:rsidP="00C70D0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Perintah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UUD </w:t>
            </w:r>
            <w:r w:rsidR="0019490E">
              <w:rPr>
                <w:rFonts w:ascii="Times New Roman" w:hAnsi="Times New Roman"/>
                <w:sz w:val="24"/>
                <w:lang w:val="en-US"/>
              </w:rPr>
              <w:t>45;</w:t>
            </w:r>
          </w:p>
          <w:p w:rsidR="0019490E" w:rsidRPr="0019490E" w:rsidRDefault="0019490E" w:rsidP="00C70D0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Perintah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Tap MPR;</w:t>
            </w:r>
          </w:p>
          <w:p w:rsidR="0019490E" w:rsidRPr="0019490E" w:rsidRDefault="0019490E" w:rsidP="00C70D0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Perintah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UU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lainnya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19490E" w:rsidRPr="0019490E" w:rsidRDefault="0019490E" w:rsidP="00C70D0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19490E" w:rsidRPr="0019490E" w:rsidRDefault="0019490E" w:rsidP="00C70D0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jangka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panjang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19490E" w:rsidRPr="0019490E" w:rsidRDefault="0019490E" w:rsidP="00C70D0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Rencana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jangka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menengah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19490E" w:rsidRPr="0019490E" w:rsidRDefault="0019490E" w:rsidP="00C70D0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pemerintah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strategis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DPR;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</w:p>
          <w:p w:rsidR="0019490E" w:rsidRPr="00C70D00" w:rsidRDefault="0019490E" w:rsidP="00C70D0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Aspirasi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kebutuhan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hukuim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="00CD42D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C70D00" w:rsidRPr="00C70D00" w:rsidRDefault="00C70D00" w:rsidP="00C70D00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Prolegnas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DPR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Pemerintah</w:t>
            </w:r>
            <w:proofErr w:type="spellEnd"/>
            <w:r w:rsidR="00CC1507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C70D00" w:rsidRPr="00C70D00" w:rsidRDefault="00C70D00" w:rsidP="00CD42D4">
            <w:pPr>
              <w:pStyle w:val="ListParagraph"/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D00" w:rsidTr="00C70D00">
        <w:tc>
          <w:tcPr>
            <w:tcW w:w="2405" w:type="dxa"/>
          </w:tcPr>
          <w:p w:rsidR="00C70D00" w:rsidRDefault="00C70D00" w:rsidP="00C70D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PENYUSUNAN</w:t>
            </w:r>
          </w:p>
        </w:tc>
        <w:tc>
          <w:tcPr>
            <w:tcW w:w="6612" w:type="dxa"/>
          </w:tcPr>
          <w:p w:rsidR="00C70D00" w:rsidRPr="00CD42D4" w:rsidRDefault="00CD42D4" w:rsidP="00CD42D4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RUU yang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berasal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DPR,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Presiden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DPD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disertai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Naskah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Akademik</w:t>
            </w:r>
            <w:proofErr w:type="spellEnd"/>
            <w:r w:rsidR="00EE6FCE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CD42D4" w:rsidRPr="00CD42D4" w:rsidRDefault="00CD42D4" w:rsidP="00CD42D4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RUU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disertai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keterangan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memuat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pikiran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muatan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diatur</w:t>
            </w:r>
            <w:proofErr w:type="spellEnd"/>
            <w:r w:rsidR="00EE6FCE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CD42D4" w:rsidRPr="002805DB" w:rsidRDefault="002805DB" w:rsidP="00CD42D4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Perundang-undangan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Perundang-undangan</w:t>
            </w:r>
            <w:proofErr w:type="spellEnd"/>
            <w:r w:rsidR="00EE6FCE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2805DB" w:rsidRPr="00CD42D4" w:rsidRDefault="002805DB" w:rsidP="00E15C1C">
            <w:pPr>
              <w:pStyle w:val="ListParagraph"/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D00" w:rsidTr="00C70D00">
        <w:tc>
          <w:tcPr>
            <w:tcW w:w="2405" w:type="dxa"/>
          </w:tcPr>
          <w:p w:rsidR="00C70D00" w:rsidRDefault="00C70D00" w:rsidP="00C70D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PEMBAHASAN</w:t>
            </w:r>
          </w:p>
        </w:tc>
        <w:tc>
          <w:tcPr>
            <w:tcW w:w="6612" w:type="dxa"/>
          </w:tcPr>
          <w:p w:rsidR="00C70D00" w:rsidRPr="00A66C81" w:rsidRDefault="00A66C81" w:rsidP="002805DB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RUU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DPR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Presiden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menteri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ditugasi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A66C81" w:rsidRPr="00A66C81" w:rsidRDefault="00A66C81" w:rsidP="002805DB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Pembahasaan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RUU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 (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dua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pembicaraan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Tingkat I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komisi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gabungan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komisi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Legislasi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Panitia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Khusus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Tingkat II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  <w:p w:rsidR="00A66C81" w:rsidRPr="002805DB" w:rsidRDefault="00A66C81" w:rsidP="00E15C1C">
            <w:pPr>
              <w:pStyle w:val="ListParagraph"/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D00" w:rsidTr="00C70D00">
        <w:tc>
          <w:tcPr>
            <w:tcW w:w="2405" w:type="dxa"/>
          </w:tcPr>
          <w:p w:rsidR="00C70D00" w:rsidRDefault="00C70D00" w:rsidP="00C70D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PENGESAHAN</w:t>
            </w:r>
          </w:p>
        </w:tc>
        <w:tc>
          <w:tcPr>
            <w:tcW w:w="6612" w:type="dxa"/>
          </w:tcPr>
          <w:p w:rsidR="00C70D00" w:rsidRPr="00EE6FCE" w:rsidRDefault="00EE6FCE" w:rsidP="00A66C81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RUU yang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disetujui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DPR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Presiden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disampaikan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DPR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Presiden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disahkan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Undang-Undang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EE6FCE" w:rsidRPr="00EE6FCE" w:rsidRDefault="00EE6FCE" w:rsidP="00A66C81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Penyampaian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RUU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jangka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paling lama 7 (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tujuh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terhitung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sejak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persetujuan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EE6FCE" w:rsidRPr="00B72DF1" w:rsidRDefault="00B72DF1" w:rsidP="00A66C81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RUU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disahkan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Presiden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membubuhkan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jangka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paling lama 30 (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tiga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puluh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terhitung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sejak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RUU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disetujui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DPR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Presiden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  <w:p w:rsidR="00B72DF1" w:rsidRPr="00A66C81" w:rsidRDefault="00B72DF1" w:rsidP="00E15C1C">
            <w:pPr>
              <w:pStyle w:val="ListParagraph"/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D00" w:rsidTr="00C70D00">
        <w:tc>
          <w:tcPr>
            <w:tcW w:w="2405" w:type="dxa"/>
          </w:tcPr>
          <w:p w:rsidR="00C70D00" w:rsidRDefault="00C70D00" w:rsidP="00C70D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PENGUNDANGAN</w:t>
            </w:r>
          </w:p>
        </w:tc>
        <w:tc>
          <w:tcPr>
            <w:tcW w:w="6612" w:type="dxa"/>
          </w:tcPr>
          <w:p w:rsidR="00C70D00" w:rsidRPr="00513FE2" w:rsidRDefault="00B72DF1" w:rsidP="00B72DF1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Agar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mengetahuinya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="00513FE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13FE2">
              <w:rPr>
                <w:rFonts w:ascii="Times New Roman" w:hAnsi="Times New Roman"/>
                <w:sz w:val="24"/>
                <w:lang w:val="en-US"/>
              </w:rPr>
              <w:t>Peraturan</w:t>
            </w:r>
            <w:proofErr w:type="spellEnd"/>
            <w:r w:rsidR="00513FE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13FE2">
              <w:rPr>
                <w:rFonts w:ascii="Times New Roman" w:hAnsi="Times New Roman"/>
                <w:sz w:val="24"/>
                <w:lang w:val="en-US"/>
              </w:rPr>
              <w:t>Perundang-undangan</w:t>
            </w:r>
            <w:proofErr w:type="spellEnd"/>
            <w:r w:rsidR="00513FE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13FE2">
              <w:rPr>
                <w:rFonts w:ascii="Times New Roman" w:hAnsi="Times New Roman"/>
                <w:sz w:val="24"/>
                <w:lang w:val="en-US"/>
              </w:rPr>
              <w:t>harus</w:t>
            </w:r>
            <w:proofErr w:type="spellEnd"/>
            <w:r w:rsidR="00513FE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13FE2">
              <w:rPr>
                <w:rFonts w:ascii="Times New Roman" w:hAnsi="Times New Roman"/>
                <w:sz w:val="24"/>
                <w:lang w:val="en-US"/>
              </w:rPr>
              <w:t>diundangkan</w:t>
            </w:r>
            <w:proofErr w:type="spellEnd"/>
            <w:r w:rsidR="00513FE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13FE2">
              <w:rPr>
                <w:rFonts w:ascii="Times New Roman" w:hAnsi="Times New Roman"/>
                <w:sz w:val="24"/>
                <w:lang w:val="en-US"/>
              </w:rPr>
              <w:t>dengan</w:t>
            </w:r>
            <w:proofErr w:type="spellEnd"/>
            <w:r w:rsidR="00513FE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13FE2">
              <w:rPr>
                <w:rFonts w:ascii="Times New Roman" w:hAnsi="Times New Roman"/>
                <w:sz w:val="24"/>
                <w:lang w:val="en-US"/>
              </w:rPr>
              <w:t>menempatkannya</w:t>
            </w:r>
            <w:proofErr w:type="spellEnd"/>
            <w:r w:rsidR="00513FE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13FE2">
              <w:rPr>
                <w:rFonts w:ascii="Times New Roman" w:hAnsi="Times New Roman"/>
                <w:sz w:val="24"/>
                <w:lang w:val="en-US"/>
              </w:rPr>
              <w:t>dalam</w:t>
            </w:r>
            <w:proofErr w:type="spellEnd"/>
            <w:r w:rsidR="00513FE2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</w:p>
          <w:p w:rsidR="00513FE2" w:rsidRPr="00513FE2" w:rsidRDefault="00513FE2" w:rsidP="00513FE2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Lembaran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Republik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Indonesia;</w:t>
            </w:r>
          </w:p>
          <w:p w:rsidR="00513FE2" w:rsidRPr="00513FE2" w:rsidRDefault="00513FE2" w:rsidP="00513FE2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Tambahan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Lembaran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Negara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Republik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Indonesia</w:t>
            </w:r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513FE2" w:rsidRPr="00513FE2" w:rsidRDefault="00513FE2" w:rsidP="00513FE2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Berita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Negara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Republik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Indonesia</w:t>
            </w:r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513FE2" w:rsidRPr="00513FE2" w:rsidRDefault="00513FE2" w:rsidP="00513FE2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Tambahan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Berita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Negara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Republik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Indonesia</w:t>
            </w:r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513FE2" w:rsidRPr="00513FE2" w:rsidRDefault="00513FE2" w:rsidP="00513FE2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Lembaran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Daerah;</w:t>
            </w:r>
          </w:p>
          <w:p w:rsidR="00513FE2" w:rsidRPr="00513FE2" w:rsidRDefault="00513FE2" w:rsidP="00513FE2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Tambahan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Lembaran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Daerah;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atau</w:t>
            </w:r>
            <w:proofErr w:type="spellEnd"/>
          </w:p>
          <w:p w:rsidR="00513FE2" w:rsidRPr="00513FE2" w:rsidRDefault="00513FE2" w:rsidP="00513FE2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Berita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Daerah.</w:t>
            </w:r>
          </w:p>
          <w:p w:rsidR="00513FE2" w:rsidRPr="00513FE2" w:rsidRDefault="00513FE2" w:rsidP="00513FE2">
            <w:pPr>
              <w:pStyle w:val="ListParagraph"/>
              <w:numPr>
                <w:ilvl w:val="0"/>
                <w:numId w:val="20"/>
              </w:numPr>
              <w:spacing w:after="0"/>
              <w:ind w:left="31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Perundang-undangan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mulai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berlaku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kekuatan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mengikat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diundangkan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kecuali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ditentukan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lain di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Perundang-undangan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bersangkutan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C70D00" w:rsidTr="00C70D00">
        <w:tc>
          <w:tcPr>
            <w:tcW w:w="2405" w:type="dxa"/>
          </w:tcPr>
          <w:p w:rsidR="00C70D00" w:rsidRDefault="00513FE2" w:rsidP="00C70D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PENYEBARLUASAN</w:t>
            </w:r>
          </w:p>
        </w:tc>
        <w:tc>
          <w:tcPr>
            <w:tcW w:w="6612" w:type="dxa"/>
          </w:tcPr>
          <w:p w:rsidR="00C70D00" w:rsidRPr="00DC0E61" w:rsidRDefault="00DC0E61" w:rsidP="00DC0E61">
            <w:pPr>
              <w:pStyle w:val="ListParagraph"/>
              <w:numPr>
                <w:ilvl w:val="0"/>
                <w:numId w:val="20"/>
              </w:numPr>
              <w:tabs>
                <w:tab w:val="left" w:pos="407"/>
              </w:tabs>
              <w:spacing w:after="0" w:line="240" w:lineRule="auto"/>
              <w:ind w:left="26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Penyebarluasan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DPR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Pemerintah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sejak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Prolegnas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RUU,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RUU,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hingga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Pengundangan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Undang-Undang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</w:tc>
      </w:tr>
    </w:tbl>
    <w:p w:rsidR="00C70D00" w:rsidRDefault="00C70D00" w:rsidP="00C70D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7BBF" w:rsidRDefault="00787BBF" w:rsidP="00C70D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7BBF" w:rsidRDefault="00787BBF" w:rsidP="00C70D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CONTOH :</w:t>
      </w:r>
      <w:proofErr w:type="gramEnd"/>
    </w:p>
    <w:p w:rsidR="00787BBF" w:rsidRDefault="00787BBF" w:rsidP="00C70D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7BBF" w:rsidRDefault="00787BBF" w:rsidP="00C70D0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RUU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Pertambangan</w:t>
      </w:r>
      <w:proofErr w:type="spellEnd"/>
      <w:r>
        <w:rPr>
          <w:rFonts w:ascii="Times New Roman" w:hAnsi="Times New Roman" w:cs="Times New Roman"/>
          <w:sz w:val="24"/>
        </w:rPr>
        <w:t xml:space="preserve"> Mineral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</w:t>
      </w:r>
      <w:proofErr w:type="spellEnd"/>
      <w:r>
        <w:rPr>
          <w:rFonts w:ascii="Times New Roman" w:hAnsi="Times New Roman" w:cs="Times New Roman"/>
          <w:sz w:val="24"/>
        </w:rPr>
        <w:t xml:space="preserve"> Bara. </w:t>
      </w:r>
    </w:p>
    <w:p w:rsidR="00787BBF" w:rsidRPr="00126204" w:rsidRDefault="00DE2BD3" w:rsidP="00787BB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</w:t>
      </w:r>
      <w:r w:rsidR="00787BBF">
        <w:rPr>
          <w:rFonts w:ascii="Times New Roman" w:hAnsi="Times New Roman"/>
          <w:sz w:val="24"/>
          <w:lang w:val="en-US"/>
        </w:rPr>
        <w:t>anggal</w:t>
      </w:r>
      <w:proofErr w:type="spellEnd"/>
      <w:r w:rsidR="00787BBF">
        <w:rPr>
          <w:rFonts w:ascii="Times New Roman" w:hAnsi="Times New Roman"/>
          <w:sz w:val="24"/>
          <w:lang w:val="en-US"/>
        </w:rPr>
        <w:t xml:space="preserve"> 17 </w:t>
      </w:r>
      <w:proofErr w:type="spellStart"/>
      <w:r w:rsidR="00787BBF">
        <w:rPr>
          <w:rFonts w:ascii="Times New Roman" w:hAnsi="Times New Roman"/>
          <w:sz w:val="24"/>
          <w:lang w:val="en-US"/>
        </w:rPr>
        <w:t>Desember</w:t>
      </w:r>
      <w:proofErr w:type="spellEnd"/>
      <w:r w:rsidR="00787BBF">
        <w:rPr>
          <w:rFonts w:ascii="Times New Roman" w:hAnsi="Times New Roman"/>
          <w:sz w:val="24"/>
          <w:lang w:val="en-US"/>
        </w:rPr>
        <w:t xml:space="preserve"> 2019</w:t>
      </w:r>
      <w:r>
        <w:rPr>
          <w:rFonts w:ascii="Times New Roman" w:hAnsi="Times New Roman"/>
          <w:sz w:val="24"/>
          <w:lang w:val="en-US"/>
        </w:rPr>
        <w:t xml:space="preserve">:  RUU </w:t>
      </w:r>
      <w:proofErr w:type="spellStart"/>
      <w:r>
        <w:rPr>
          <w:rFonts w:ascii="Times New Roman" w:hAnsi="Times New Roman"/>
          <w:sz w:val="24"/>
          <w:lang w:val="en-US"/>
        </w:rPr>
        <w:t>diusulkan</w:t>
      </w:r>
      <w:proofErr w:type="spellEnd"/>
    </w:p>
    <w:p w:rsidR="00126204" w:rsidRPr="00DE2BD3" w:rsidRDefault="00126204" w:rsidP="0012620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13 </w:t>
      </w:r>
      <w:proofErr w:type="spellStart"/>
      <w:r>
        <w:rPr>
          <w:rFonts w:ascii="Times New Roman" w:hAnsi="Times New Roman"/>
          <w:sz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lang w:val="en-US"/>
        </w:rPr>
        <w:t xml:space="preserve">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I, </w:t>
      </w:r>
      <w:proofErr w:type="spellStart"/>
      <w:r>
        <w:rPr>
          <w:rFonts w:ascii="Times New Roman" w:hAnsi="Times New Roman"/>
          <w:sz w:val="24"/>
          <w:lang w:val="en-US"/>
        </w:rPr>
        <w:t>Rapat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</w:p>
    <w:p w:rsidR="00126204" w:rsidRPr="00C56193" w:rsidRDefault="00126204" w:rsidP="0012620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13 </w:t>
      </w:r>
      <w:proofErr w:type="spellStart"/>
      <w:r>
        <w:rPr>
          <w:rFonts w:ascii="Times New Roman" w:hAnsi="Times New Roman"/>
          <w:sz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lang w:val="en-US"/>
        </w:rPr>
        <w:t xml:space="preserve">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I, </w:t>
      </w:r>
      <w:proofErr w:type="spellStart"/>
      <w:r>
        <w:rPr>
          <w:rFonts w:ascii="Times New Roman" w:hAnsi="Times New Roman"/>
          <w:sz w:val="24"/>
          <w:lang w:val="en-US"/>
        </w:rPr>
        <w:t>Rapat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Komisi</w:t>
      </w:r>
      <w:proofErr w:type="spellEnd"/>
      <w:r>
        <w:rPr>
          <w:rFonts w:ascii="Times New Roman" w:hAnsi="Times New Roman"/>
          <w:sz w:val="24"/>
          <w:lang w:val="en-US"/>
        </w:rPr>
        <w:t xml:space="preserve"> VII DPR RI </w:t>
      </w:r>
      <w:proofErr w:type="spellStart"/>
      <w:r>
        <w:rPr>
          <w:rFonts w:ascii="Times New Roman" w:hAnsi="Times New Roman"/>
          <w:sz w:val="24"/>
          <w:lang w:val="en-US"/>
        </w:rPr>
        <w:t>bersama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Menteri</w:t>
      </w:r>
      <w:proofErr w:type="spellEnd"/>
      <w:r>
        <w:rPr>
          <w:rFonts w:ascii="Times New Roman" w:hAnsi="Times New Roman"/>
          <w:sz w:val="24"/>
          <w:lang w:val="en-US"/>
        </w:rPr>
        <w:t xml:space="preserve"> ESDM, </w:t>
      </w:r>
      <w:proofErr w:type="spellStart"/>
      <w:r>
        <w:rPr>
          <w:rFonts w:ascii="Times New Roman" w:hAnsi="Times New Roman"/>
          <w:sz w:val="24"/>
          <w:lang w:val="en-US"/>
        </w:rPr>
        <w:t>Menteri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Menteri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Kumham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Menteri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Perindustrian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Menteri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Keuangan</w:t>
      </w:r>
      <w:proofErr w:type="spellEnd"/>
    </w:p>
    <w:p w:rsidR="00126204" w:rsidRPr="00DE2BD3" w:rsidRDefault="00126204" w:rsidP="0012620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18 </w:t>
      </w:r>
      <w:proofErr w:type="spellStart"/>
      <w:r>
        <w:rPr>
          <w:rFonts w:ascii="Times New Roman" w:hAnsi="Times New Roman"/>
          <w:sz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lang w:val="en-US"/>
        </w:rPr>
        <w:t xml:space="preserve">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I, </w:t>
      </w: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lang w:val="en-US"/>
        </w:rPr>
        <w:t xml:space="preserve"> DIM RUU</w:t>
      </w:r>
    </w:p>
    <w:p w:rsidR="00126204" w:rsidRPr="00DE2BD3" w:rsidRDefault="00126204" w:rsidP="0012620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11 </w:t>
      </w:r>
      <w:proofErr w:type="spellStart"/>
      <w:r>
        <w:rPr>
          <w:rFonts w:ascii="Times New Roman" w:hAnsi="Times New Roman"/>
          <w:sz w:val="24"/>
          <w:lang w:val="en-US"/>
        </w:rPr>
        <w:t>Maret</w:t>
      </w:r>
      <w:proofErr w:type="spellEnd"/>
      <w:r>
        <w:rPr>
          <w:rFonts w:ascii="Times New Roman" w:hAnsi="Times New Roman"/>
          <w:sz w:val="24"/>
          <w:lang w:val="en-US"/>
        </w:rPr>
        <w:t xml:space="preserve">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I, </w:t>
      </w:r>
      <w:proofErr w:type="spellStart"/>
      <w:r>
        <w:rPr>
          <w:rFonts w:ascii="Times New Roman" w:hAnsi="Times New Roman"/>
          <w:sz w:val="24"/>
          <w:lang w:val="en-US"/>
        </w:rPr>
        <w:t>Rapat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Panja</w:t>
      </w:r>
      <w:proofErr w:type="spellEnd"/>
      <w:r>
        <w:rPr>
          <w:rFonts w:ascii="Times New Roman" w:hAnsi="Times New Roman"/>
          <w:sz w:val="24"/>
          <w:lang w:val="en-US"/>
        </w:rPr>
        <w:t xml:space="preserve"> RUU </w:t>
      </w:r>
      <w:proofErr w:type="spellStart"/>
      <w:r>
        <w:rPr>
          <w:rFonts w:ascii="Times New Roman" w:hAnsi="Times New Roman"/>
          <w:sz w:val="24"/>
          <w:lang w:val="en-US"/>
        </w:rPr>
        <w:t>Minerba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Komisi</w:t>
      </w:r>
      <w:proofErr w:type="spellEnd"/>
      <w:r>
        <w:rPr>
          <w:rFonts w:ascii="Times New Roman" w:hAnsi="Times New Roman"/>
          <w:sz w:val="24"/>
          <w:lang w:val="en-US"/>
        </w:rPr>
        <w:t xml:space="preserve"> VII DPR RI</w:t>
      </w:r>
    </w:p>
    <w:p w:rsidR="00126204" w:rsidRPr="00126204" w:rsidRDefault="00126204" w:rsidP="0012620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07 April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I, Public Hearing</w:t>
      </w:r>
      <w:bookmarkStart w:id="0" w:name="_GoBack"/>
      <w:bookmarkEnd w:id="0"/>
    </w:p>
    <w:p w:rsidR="00DE2BD3" w:rsidRPr="00126204" w:rsidRDefault="00DE2BD3" w:rsidP="00787BB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27 April 2020: </w:t>
      </w:r>
      <w:proofErr w:type="spellStart"/>
      <w:r>
        <w:rPr>
          <w:rFonts w:ascii="Times New Roman" w:hAnsi="Times New Roman"/>
          <w:sz w:val="24"/>
          <w:lang w:val="en-US"/>
        </w:rPr>
        <w:t>pandangan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masukan</w:t>
      </w:r>
      <w:proofErr w:type="spellEnd"/>
      <w:r>
        <w:rPr>
          <w:rFonts w:ascii="Times New Roman" w:hAnsi="Times New Roman"/>
          <w:sz w:val="24"/>
          <w:lang w:val="en-US"/>
        </w:rPr>
        <w:t xml:space="preserve"> DPD RI </w:t>
      </w:r>
      <w:proofErr w:type="spellStart"/>
      <w:r>
        <w:rPr>
          <w:rFonts w:ascii="Times New Roman" w:hAnsi="Times New Roman"/>
          <w:sz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lang w:val="en-US"/>
        </w:rPr>
        <w:t xml:space="preserve"> RUU yang </w:t>
      </w:r>
      <w:proofErr w:type="spellStart"/>
      <w:r>
        <w:rPr>
          <w:rFonts w:ascii="Times New Roman" w:hAnsi="Times New Roman"/>
          <w:sz w:val="24"/>
          <w:lang w:val="en-US"/>
        </w:rPr>
        <w:t>diusulkan</w:t>
      </w:r>
      <w:proofErr w:type="spellEnd"/>
    </w:p>
    <w:p w:rsidR="00126204" w:rsidRPr="00126204" w:rsidRDefault="00126204" w:rsidP="0012620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06 Mei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I, </w:t>
      </w:r>
      <w:proofErr w:type="spellStart"/>
      <w:r>
        <w:rPr>
          <w:rFonts w:ascii="Times New Roman" w:hAnsi="Times New Roman"/>
          <w:sz w:val="24"/>
          <w:lang w:val="en-US"/>
        </w:rPr>
        <w:t>Rapat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Panja</w:t>
      </w:r>
      <w:proofErr w:type="spellEnd"/>
      <w:r>
        <w:rPr>
          <w:rFonts w:ascii="Times New Roman" w:hAnsi="Times New Roman"/>
          <w:sz w:val="24"/>
          <w:lang w:val="en-US"/>
        </w:rPr>
        <w:t xml:space="preserve"> RUU </w:t>
      </w:r>
      <w:proofErr w:type="spellStart"/>
      <w:r>
        <w:rPr>
          <w:rFonts w:ascii="Times New Roman" w:hAnsi="Times New Roman"/>
          <w:sz w:val="24"/>
          <w:lang w:val="en-US"/>
        </w:rPr>
        <w:t>Minerba</w:t>
      </w:r>
      <w:proofErr w:type="spellEnd"/>
    </w:p>
    <w:p w:rsidR="00DE2BD3" w:rsidRPr="00126204" w:rsidRDefault="00DE2BD3" w:rsidP="0012620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11 Mei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I, </w:t>
      </w:r>
      <w:proofErr w:type="spellStart"/>
      <w:r>
        <w:rPr>
          <w:rFonts w:ascii="Times New Roman" w:hAnsi="Times New Roman"/>
          <w:sz w:val="24"/>
          <w:lang w:val="en-US"/>
        </w:rPr>
        <w:t>Laporan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Panja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Minerba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Komisi</w:t>
      </w:r>
      <w:proofErr w:type="spellEnd"/>
      <w:r>
        <w:rPr>
          <w:rFonts w:ascii="Times New Roman" w:hAnsi="Times New Roman"/>
          <w:sz w:val="24"/>
          <w:lang w:val="en-US"/>
        </w:rPr>
        <w:t xml:space="preserve"> VII DPR RI</w:t>
      </w:r>
    </w:p>
    <w:p w:rsidR="00C56193" w:rsidRPr="00C56193" w:rsidRDefault="00C56193" w:rsidP="00DE2BD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11 Mei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</w:t>
      </w:r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lang w:val="en-US"/>
        </w:rPr>
        <w:t xml:space="preserve"> Mini </w:t>
      </w:r>
      <w:proofErr w:type="spellStart"/>
      <w:r>
        <w:rPr>
          <w:rFonts w:ascii="Times New Roman" w:hAnsi="Times New Roman"/>
          <w:sz w:val="24"/>
          <w:lang w:val="en-US"/>
        </w:rPr>
        <w:t>Fraksi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lang w:val="en-US"/>
        </w:rPr>
        <w:t xml:space="preserve"> RUU </w:t>
      </w:r>
      <w:proofErr w:type="spellStart"/>
      <w:r>
        <w:rPr>
          <w:rFonts w:ascii="Times New Roman" w:hAnsi="Times New Roman"/>
          <w:sz w:val="24"/>
          <w:lang w:val="en-US"/>
        </w:rPr>
        <w:t>Minerba</w:t>
      </w:r>
      <w:proofErr w:type="spellEnd"/>
    </w:p>
    <w:p w:rsidR="00C56193" w:rsidRPr="00C56193" w:rsidRDefault="00C56193" w:rsidP="00DE2BD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12 Mei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</w:t>
      </w:r>
      <w:r>
        <w:rPr>
          <w:rFonts w:ascii="Times New Roman" w:hAnsi="Times New Roman"/>
          <w:sz w:val="24"/>
          <w:lang w:val="en-US"/>
        </w:rPr>
        <w:t xml:space="preserve">I, </w:t>
      </w:r>
      <w:proofErr w:type="spellStart"/>
      <w:r>
        <w:rPr>
          <w:rFonts w:ascii="Times New Roman" w:hAnsi="Times New Roman"/>
          <w:sz w:val="24"/>
          <w:lang w:val="en-US"/>
        </w:rPr>
        <w:t>Laporan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Pimpinan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Komisi</w:t>
      </w:r>
      <w:proofErr w:type="spellEnd"/>
      <w:r>
        <w:rPr>
          <w:rFonts w:ascii="Times New Roman" w:hAnsi="Times New Roman"/>
          <w:sz w:val="24"/>
          <w:lang w:val="en-US"/>
        </w:rPr>
        <w:t xml:space="preserve"> VII DPR RI </w:t>
      </w:r>
      <w:proofErr w:type="spellStart"/>
      <w:r>
        <w:rPr>
          <w:rFonts w:ascii="Times New Roman" w:hAnsi="Times New Roman"/>
          <w:sz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Paripurna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terkait</w:t>
      </w:r>
      <w:proofErr w:type="spellEnd"/>
      <w:r>
        <w:rPr>
          <w:rFonts w:ascii="Times New Roman" w:hAnsi="Times New Roman"/>
          <w:sz w:val="24"/>
          <w:lang w:val="en-US"/>
        </w:rPr>
        <w:t xml:space="preserve"> RUU </w:t>
      </w:r>
      <w:proofErr w:type="spellStart"/>
      <w:r>
        <w:rPr>
          <w:rFonts w:ascii="Times New Roman" w:hAnsi="Times New Roman"/>
          <w:sz w:val="24"/>
          <w:lang w:val="en-US"/>
        </w:rPr>
        <w:t>Minerba</w:t>
      </w:r>
      <w:proofErr w:type="spellEnd"/>
    </w:p>
    <w:p w:rsidR="00C56193" w:rsidRPr="00C56193" w:rsidRDefault="00C56193" w:rsidP="00DE2BD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12 Mei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</w:t>
      </w:r>
      <w:r>
        <w:rPr>
          <w:rFonts w:ascii="Times New Roman" w:hAnsi="Times New Roman"/>
          <w:sz w:val="24"/>
          <w:lang w:val="en-US"/>
        </w:rPr>
        <w:t xml:space="preserve">I, </w:t>
      </w:r>
      <w:proofErr w:type="spellStart"/>
      <w:r>
        <w:rPr>
          <w:rFonts w:ascii="Times New Roman" w:hAnsi="Times New Roman"/>
          <w:sz w:val="24"/>
          <w:lang w:val="en-US"/>
        </w:rPr>
        <w:t>Pidato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Menteri</w:t>
      </w:r>
      <w:proofErr w:type="spellEnd"/>
      <w:r>
        <w:rPr>
          <w:rFonts w:ascii="Times New Roman" w:hAnsi="Times New Roman"/>
          <w:sz w:val="24"/>
          <w:lang w:val="en-US"/>
        </w:rPr>
        <w:t xml:space="preserve"> ESDM RI di </w:t>
      </w:r>
      <w:proofErr w:type="spellStart"/>
      <w:r>
        <w:rPr>
          <w:rFonts w:ascii="Times New Roman" w:hAnsi="Times New Roman"/>
          <w:sz w:val="24"/>
          <w:lang w:val="en-US"/>
        </w:rPr>
        <w:t>Rapat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Paripurna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terkait</w:t>
      </w:r>
      <w:proofErr w:type="spellEnd"/>
      <w:r>
        <w:rPr>
          <w:rFonts w:ascii="Times New Roman" w:hAnsi="Times New Roman"/>
          <w:sz w:val="24"/>
          <w:lang w:val="en-US"/>
        </w:rPr>
        <w:t xml:space="preserve"> RUU </w:t>
      </w:r>
      <w:proofErr w:type="spellStart"/>
      <w:r>
        <w:rPr>
          <w:rFonts w:ascii="Times New Roman" w:hAnsi="Times New Roman"/>
          <w:sz w:val="24"/>
          <w:lang w:val="en-US"/>
        </w:rPr>
        <w:t>Minerba</w:t>
      </w:r>
      <w:proofErr w:type="spellEnd"/>
    </w:p>
    <w:p w:rsidR="00C56193" w:rsidRPr="003F1372" w:rsidRDefault="00C56193" w:rsidP="00DE2BD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12 Mei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</w:t>
      </w:r>
      <w:r>
        <w:rPr>
          <w:rFonts w:ascii="Times New Roman" w:hAnsi="Times New Roman"/>
          <w:sz w:val="24"/>
          <w:lang w:val="en-US"/>
        </w:rPr>
        <w:t xml:space="preserve">I, </w:t>
      </w:r>
      <w:proofErr w:type="spellStart"/>
      <w:r>
        <w:rPr>
          <w:rFonts w:ascii="Times New Roman" w:hAnsi="Times New Roman"/>
          <w:sz w:val="24"/>
          <w:lang w:val="en-US"/>
        </w:rPr>
        <w:t>Rapat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Paripurna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Pengambilan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Keputusan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lang w:val="en-US"/>
        </w:rPr>
        <w:t xml:space="preserve"> RUU </w:t>
      </w:r>
      <w:proofErr w:type="spellStart"/>
      <w:r>
        <w:rPr>
          <w:rFonts w:ascii="Times New Roman" w:hAnsi="Times New Roman"/>
          <w:sz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Pertambangan</w:t>
      </w:r>
      <w:proofErr w:type="spellEnd"/>
      <w:r>
        <w:rPr>
          <w:rFonts w:ascii="Times New Roman" w:hAnsi="Times New Roman"/>
          <w:sz w:val="24"/>
          <w:lang w:val="en-US"/>
        </w:rPr>
        <w:t xml:space="preserve"> Mineral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Batu</w:t>
      </w:r>
      <w:proofErr w:type="spellEnd"/>
      <w:r>
        <w:rPr>
          <w:rFonts w:ascii="Times New Roman" w:hAnsi="Times New Roman"/>
          <w:sz w:val="24"/>
          <w:lang w:val="en-US"/>
        </w:rPr>
        <w:t xml:space="preserve"> Bara </w:t>
      </w:r>
      <w:proofErr w:type="spellStart"/>
      <w:r>
        <w:rPr>
          <w:rFonts w:ascii="Times New Roman" w:hAnsi="Times New Roman"/>
          <w:sz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Undang-Undang</w:t>
      </w:r>
      <w:proofErr w:type="spellEnd"/>
    </w:p>
    <w:p w:rsidR="003F1372" w:rsidRPr="003F1372" w:rsidRDefault="003F1372" w:rsidP="00DE2BD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15 Mei 2020: </w:t>
      </w:r>
      <w:proofErr w:type="spellStart"/>
      <w:r>
        <w:rPr>
          <w:rFonts w:ascii="Times New Roman" w:hAnsi="Times New Roman"/>
          <w:sz w:val="24"/>
          <w:lang w:val="en-US"/>
        </w:rPr>
        <w:t>Pembicaraan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Tingkat I</w:t>
      </w:r>
      <w:r>
        <w:rPr>
          <w:rFonts w:ascii="Times New Roman" w:hAnsi="Times New Roman"/>
          <w:sz w:val="24"/>
          <w:lang w:val="en-US"/>
        </w:rPr>
        <w:t xml:space="preserve">I, </w:t>
      </w:r>
      <w:proofErr w:type="spellStart"/>
      <w:r>
        <w:rPr>
          <w:rFonts w:ascii="Times New Roman" w:hAnsi="Times New Roman"/>
          <w:sz w:val="24"/>
          <w:lang w:val="en-US"/>
        </w:rPr>
        <w:t>Kronologis</w:t>
      </w:r>
      <w:proofErr w:type="spellEnd"/>
      <w:r>
        <w:rPr>
          <w:rFonts w:ascii="Times New Roman" w:hAnsi="Times New Roman"/>
          <w:sz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lang w:val="en-US"/>
        </w:rPr>
        <w:t>penyusunan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lang w:val="en-US"/>
        </w:rPr>
        <w:t xml:space="preserve"> RUU </w:t>
      </w:r>
    </w:p>
    <w:p w:rsidR="003F1372" w:rsidRPr="003F1372" w:rsidRDefault="003F1372" w:rsidP="00DE2BD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10 </w:t>
      </w:r>
      <w:proofErr w:type="spellStart"/>
      <w:r>
        <w:rPr>
          <w:rFonts w:ascii="Times New Roman" w:hAnsi="Times New Roman"/>
          <w:sz w:val="24"/>
          <w:lang w:val="en-US"/>
        </w:rPr>
        <w:t>Juni</w:t>
      </w:r>
      <w:proofErr w:type="spellEnd"/>
      <w:r>
        <w:rPr>
          <w:rFonts w:ascii="Times New Roman" w:hAnsi="Times New Roman"/>
          <w:sz w:val="24"/>
          <w:lang w:val="en-US"/>
        </w:rPr>
        <w:t xml:space="preserve"> 2020: RUU </w:t>
      </w:r>
      <w:proofErr w:type="spellStart"/>
      <w:r>
        <w:rPr>
          <w:rFonts w:ascii="Times New Roman" w:hAnsi="Times New Roman"/>
          <w:sz w:val="24"/>
          <w:lang w:val="en-US"/>
        </w:rPr>
        <w:t>disahkan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Undang-Undang</w:t>
      </w:r>
      <w:proofErr w:type="spellEnd"/>
      <w:r>
        <w:rPr>
          <w:rFonts w:ascii="Times New Roman" w:hAnsi="Times New Roman"/>
          <w:sz w:val="24"/>
          <w:lang w:val="en-US"/>
        </w:rPr>
        <w:t xml:space="preserve"> RI </w:t>
      </w:r>
      <w:proofErr w:type="spellStart"/>
      <w:r>
        <w:rPr>
          <w:rFonts w:ascii="Times New Roman" w:hAnsi="Times New Roman"/>
          <w:sz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z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lang w:val="en-US"/>
        </w:rPr>
        <w:t xml:space="preserve"> 2020 </w:t>
      </w:r>
      <w:proofErr w:type="spellStart"/>
      <w:r>
        <w:rPr>
          <w:rFonts w:ascii="Times New Roman" w:hAnsi="Times New Roman"/>
          <w:sz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Perubahan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Undang-Undang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/>
          <w:sz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lang w:val="en-US"/>
        </w:rPr>
        <w:t xml:space="preserve"> 2009 </w:t>
      </w:r>
      <w:proofErr w:type="spellStart"/>
      <w:r>
        <w:rPr>
          <w:rFonts w:ascii="Times New Roman" w:hAnsi="Times New Roman"/>
          <w:sz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Pertambangan</w:t>
      </w:r>
      <w:proofErr w:type="spellEnd"/>
      <w:r>
        <w:rPr>
          <w:rFonts w:ascii="Times New Roman" w:hAnsi="Times New Roman"/>
          <w:sz w:val="24"/>
          <w:lang w:val="en-US"/>
        </w:rPr>
        <w:t xml:space="preserve"> Mineral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Batubara </w:t>
      </w:r>
      <w:proofErr w:type="spellStart"/>
      <w:r>
        <w:rPr>
          <w:rFonts w:ascii="Times New Roman" w:hAnsi="Times New Roman"/>
          <w:sz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Presiden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3F1372" w:rsidRPr="003F1372" w:rsidRDefault="003F1372" w:rsidP="00DE2BD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10 </w:t>
      </w:r>
      <w:proofErr w:type="spellStart"/>
      <w:r>
        <w:rPr>
          <w:rFonts w:ascii="Times New Roman" w:hAnsi="Times New Roman"/>
          <w:sz w:val="24"/>
          <w:lang w:val="en-US"/>
        </w:rPr>
        <w:t>Juni</w:t>
      </w:r>
      <w:proofErr w:type="spellEnd"/>
      <w:r>
        <w:rPr>
          <w:rFonts w:ascii="Times New Roman" w:hAnsi="Times New Roman"/>
          <w:sz w:val="24"/>
          <w:lang w:val="en-US"/>
        </w:rPr>
        <w:t xml:space="preserve"> 2020: UU No 3 </w:t>
      </w:r>
      <w:proofErr w:type="spellStart"/>
      <w:r>
        <w:rPr>
          <w:rFonts w:ascii="Times New Roman" w:hAnsi="Times New Roman"/>
          <w:sz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lang w:val="en-US"/>
        </w:rPr>
        <w:t xml:space="preserve"> 2020 </w:t>
      </w:r>
      <w:proofErr w:type="spellStart"/>
      <w:r>
        <w:rPr>
          <w:rFonts w:ascii="Times New Roman" w:hAnsi="Times New Roman"/>
          <w:sz w:val="24"/>
          <w:lang w:val="en-US"/>
        </w:rPr>
        <w:t>diundangkan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Lembaran</w:t>
      </w:r>
      <w:proofErr w:type="spellEnd"/>
      <w:r>
        <w:rPr>
          <w:rFonts w:ascii="Times New Roman" w:hAnsi="Times New Roman"/>
          <w:sz w:val="24"/>
          <w:lang w:val="en-US"/>
        </w:rPr>
        <w:t xml:space="preserve"> Negara RI </w:t>
      </w:r>
      <w:proofErr w:type="spellStart"/>
      <w:r>
        <w:rPr>
          <w:rFonts w:ascii="Times New Roman" w:hAnsi="Times New Roman"/>
          <w:sz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lang w:val="en-US"/>
        </w:rPr>
        <w:t xml:space="preserve"> 2020 </w:t>
      </w:r>
      <w:proofErr w:type="spellStart"/>
      <w:r>
        <w:rPr>
          <w:rFonts w:ascii="Times New Roman" w:hAnsi="Times New Roman"/>
          <w:sz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lang w:val="en-US"/>
        </w:rPr>
        <w:t xml:space="preserve"> 147 </w:t>
      </w:r>
      <w:proofErr w:type="spellStart"/>
      <w:r>
        <w:rPr>
          <w:rFonts w:ascii="Times New Roman" w:hAnsi="Times New Roman"/>
          <w:sz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Menteri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Hukum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HAM. </w:t>
      </w:r>
    </w:p>
    <w:p w:rsidR="003F1372" w:rsidRPr="003F1372" w:rsidRDefault="003F1372" w:rsidP="003F1372">
      <w:pPr>
        <w:spacing w:after="0"/>
        <w:ind w:left="360"/>
        <w:jc w:val="both"/>
        <w:rPr>
          <w:rFonts w:ascii="Times New Roman" w:hAnsi="Times New Roman"/>
          <w:sz w:val="24"/>
        </w:rPr>
      </w:pPr>
    </w:p>
    <w:sectPr w:rsidR="003F1372" w:rsidRPr="003F1372" w:rsidSect="00AF318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B61"/>
    <w:multiLevelType w:val="hybridMultilevel"/>
    <w:tmpl w:val="37261E72"/>
    <w:lvl w:ilvl="0" w:tplc="39920C4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A6B08"/>
    <w:multiLevelType w:val="hybridMultilevel"/>
    <w:tmpl w:val="1682DE1E"/>
    <w:lvl w:ilvl="0" w:tplc="FE7452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76F4E49"/>
    <w:multiLevelType w:val="hybridMultilevel"/>
    <w:tmpl w:val="CC2AFF8E"/>
    <w:lvl w:ilvl="0" w:tplc="ED30F3B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03F47"/>
    <w:multiLevelType w:val="hybridMultilevel"/>
    <w:tmpl w:val="A8844EA4"/>
    <w:lvl w:ilvl="0" w:tplc="6F0807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B9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D8EA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039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84E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CF0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6EA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A57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477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60F5A"/>
    <w:multiLevelType w:val="hybridMultilevel"/>
    <w:tmpl w:val="4A6A5064"/>
    <w:lvl w:ilvl="0" w:tplc="2A8CA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BD6"/>
    <w:multiLevelType w:val="hybridMultilevel"/>
    <w:tmpl w:val="8CAC1958"/>
    <w:lvl w:ilvl="0" w:tplc="2FD21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1EA"/>
    <w:multiLevelType w:val="hybridMultilevel"/>
    <w:tmpl w:val="3F0046C4"/>
    <w:lvl w:ilvl="0" w:tplc="3C446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1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C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8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2B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A7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0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83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4B7478"/>
    <w:multiLevelType w:val="hybridMultilevel"/>
    <w:tmpl w:val="84204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8454F"/>
    <w:multiLevelType w:val="hybridMultilevel"/>
    <w:tmpl w:val="B5BA4CAA"/>
    <w:lvl w:ilvl="0" w:tplc="7EC0E99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759EF"/>
    <w:multiLevelType w:val="hybridMultilevel"/>
    <w:tmpl w:val="BCBAD68A"/>
    <w:lvl w:ilvl="0" w:tplc="24483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01C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01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A9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40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4E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40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6B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29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F700C"/>
    <w:multiLevelType w:val="hybridMultilevel"/>
    <w:tmpl w:val="0F70BFC2"/>
    <w:lvl w:ilvl="0" w:tplc="676AC85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ED2BA5"/>
    <w:multiLevelType w:val="hybridMultilevel"/>
    <w:tmpl w:val="19D4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34AA1"/>
    <w:multiLevelType w:val="hybridMultilevel"/>
    <w:tmpl w:val="C36801A8"/>
    <w:lvl w:ilvl="0" w:tplc="476696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AE5467"/>
    <w:multiLevelType w:val="hybridMultilevel"/>
    <w:tmpl w:val="7F1E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D34A6"/>
    <w:multiLevelType w:val="hybridMultilevel"/>
    <w:tmpl w:val="56DA3FA6"/>
    <w:lvl w:ilvl="0" w:tplc="35BA9B8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EA58AB"/>
    <w:multiLevelType w:val="hybridMultilevel"/>
    <w:tmpl w:val="9C48E932"/>
    <w:lvl w:ilvl="0" w:tplc="A3B4A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4F4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03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45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27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8E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6C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4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69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B014E"/>
    <w:multiLevelType w:val="hybridMultilevel"/>
    <w:tmpl w:val="5C1645FE"/>
    <w:lvl w:ilvl="0" w:tplc="CD2A5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11039A"/>
    <w:multiLevelType w:val="hybridMultilevel"/>
    <w:tmpl w:val="CEF8BF0A"/>
    <w:lvl w:ilvl="0" w:tplc="75B05F9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602AD0"/>
    <w:multiLevelType w:val="hybridMultilevel"/>
    <w:tmpl w:val="58C4BF32"/>
    <w:lvl w:ilvl="0" w:tplc="15A80A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F32EB2"/>
    <w:multiLevelType w:val="hybridMultilevel"/>
    <w:tmpl w:val="D0C8388C"/>
    <w:lvl w:ilvl="0" w:tplc="A4CEEE1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631B9"/>
    <w:multiLevelType w:val="hybridMultilevel"/>
    <w:tmpl w:val="E0105C60"/>
    <w:lvl w:ilvl="0" w:tplc="42A05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5686D"/>
    <w:multiLevelType w:val="hybridMultilevel"/>
    <w:tmpl w:val="4DD69518"/>
    <w:lvl w:ilvl="0" w:tplc="70247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4"/>
  </w:num>
  <w:num w:numId="5">
    <w:abstractNumId w:val="8"/>
  </w:num>
  <w:num w:numId="6">
    <w:abstractNumId w:val="2"/>
  </w:num>
  <w:num w:numId="7">
    <w:abstractNumId w:val="16"/>
  </w:num>
  <w:num w:numId="8">
    <w:abstractNumId w:val="11"/>
  </w:num>
  <w:num w:numId="9">
    <w:abstractNumId w:val="0"/>
  </w:num>
  <w:num w:numId="10">
    <w:abstractNumId w:val="17"/>
  </w:num>
  <w:num w:numId="11">
    <w:abstractNumId w:val="20"/>
  </w:num>
  <w:num w:numId="12">
    <w:abstractNumId w:val="19"/>
  </w:num>
  <w:num w:numId="13">
    <w:abstractNumId w:val="12"/>
  </w:num>
  <w:num w:numId="14">
    <w:abstractNumId w:val="15"/>
  </w:num>
  <w:num w:numId="15">
    <w:abstractNumId w:val="9"/>
  </w:num>
  <w:num w:numId="16">
    <w:abstractNumId w:val="6"/>
  </w:num>
  <w:num w:numId="17">
    <w:abstractNumId w:val="3"/>
  </w:num>
  <w:num w:numId="18">
    <w:abstractNumId w:val="21"/>
  </w:num>
  <w:num w:numId="19">
    <w:abstractNumId w:val="14"/>
  </w:num>
  <w:num w:numId="20">
    <w:abstractNumId w:val="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46"/>
    <w:rsid w:val="000A73C2"/>
    <w:rsid w:val="000B224B"/>
    <w:rsid w:val="000C67AE"/>
    <w:rsid w:val="00126204"/>
    <w:rsid w:val="00135508"/>
    <w:rsid w:val="00145D82"/>
    <w:rsid w:val="0019490E"/>
    <w:rsid w:val="001B6CD3"/>
    <w:rsid w:val="0021569B"/>
    <w:rsid w:val="00217252"/>
    <w:rsid w:val="002177D6"/>
    <w:rsid w:val="00252219"/>
    <w:rsid w:val="002805DB"/>
    <w:rsid w:val="00284136"/>
    <w:rsid w:val="002A36BD"/>
    <w:rsid w:val="002D683B"/>
    <w:rsid w:val="003011CB"/>
    <w:rsid w:val="00335190"/>
    <w:rsid w:val="00340E5E"/>
    <w:rsid w:val="00351B53"/>
    <w:rsid w:val="00394C73"/>
    <w:rsid w:val="003B2976"/>
    <w:rsid w:val="003F1372"/>
    <w:rsid w:val="003F2BBB"/>
    <w:rsid w:val="00404729"/>
    <w:rsid w:val="00451616"/>
    <w:rsid w:val="004625A5"/>
    <w:rsid w:val="004760F1"/>
    <w:rsid w:val="0048210D"/>
    <w:rsid w:val="004B24B1"/>
    <w:rsid w:val="004E7EAC"/>
    <w:rsid w:val="005123EB"/>
    <w:rsid w:val="00513FE2"/>
    <w:rsid w:val="00521AC4"/>
    <w:rsid w:val="00576292"/>
    <w:rsid w:val="005B5533"/>
    <w:rsid w:val="00667D8F"/>
    <w:rsid w:val="0069130B"/>
    <w:rsid w:val="006C003D"/>
    <w:rsid w:val="006C4A81"/>
    <w:rsid w:val="006D34C7"/>
    <w:rsid w:val="006E711F"/>
    <w:rsid w:val="0076070B"/>
    <w:rsid w:val="00776D81"/>
    <w:rsid w:val="00786F21"/>
    <w:rsid w:val="00787BBF"/>
    <w:rsid w:val="007B11AB"/>
    <w:rsid w:val="007C3B94"/>
    <w:rsid w:val="007D59D7"/>
    <w:rsid w:val="007E3940"/>
    <w:rsid w:val="007E7AA4"/>
    <w:rsid w:val="007F6F7F"/>
    <w:rsid w:val="00821C53"/>
    <w:rsid w:val="00836CD4"/>
    <w:rsid w:val="008959FC"/>
    <w:rsid w:val="008F41D7"/>
    <w:rsid w:val="008F7A30"/>
    <w:rsid w:val="00931660"/>
    <w:rsid w:val="0094235F"/>
    <w:rsid w:val="00962F1A"/>
    <w:rsid w:val="00971B99"/>
    <w:rsid w:val="00974EC4"/>
    <w:rsid w:val="009A466D"/>
    <w:rsid w:val="009C3B53"/>
    <w:rsid w:val="00A464A5"/>
    <w:rsid w:val="00A634E4"/>
    <w:rsid w:val="00A66C81"/>
    <w:rsid w:val="00A66ECA"/>
    <w:rsid w:val="00A66EDF"/>
    <w:rsid w:val="00A90CE2"/>
    <w:rsid w:val="00AD7CA6"/>
    <w:rsid w:val="00AE2A5E"/>
    <w:rsid w:val="00AF3187"/>
    <w:rsid w:val="00B111D6"/>
    <w:rsid w:val="00B16113"/>
    <w:rsid w:val="00B26F5C"/>
    <w:rsid w:val="00B44084"/>
    <w:rsid w:val="00B455E9"/>
    <w:rsid w:val="00B72DF1"/>
    <w:rsid w:val="00B761D6"/>
    <w:rsid w:val="00B93C38"/>
    <w:rsid w:val="00B9604C"/>
    <w:rsid w:val="00C064E3"/>
    <w:rsid w:val="00C33F42"/>
    <w:rsid w:val="00C347F7"/>
    <w:rsid w:val="00C4098C"/>
    <w:rsid w:val="00C56193"/>
    <w:rsid w:val="00C70BEE"/>
    <w:rsid w:val="00C70D00"/>
    <w:rsid w:val="00C76BDE"/>
    <w:rsid w:val="00CC1507"/>
    <w:rsid w:val="00CD42D4"/>
    <w:rsid w:val="00D3615B"/>
    <w:rsid w:val="00D403EE"/>
    <w:rsid w:val="00DA7B46"/>
    <w:rsid w:val="00DC0E61"/>
    <w:rsid w:val="00DE2BD3"/>
    <w:rsid w:val="00DF18CC"/>
    <w:rsid w:val="00E15C1C"/>
    <w:rsid w:val="00E21CB6"/>
    <w:rsid w:val="00E8410D"/>
    <w:rsid w:val="00E9401C"/>
    <w:rsid w:val="00EC0C0C"/>
    <w:rsid w:val="00ED4DEE"/>
    <w:rsid w:val="00EE6FCE"/>
    <w:rsid w:val="00EF23D1"/>
    <w:rsid w:val="00F2022B"/>
    <w:rsid w:val="00F467D9"/>
    <w:rsid w:val="00F749EB"/>
    <w:rsid w:val="00FC4A6C"/>
    <w:rsid w:val="00FD32FD"/>
    <w:rsid w:val="00FF0FF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7187-0A5E-4282-AC93-D98AC0BB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B9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3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23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1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69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61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09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89</cp:revision>
  <dcterms:created xsi:type="dcterms:W3CDTF">2021-01-17T14:43:00Z</dcterms:created>
  <dcterms:modified xsi:type="dcterms:W3CDTF">2021-06-18T08:19:00Z</dcterms:modified>
</cp:coreProperties>
</file>