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7D" w:rsidRPr="008C417D" w:rsidRDefault="008C417D" w:rsidP="008C417D">
      <w:pPr>
        <w:rPr>
          <w:b/>
        </w:rPr>
      </w:pPr>
      <w:proofErr w:type="spellStart"/>
      <w:r w:rsidRPr="008C417D">
        <w:rPr>
          <w:b/>
        </w:rPr>
        <w:t>Mellia</w:t>
      </w:r>
      <w:proofErr w:type="spellEnd"/>
      <w:r w:rsidRPr="008C417D">
        <w:rPr>
          <w:b/>
        </w:rPr>
        <w:t xml:space="preserve"> </w:t>
      </w:r>
      <w:proofErr w:type="spellStart"/>
      <w:r w:rsidRPr="008C417D">
        <w:rPr>
          <w:b/>
        </w:rPr>
        <w:t>Novitasari</w:t>
      </w:r>
      <w:proofErr w:type="spellEnd"/>
    </w:p>
    <w:p w:rsidR="008C417D" w:rsidRPr="008C417D" w:rsidRDefault="008C417D" w:rsidP="008C417D">
      <w:pPr>
        <w:rPr>
          <w:b/>
        </w:rPr>
      </w:pPr>
      <w:r w:rsidRPr="008C417D">
        <w:rPr>
          <w:b/>
        </w:rPr>
        <w:t>1811201021</w:t>
      </w:r>
    </w:p>
    <w:p w:rsidR="001C3278" w:rsidRDefault="008C417D" w:rsidP="008C417D">
      <w:pPr>
        <w:jc w:val="center"/>
        <w:rPr>
          <w:b/>
        </w:rPr>
      </w:pPr>
      <w:r w:rsidRPr="008C417D">
        <w:rPr>
          <w:b/>
        </w:rPr>
        <w:t xml:space="preserve">TUGAS RANCANGAN PERCOBAAN </w:t>
      </w:r>
    </w:p>
    <w:p w:rsidR="00A15595" w:rsidRDefault="008C417D" w:rsidP="00A15595">
      <w:pPr>
        <w:ind w:firstLine="720"/>
        <w:jc w:val="both"/>
      </w:pPr>
      <w:proofErr w:type="spellStart"/>
      <w:r>
        <w:t>Suatu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penelaahan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mencirikan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;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, yang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lain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,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boneka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semu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>.</w:t>
      </w:r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.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unit </w:t>
      </w:r>
      <w:proofErr w:type="spellStart"/>
      <w:r>
        <w:t>terkecil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, </w:t>
      </w:r>
      <w:proofErr w:type="spellStart"/>
      <w:r>
        <w:t>asalkan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unit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.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.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yang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diamati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.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diamati</w:t>
      </w:r>
      <w:proofErr w:type="spellEnd"/>
      <w:r>
        <w:t xml:space="preserve">,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>
        <w:t xml:space="preserve"> </w:t>
      </w:r>
    </w:p>
    <w:p w:rsidR="008C417D" w:rsidRDefault="00867CD3" w:rsidP="00A15595">
      <w:pPr>
        <w:ind w:firstLine="72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,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.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dicirikan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rataan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ragamnya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karenanya</w:t>
      </w:r>
      <w:proofErr w:type="spellEnd"/>
      <w:r>
        <w:t xml:space="preserve">, </w:t>
      </w:r>
      <w:proofErr w:type="spellStart"/>
      <w:r>
        <w:t>diasumsikan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populasi-populasi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kasar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ragam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.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beralasan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inferensia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rataan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ragam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sama</w:t>
      </w:r>
      <w:proofErr w:type="spellEnd"/>
      <w:r>
        <w:t>.</w:t>
      </w:r>
      <w:r>
        <w:t xml:space="preserve"> </w:t>
      </w:r>
      <w:proofErr w:type="spellStart"/>
      <w:r w:rsidR="008C417D">
        <w:t>Ilmuwan</w:t>
      </w:r>
      <w:proofErr w:type="spellEnd"/>
      <w:r w:rsidR="008C417D">
        <w:t xml:space="preserve"> </w:t>
      </w:r>
      <w:proofErr w:type="spellStart"/>
      <w:r w:rsidR="008C417D">
        <w:t>Naseer</w:t>
      </w:r>
      <w:proofErr w:type="spellEnd"/>
      <w:r w:rsidR="008C417D">
        <w:t xml:space="preserve"> </w:t>
      </w:r>
      <w:proofErr w:type="spellStart"/>
      <w:r w:rsidR="008C417D">
        <w:t>AlDin</w:t>
      </w:r>
      <w:proofErr w:type="spellEnd"/>
      <w:r w:rsidR="008C417D">
        <w:t xml:space="preserve"> Al-</w:t>
      </w:r>
      <w:proofErr w:type="spellStart"/>
      <w:r w:rsidR="008C417D">
        <w:t>Tusi</w:t>
      </w:r>
      <w:proofErr w:type="spellEnd"/>
      <w:r w:rsidR="008C417D">
        <w:t xml:space="preserve"> </w:t>
      </w:r>
      <w:proofErr w:type="spellStart"/>
      <w:r w:rsidR="008C417D">
        <w:t>ahli</w:t>
      </w:r>
      <w:proofErr w:type="spellEnd"/>
      <w:r w:rsidR="008C417D">
        <w:t xml:space="preserve"> di </w:t>
      </w:r>
      <w:proofErr w:type="spellStart"/>
      <w:r w:rsidR="008C417D">
        <w:t>dalam</w:t>
      </w:r>
      <w:proofErr w:type="spellEnd"/>
      <w:r w:rsidR="008C417D">
        <w:t xml:space="preserve"> </w:t>
      </w:r>
      <w:proofErr w:type="spellStart"/>
      <w:r w:rsidR="008C417D">
        <w:t>bidang</w:t>
      </w:r>
      <w:proofErr w:type="spellEnd"/>
      <w:r w:rsidR="008C417D">
        <w:t xml:space="preserve"> </w:t>
      </w:r>
      <w:proofErr w:type="spellStart"/>
      <w:r w:rsidR="008C417D">
        <w:t>geometri</w:t>
      </w:r>
      <w:proofErr w:type="spellEnd"/>
      <w:r w:rsidR="008C417D">
        <w:t xml:space="preserve">, </w:t>
      </w:r>
      <w:proofErr w:type="spellStart"/>
      <w:r w:rsidR="008C417D">
        <w:t>trigonometri</w:t>
      </w:r>
      <w:proofErr w:type="spellEnd"/>
      <w:r w:rsidR="008C417D">
        <w:t xml:space="preserve">, algebra, </w:t>
      </w:r>
      <w:proofErr w:type="spellStart"/>
      <w:r w:rsidR="008C417D">
        <w:t>aritmatika</w:t>
      </w:r>
      <w:proofErr w:type="spellEnd"/>
      <w:r w:rsidR="008C417D">
        <w:t xml:space="preserve">, </w:t>
      </w:r>
      <w:proofErr w:type="spellStart"/>
      <w:r w:rsidR="008C417D">
        <w:t>metafisika</w:t>
      </w:r>
      <w:proofErr w:type="spellEnd"/>
      <w:r w:rsidR="008C417D">
        <w:t xml:space="preserve">, </w:t>
      </w:r>
      <w:proofErr w:type="spellStart"/>
      <w:r w:rsidR="008C417D">
        <w:t>dan</w:t>
      </w:r>
      <w:proofErr w:type="spellEnd"/>
      <w:r w:rsidR="008C417D">
        <w:t xml:space="preserve"> </w:t>
      </w:r>
      <w:proofErr w:type="spellStart"/>
      <w:r w:rsidR="008C417D">
        <w:t>logika</w:t>
      </w:r>
      <w:proofErr w:type="spellEnd"/>
      <w:r w:rsidR="008C417D">
        <w:t xml:space="preserve">. </w:t>
      </w:r>
      <w:proofErr w:type="spellStart"/>
      <w:r w:rsidR="008C417D">
        <w:t>Ilmuwan</w:t>
      </w:r>
      <w:proofErr w:type="spellEnd"/>
      <w:r w:rsidR="008C417D">
        <w:t xml:space="preserve"> </w:t>
      </w:r>
      <w:r w:rsidR="008C417D">
        <w:t>Al-</w:t>
      </w:r>
      <w:proofErr w:type="spellStart"/>
      <w:r w:rsidR="008C417D">
        <w:t>Biruni</w:t>
      </w:r>
      <w:proofErr w:type="spellEnd"/>
      <w:r w:rsidR="008C417D">
        <w:t xml:space="preserve"> </w:t>
      </w:r>
      <w:proofErr w:type="spellStart"/>
      <w:r w:rsidR="008C417D">
        <w:t>telah</w:t>
      </w:r>
      <w:proofErr w:type="spellEnd"/>
      <w:r w:rsidR="008C417D">
        <w:t xml:space="preserve"> </w:t>
      </w:r>
      <w:proofErr w:type="spellStart"/>
      <w:r w:rsidR="008C417D">
        <w:t>menulis</w:t>
      </w:r>
      <w:proofErr w:type="spellEnd"/>
      <w:r w:rsidR="008C417D">
        <w:t xml:space="preserve"> 120 </w:t>
      </w:r>
      <w:proofErr w:type="spellStart"/>
      <w:r w:rsidR="008C417D">
        <w:t>buku</w:t>
      </w:r>
      <w:proofErr w:type="spellEnd"/>
      <w:r w:rsidR="008C417D">
        <w:t xml:space="preserve">, </w:t>
      </w:r>
      <w:proofErr w:type="spellStart"/>
      <w:r w:rsidR="008C417D">
        <w:t>khususnya</w:t>
      </w:r>
      <w:proofErr w:type="spellEnd"/>
      <w:r w:rsidR="008C417D">
        <w:t xml:space="preserve"> di </w:t>
      </w:r>
      <w:proofErr w:type="spellStart"/>
      <w:r w:rsidR="008C417D">
        <w:t>bidang</w:t>
      </w:r>
      <w:proofErr w:type="spellEnd"/>
      <w:r w:rsidR="008C417D">
        <w:t xml:space="preserve"> </w:t>
      </w:r>
      <w:proofErr w:type="spellStart"/>
      <w:r w:rsidR="008C417D">
        <w:t>statistik</w:t>
      </w:r>
      <w:proofErr w:type="spellEnd"/>
      <w:r w:rsidR="008C417D">
        <w:t xml:space="preserve"> </w:t>
      </w:r>
      <w:proofErr w:type="spellStart"/>
      <w:r w:rsidR="008C417D">
        <w:t>seperti</w:t>
      </w:r>
      <w:proofErr w:type="spellEnd"/>
      <w:r w:rsidR="008C417D">
        <w:t xml:space="preserve"> </w:t>
      </w:r>
      <w:proofErr w:type="spellStart"/>
      <w:r w:rsidR="008C417D">
        <w:t>aritmatika</w:t>
      </w:r>
      <w:proofErr w:type="spellEnd"/>
      <w:r w:rsidR="008C417D">
        <w:t xml:space="preserve"> </w:t>
      </w:r>
      <w:proofErr w:type="spellStart"/>
      <w:r w:rsidR="008C417D">
        <w:t>teoritis</w:t>
      </w:r>
      <w:proofErr w:type="spellEnd"/>
      <w:r w:rsidR="008C417D">
        <w:t xml:space="preserve"> </w:t>
      </w:r>
      <w:proofErr w:type="spellStart"/>
      <w:r w:rsidR="008C417D">
        <w:t>dan</w:t>
      </w:r>
      <w:proofErr w:type="spellEnd"/>
      <w:r w:rsidR="008C417D">
        <w:t xml:space="preserve"> </w:t>
      </w:r>
      <w:proofErr w:type="spellStart"/>
      <w:r w:rsidR="008C417D">
        <w:t>praktis</w:t>
      </w:r>
      <w:proofErr w:type="spellEnd"/>
      <w:r w:rsidR="008C417D">
        <w:t xml:space="preserve">, </w:t>
      </w:r>
      <w:proofErr w:type="spellStart"/>
      <w:r w:rsidR="008C417D">
        <w:t>penjumlahan</w:t>
      </w:r>
      <w:proofErr w:type="spellEnd"/>
      <w:r w:rsidR="008C417D">
        <w:t xml:space="preserve"> </w:t>
      </w:r>
      <w:proofErr w:type="spellStart"/>
      <w:r w:rsidR="008C417D">
        <w:t>seri</w:t>
      </w:r>
      <w:proofErr w:type="spellEnd"/>
      <w:r w:rsidR="008C417D">
        <w:t xml:space="preserve">, </w:t>
      </w:r>
      <w:proofErr w:type="spellStart"/>
      <w:r w:rsidR="008C417D">
        <w:t>analisis</w:t>
      </w:r>
      <w:proofErr w:type="spellEnd"/>
      <w:r w:rsidR="008C417D">
        <w:t xml:space="preserve"> </w:t>
      </w:r>
      <w:proofErr w:type="spellStart"/>
      <w:r w:rsidR="008C417D">
        <w:t>kombinatorial</w:t>
      </w:r>
      <w:proofErr w:type="spellEnd"/>
      <w:r w:rsidR="008C417D">
        <w:t xml:space="preserve">, </w:t>
      </w:r>
      <w:proofErr w:type="spellStart"/>
      <w:r w:rsidR="008C417D">
        <w:t>kaidah</w:t>
      </w:r>
      <w:proofErr w:type="spellEnd"/>
      <w:r w:rsidR="008C417D">
        <w:t xml:space="preserve"> </w:t>
      </w:r>
      <w:proofErr w:type="spellStart"/>
      <w:r w:rsidR="008C417D">
        <w:t>angka</w:t>
      </w:r>
      <w:proofErr w:type="spellEnd"/>
      <w:r w:rsidR="008C417D">
        <w:t xml:space="preserve"> 3, </w:t>
      </w:r>
      <w:proofErr w:type="spellStart"/>
      <w:r w:rsidR="008C417D">
        <w:t>bilangan</w:t>
      </w:r>
      <w:proofErr w:type="spellEnd"/>
      <w:r w:rsidR="008C417D">
        <w:t xml:space="preserve"> </w:t>
      </w:r>
      <w:proofErr w:type="spellStart"/>
      <w:r w:rsidR="008C417D">
        <w:t>irasional</w:t>
      </w:r>
      <w:proofErr w:type="spellEnd"/>
      <w:r w:rsidR="008C417D">
        <w:t xml:space="preserve">, </w:t>
      </w:r>
      <w:proofErr w:type="spellStart"/>
      <w:r w:rsidR="008C417D">
        <w:t>teori</w:t>
      </w:r>
      <w:proofErr w:type="spellEnd"/>
      <w:r w:rsidR="008C417D">
        <w:t xml:space="preserve"> </w:t>
      </w:r>
      <w:proofErr w:type="spellStart"/>
      <w:r w:rsidR="008C417D">
        <w:t>perbandingan</w:t>
      </w:r>
      <w:proofErr w:type="spellEnd"/>
      <w:r w:rsidR="008C417D">
        <w:t xml:space="preserve">, </w:t>
      </w:r>
      <w:proofErr w:type="spellStart"/>
      <w:r w:rsidR="008C417D">
        <w:t>definisi</w:t>
      </w:r>
      <w:proofErr w:type="spellEnd"/>
      <w:r w:rsidR="008C417D">
        <w:t xml:space="preserve"> </w:t>
      </w:r>
      <w:proofErr w:type="spellStart"/>
      <w:r w:rsidR="008C417D">
        <w:t>aljabar</w:t>
      </w:r>
      <w:proofErr w:type="spellEnd"/>
      <w:r w:rsidR="008C417D">
        <w:t xml:space="preserve">, </w:t>
      </w:r>
      <w:proofErr w:type="spellStart"/>
      <w:r w:rsidR="008C417D">
        <w:t>metode</w:t>
      </w:r>
      <w:proofErr w:type="spellEnd"/>
      <w:r w:rsidR="008C417D">
        <w:t xml:space="preserve"> </w:t>
      </w:r>
      <w:proofErr w:type="spellStart"/>
      <w:r w:rsidR="008C417D">
        <w:t>pemecahan</w:t>
      </w:r>
      <w:proofErr w:type="spellEnd"/>
      <w:r w:rsidR="008C417D">
        <w:t xml:space="preserve"> </w:t>
      </w:r>
      <w:proofErr w:type="spellStart"/>
      <w:r w:rsidR="008C417D">
        <w:t>penjumlahan</w:t>
      </w:r>
      <w:proofErr w:type="spellEnd"/>
      <w:r w:rsidR="008C417D">
        <w:t xml:space="preserve"> </w:t>
      </w:r>
      <w:proofErr w:type="spellStart"/>
      <w:r w:rsidR="008C417D">
        <w:t>aljabar</w:t>
      </w:r>
      <w:proofErr w:type="spellEnd"/>
      <w:r w:rsidR="008C417D">
        <w:t xml:space="preserve">, </w:t>
      </w:r>
      <w:proofErr w:type="spellStart"/>
      <w:r w:rsidR="008C417D">
        <w:t>geometri</w:t>
      </w:r>
      <w:proofErr w:type="spellEnd"/>
      <w:r w:rsidR="008C417D">
        <w:t xml:space="preserve">, </w:t>
      </w:r>
      <w:proofErr w:type="spellStart"/>
      <w:r w:rsidR="008C417D">
        <w:t>dan</w:t>
      </w:r>
      <w:proofErr w:type="spellEnd"/>
      <w:r w:rsidR="008C417D">
        <w:t xml:space="preserve"> </w:t>
      </w:r>
      <w:proofErr w:type="spellStart"/>
      <w:r w:rsidR="008C417D">
        <w:t>teorema</w:t>
      </w:r>
      <w:proofErr w:type="spellEnd"/>
      <w:r w:rsidR="008C417D">
        <w:t xml:space="preserve"> Archimedes</w:t>
      </w:r>
      <w:r w:rsidR="00A15595">
        <w:t xml:space="preserve">. </w:t>
      </w:r>
      <w:proofErr w:type="spellStart"/>
      <w:r w:rsidR="008C417D">
        <w:t>Surat</w:t>
      </w:r>
      <w:proofErr w:type="spellEnd"/>
      <w:r w:rsidR="008C417D">
        <w:t xml:space="preserve"> yang </w:t>
      </w:r>
      <w:proofErr w:type="spellStart"/>
      <w:r w:rsidR="008C417D">
        <w:t>menyangkut</w:t>
      </w:r>
      <w:proofErr w:type="spellEnd"/>
      <w:r w:rsidR="008C417D">
        <w:t xml:space="preserve"> </w:t>
      </w:r>
      <w:proofErr w:type="spellStart"/>
      <w:r w:rsidR="008C417D">
        <w:t>tentang</w:t>
      </w:r>
      <w:proofErr w:type="spellEnd"/>
      <w:r w:rsidR="008C417D"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percobaan</w:t>
      </w:r>
      <w:proofErr w:type="spellEnd"/>
      <w:r w:rsidR="008C417D">
        <w:t xml:space="preserve"> </w:t>
      </w:r>
      <w:proofErr w:type="spellStart"/>
      <w:r w:rsidR="008C417D">
        <w:t>terdapat</w:t>
      </w:r>
      <w:proofErr w:type="spellEnd"/>
      <w:r w:rsidR="008C417D">
        <w:t xml:space="preserve"> </w:t>
      </w:r>
      <w:proofErr w:type="spellStart"/>
      <w:r w:rsidR="008C417D">
        <w:t>pada</w:t>
      </w:r>
      <w:proofErr w:type="spellEnd"/>
      <w:r w:rsidR="008C417D">
        <w:t xml:space="preserve"> Q.S. Al-</w:t>
      </w:r>
      <w:proofErr w:type="spellStart"/>
      <w:r w:rsidR="008C417D">
        <w:t>Hijr</w:t>
      </w:r>
      <w:proofErr w:type="spellEnd"/>
      <w:r w:rsidR="008C417D">
        <w:t xml:space="preserve"> (15) </w:t>
      </w:r>
      <w:proofErr w:type="spellStart"/>
      <w:r w:rsidR="008C417D">
        <w:t>ayat</w:t>
      </w:r>
      <w:proofErr w:type="spellEnd"/>
      <w:r w:rsidR="008C417D">
        <w:t xml:space="preserve"> 21</w:t>
      </w:r>
      <w:r w:rsidR="00A15595">
        <w:t>,</w:t>
      </w:r>
      <w:r w:rsidR="00A15595" w:rsidRPr="00A15595">
        <w:t xml:space="preserve"> </w:t>
      </w:r>
      <w:r w:rsidR="00A15595">
        <w:t>Q.S. Al-</w:t>
      </w:r>
      <w:proofErr w:type="spellStart"/>
      <w:r w:rsidR="00A15595">
        <w:t>Hijr</w:t>
      </w:r>
      <w:proofErr w:type="spellEnd"/>
      <w:r w:rsidR="00A15595">
        <w:t xml:space="preserve"> (15) </w:t>
      </w:r>
      <w:proofErr w:type="spellStart"/>
      <w:r w:rsidR="00A15595">
        <w:t>ayat</w:t>
      </w:r>
      <w:proofErr w:type="spellEnd"/>
      <w:r w:rsidR="00A15595">
        <w:t xml:space="preserve"> 19, </w:t>
      </w:r>
      <w:r w:rsidR="00A15595">
        <w:t>QS. Al-</w:t>
      </w:r>
      <w:proofErr w:type="spellStart"/>
      <w:proofErr w:type="gramStart"/>
      <w:r w:rsidR="00A15595">
        <w:t>Furqon</w:t>
      </w:r>
      <w:proofErr w:type="spellEnd"/>
      <w:r w:rsidR="00A15595">
        <w:t>(</w:t>
      </w:r>
      <w:proofErr w:type="gramEnd"/>
      <w:r w:rsidR="00A15595">
        <w:t xml:space="preserve">25) </w:t>
      </w:r>
      <w:proofErr w:type="spellStart"/>
      <w:r w:rsidR="00A15595">
        <w:t>ayat</w:t>
      </w:r>
      <w:proofErr w:type="spellEnd"/>
      <w:r w:rsidR="00A15595">
        <w:t xml:space="preserve"> 2</w:t>
      </w:r>
      <w:r w:rsidR="00A15595">
        <w:t xml:space="preserve">, </w:t>
      </w:r>
      <w:r w:rsidR="008C417D">
        <w:t xml:space="preserve"> </w:t>
      </w:r>
      <w:proofErr w:type="spellStart"/>
      <w:r w:rsidR="00A15595">
        <w:t>dan</w:t>
      </w:r>
      <w:proofErr w:type="spellEnd"/>
      <w:r w:rsidR="00A15595">
        <w:t xml:space="preserve"> </w:t>
      </w:r>
      <w:r w:rsidR="00A15595">
        <w:t>Q.S. Al-</w:t>
      </w:r>
      <w:proofErr w:type="spellStart"/>
      <w:r w:rsidR="00A15595">
        <w:t>Qo</w:t>
      </w:r>
      <w:r w:rsidR="00A15595">
        <w:t>mar</w:t>
      </w:r>
      <w:proofErr w:type="spellEnd"/>
      <w:r w:rsidR="00A15595">
        <w:t xml:space="preserve"> (54) </w:t>
      </w:r>
      <w:proofErr w:type="spellStart"/>
      <w:r w:rsidR="00A15595">
        <w:t>ayat</w:t>
      </w:r>
      <w:proofErr w:type="spellEnd"/>
      <w:r w:rsidR="00A15595">
        <w:t xml:space="preserve"> 49 yang </w:t>
      </w:r>
      <w:proofErr w:type="spellStart"/>
      <w:r w:rsidR="008C417D">
        <w:t>berkaitan</w:t>
      </w:r>
      <w:proofErr w:type="spellEnd"/>
      <w:r w:rsidR="00A15595">
        <w:t xml:space="preserve"> </w:t>
      </w:r>
      <w:proofErr w:type="spellStart"/>
      <w:r w:rsidR="00A15595">
        <w:t>dengan</w:t>
      </w:r>
      <w:proofErr w:type="spellEnd"/>
      <w:r w:rsidR="00A15595">
        <w:t xml:space="preserve"> </w:t>
      </w:r>
      <w:proofErr w:type="spellStart"/>
      <w:r w:rsidR="00A15595">
        <w:t>ukuran</w:t>
      </w:r>
      <w:proofErr w:type="spellEnd"/>
      <w:r w:rsidR="00A15595">
        <w:t xml:space="preserve"> </w:t>
      </w:r>
    </w:p>
    <w:p w:rsidR="00A15595" w:rsidRDefault="00A15595" w:rsidP="00A15595">
      <w:pPr>
        <w:jc w:val="both"/>
      </w:pPr>
    </w:p>
    <w:p w:rsidR="00A15595" w:rsidRDefault="00A15595" w:rsidP="00A15595">
      <w:pPr>
        <w:jc w:val="both"/>
      </w:pPr>
      <w:r>
        <w:t xml:space="preserve">JAWABAN DARI PERTANYAAN MENGENAI PENENTUAN FAKTOR, PERLAKUAN, PENGENDALIAN LINGKUNGAN, TOTAL SATUAN PERCOBAAN. </w:t>
      </w:r>
    </w:p>
    <w:p w:rsidR="00A15595" w:rsidRDefault="00A15595" w:rsidP="00A15595">
      <w:pPr>
        <w:pStyle w:val="ListParagraph"/>
        <w:numPr>
          <w:ilvl w:val="0"/>
          <w:numId w:val="1"/>
        </w:numPr>
        <w:jc w:val="both"/>
      </w:pPr>
      <w:proofErr w:type="gramStart"/>
      <w:r>
        <w:t>FAKTOR :</w:t>
      </w:r>
      <w:proofErr w:type="gramEnd"/>
      <w:r>
        <w:t xml:space="preserve"> </w:t>
      </w:r>
      <w:proofErr w:type="spellStart"/>
      <w:r w:rsidR="00422214">
        <w:t>Penggunaan</w:t>
      </w:r>
      <w:proofErr w:type="spellEnd"/>
      <w:r w:rsidR="00422214">
        <w:t xml:space="preserve"> </w:t>
      </w:r>
      <w:proofErr w:type="spellStart"/>
      <w:r w:rsidR="00422214">
        <w:t>berbagai</w:t>
      </w:r>
      <w:proofErr w:type="spellEnd"/>
      <w:r w:rsidR="00422214">
        <w:t xml:space="preserve"> </w:t>
      </w:r>
      <w:proofErr w:type="spellStart"/>
      <w:r w:rsidR="00422214">
        <w:t>biopestisida</w:t>
      </w:r>
      <w:proofErr w:type="spellEnd"/>
      <w:r w:rsidR="00422214">
        <w:t xml:space="preserve"> </w:t>
      </w:r>
      <w:proofErr w:type="spellStart"/>
      <w:r w:rsidR="00422214">
        <w:t>cair</w:t>
      </w:r>
      <w:proofErr w:type="spellEnd"/>
      <w:r w:rsidR="00422214">
        <w:t xml:space="preserve">. </w:t>
      </w:r>
    </w:p>
    <w:p w:rsidR="00A15595" w:rsidRDefault="00A15595" w:rsidP="00A15595">
      <w:pPr>
        <w:pStyle w:val="ListParagraph"/>
        <w:numPr>
          <w:ilvl w:val="0"/>
          <w:numId w:val="1"/>
        </w:numPr>
        <w:jc w:val="both"/>
      </w:pPr>
      <w:proofErr w:type="gramStart"/>
      <w:r>
        <w:t>LEVEL :</w:t>
      </w:r>
      <w:proofErr w:type="gramEnd"/>
      <w:r>
        <w:t xml:space="preserve"> </w:t>
      </w:r>
      <w:proofErr w:type="spellStart"/>
      <w:r w:rsidR="00422214">
        <w:t>Biopestisida</w:t>
      </w:r>
      <w:proofErr w:type="spellEnd"/>
      <w:r w:rsidR="00422214">
        <w:t xml:space="preserve"> </w:t>
      </w:r>
      <w:proofErr w:type="spellStart"/>
      <w:r w:rsidR="00422214">
        <w:t>cair</w:t>
      </w:r>
      <w:proofErr w:type="spellEnd"/>
      <w:r w:rsidR="00422214">
        <w:t xml:space="preserve"> </w:t>
      </w:r>
      <w:proofErr w:type="spellStart"/>
      <w:r w:rsidR="00422214">
        <w:t>Dol</w:t>
      </w:r>
      <w:proofErr w:type="spellEnd"/>
      <w:r w:rsidR="00422214">
        <w:t xml:space="preserve">-Mix (1kg), </w:t>
      </w:r>
      <w:proofErr w:type="spellStart"/>
      <w:r w:rsidR="00422214">
        <w:t>Dol</w:t>
      </w:r>
      <w:proofErr w:type="spellEnd"/>
      <w:r w:rsidR="00422214">
        <w:t>-Mix (2kg), DDT-</w:t>
      </w:r>
      <w:r w:rsidR="00422214" w:rsidRPr="00422214">
        <w:t xml:space="preserve"> </w:t>
      </w:r>
      <w:r w:rsidR="00422214">
        <w:t xml:space="preserve">y-BHC, </w:t>
      </w:r>
      <w:proofErr w:type="spellStart"/>
      <w:r w:rsidR="00422214">
        <w:t>Azodrin</w:t>
      </w:r>
      <w:proofErr w:type="spellEnd"/>
      <w:r w:rsidR="00422214">
        <w:t xml:space="preserve">, </w:t>
      </w:r>
      <w:proofErr w:type="spellStart"/>
      <w:r w:rsidR="00422214">
        <w:t>Dimecron</w:t>
      </w:r>
      <w:proofErr w:type="spellEnd"/>
      <w:r w:rsidR="00422214">
        <w:t xml:space="preserve">-Boom, </w:t>
      </w:r>
      <w:proofErr w:type="spellStart"/>
      <w:r w:rsidR="00422214">
        <w:t>Dimecron</w:t>
      </w:r>
      <w:proofErr w:type="spellEnd"/>
      <w:r w:rsidR="00422214">
        <w:t xml:space="preserve">-Knap, </w:t>
      </w:r>
      <w:proofErr w:type="spellStart"/>
      <w:r w:rsidR="00422214">
        <w:t>dan</w:t>
      </w:r>
      <w:proofErr w:type="spellEnd"/>
      <w:r w:rsidR="00422214">
        <w:t xml:space="preserve"> </w:t>
      </w:r>
      <w:proofErr w:type="spellStart"/>
      <w:r w:rsidR="00422214">
        <w:t>tanpa</w:t>
      </w:r>
      <w:proofErr w:type="spellEnd"/>
      <w:r w:rsidR="00422214">
        <w:t xml:space="preserve"> </w:t>
      </w:r>
      <w:proofErr w:type="spellStart"/>
      <w:r w:rsidR="00422214">
        <w:t>pestisida</w:t>
      </w:r>
      <w:proofErr w:type="spellEnd"/>
      <w:r w:rsidR="00422214">
        <w:t xml:space="preserve"> (</w:t>
      </w:r>
      <w:proofErr w:type="spellStart"/>
      <w:r w:rsidR="00422214">
        <w:t>kontrol</w:t>
      </w:r>
      <w:proofErr w:type="spellEnd"/>
      <w:r w:rsidR="00422214">
        <w:t>).</w:t>
      </w:r>
    </w:p>
    <w:p w:rsidR="00A15595" w:rsidRDefault="00A15595" w:rsidP="00A15595">
      <w:pPr>
        <w:pStyle w:val="ListParagraph"/>
        <w:numPr>
          <w:ilvl w:val="0"/>
          <w:numId w:val="1"/>
        </w:numPr>
        <w:jc w:val="both"/>
      </w:pPr>
      <w:r>
        <w:t xml:space="preserve">PERLAKUAN : </w:t>
      </w:r>
      <w:proofErr w:type="spellStart"/>
      <w:r w:rsidR="00422214">
        <w:t>pemberian</w:t>
      </w:r>
      <w:proofErr w:type="spellEnd"/>
      <w:r w:rsidR="00422214">
        <w:t xml:space="preserve"> </w:t>
      </w:r>
      <w:proofErr w:type="spellStart"/>
      <w:r w:rsidR="00422214">
        <w:t>berbagai</w:t>
      </w:r>
      <w:proofErr w:type="spellEnd"/>
      <w:r w:rsidR="00422214">
        <w:t xml:space="preserve"> </w:t>
      </w:r>
      <w:proofErr w:type="spellStart"/>
      <w:r w:rsidR="00422214">
        <w:t>macam</w:t>
      </w:r>
      <w:proofErr w:type="spellEnd"/>
      <w:r w:rsidR="00422214">
        <w:t xml:space="preserve"> </w:t>
      </w:r>
      <w:proofErr w:type="spellStart"/>
      <w:r w:rsidR="00422214">
        <w:t>biopestisida</w:t>
      </w:r>
      <w:proofErr w:type="spellEnd"/>
      <w:r w:rsidR="00422214">
        <w:t xml:space="preserve"> </w:t>
      </w:r>
      <w:proofErr w:type="spellStart"/>
      <w:r w:rsidR="00422214">
        <w:t>dengan</w:t>
      </w:r>
      <w:proofErr w:type="spellEnd"/>
      <w:r w:rsidR="00422214">
        <w:t xml:space="preserve"> </w:t>
      </w:r>
      <w:proofErr w:type="spellStart"/>
      <w:r w:rsidR="00422214">
        <w:t>luas</w:t>
      </w:r>
      <w:proofErr w:type="spellEnd"/>
      <w:r w:rsidR="00422214">
        <w:t xml:space="preserve"> </w:t>
      </w:r>
      <w:proofErr w:type="spellStart"/>
      <w:r w:rsidR="00422214">
        <w:t>lahan</w:t>
      </w:r>
      <w:proofErr w:type="spellEnd"/>
      <w:r w:rsidR="00422214">
        <w:t xml:space="preserve"> 4x5 m</w:t>
      </w:r>
      <w:r w:rsidR="00422214">
        <w:rPr>
          <w:rFonts w:cstheme="minorHAnsi"/>
        </w:rPr>
        <w:t>²</w:t>
      </w:r>
    </w:p>
    <w:p w:rsidR="00A15595" w:rsidRDefault="00A15595" w:rsidP="00A15595">
      <w:pPr>
        <w:pStyle w:val="ListParagraph"/>
        <w:numPr>
          <w:ilvl w:val="0"/>
          <w:numId w:val="1"/>
        </w:numPr>
        <w:jc w:val="both"/>
      </w:pPr>
      <w:r>
        <w:t xml:space="preserve">PENGENDALIAN LINGKUNGAN : </w:t>
      </w:r>
      <w:proofErr w:type="spellStart"/>
      <w:r w:rsidR="00422214">
        <w:t>percobaan</w:t>
      </w:r>
      <w:proofErr w:type="spellEnd"/>
      <w:r w:rsidR="00422214">
        <w:t xml:space="preserve"> </w:t>
      </w:r>
      <w:proofErr w:type="spellStart"/>
      <w:r w:rsidR="00422214">
        <w:t>dilakukan</w:t>
      </w:r>
      <w:proofErr w:type="spellEnd"/>
      <w:r w:rsidR="00422214">
        <w:t xml:space="preserve"> </w:t>
      </w:r>
      <w:proofErr w:type="spellStart"/>
      <w:r w:rsidR="00422214">
        <w:t>dengan</w:t>
      </w:r>
      <w:proofErr w:type="spellEnd"/>
      <w:r w:rsidR="00422214">
        <w:t xml:space="preserve"> </w:t>
      </w:r>
      <w:proofErr w:type="spellStart"/>
      <w:r w:rsidR="00422214">
        <w:t>satu</w:t>
      </w:r>
      <w:proofErr w:type="spellEnd"/>
      <w:r w:rsidR="00422214">
        <w:t xml:space="preserve"> </w:t>
      </w:r>
      <w:proofErr w:type="spellStart"/>
      <w:r w:rsidR="00422214">
        <w:t>hamparan</w:t>
      </w:r>
      <w:proofErr w:type="spellEnd"/>
      <w:r w:rsidR="00422214">
        <w:t xml:space="preserve"> </w:t>
      </w:r>
      <w:proofErr w:type="spellStart"/>
      <w:r w:rsidR="00422214">
        <w:t>sawah</w:t>
      </w:r>
      <w:proofErr w:type="spellEnd"/>
      <w:r w:rsidR="00422214">
        <w:t xml:space="preserve"> </w:t>
      </w:r>
    </w:p>
    <w:p w:rsidR="00A15595" w:rsidRDefault="00A15595" w:rsidP="00A15595">
      <w:pPr>
        <w:pStyle w:val="ListParagraph"/>
        <w:numPr>
          <w:ilvl w:val="0"/>
          <w:numId w:val="1"/>
        </w:numPr>
        <w:jc w:val="both"/>
      </w:pPr>
      <w:r>
        <w:t>TOTAL SATUAN PERCOBAAN :</w:t>
      </w:r>
      <w:r w:rsidR="00422214">
        <w:t xml:space="preserve"> </w:t>
      </w:r>
      <w:proofErr w:type="spellStart"/>
      <w:r w:rsidR="00422214">
        <w:t>lahan</w:t>
      </w:r>
      <w:proofErr w:type="spellEnd"/>
      <w:r w:rsidR="00422214">
        <w:t xml:space="preserve"> </w:t>
      </w:r>
      <w:proofErr w:type="spellStart"/>
      <w:r w:rsidR="00422214">
        <w:t>sawah</w:t>
      </w:r>
      <w:proofErr w:type="spellEnd"/>
      <w:r w:rsidR="00422214">
        <w:t xml:space="preserve"> </w:t>
      </w:r>
      <w:proofErr w:type="spellStart"/>
      <w:r w:rsidR="00422214">
        <w:t>seluas</w:t>
      </w:r>
      <w:proofErr w:type="spellEnd"/>
      <w:r w:rsidR="00422214">
        <w:t xml:space="preserve"> </w:t>
      </w:r>
      <w:r w:rsidR="00422214">
        <w:t>4x5 m</w:t>
      </w:r>
      <w:r w:rsidR="00422214">
        <w:rPr>
          <w:rFonts w:cstheme="minorHAnsi"/>
        </w:rPr>
        <w:t>²</w:t>
      </w:r>
    </w:p>
    <w:p w:rsidR="00A15595" w:rsidRDefault="00A15595" w:rsidP="00A15595">
      <w:pPr>
        <w:pStyle w:val="ListParagraph"/>
        <w:numPr>
          <w:ilvl w:val="0"/>
          <w:numId w:val="1"/>
        </w:numPr>
        <w:jc w:val="both"/>
      </w:pPr>
      <w:r>
        <w:t xml:space="preserve">SATUAN PENGAMATAN : </w:t>
      </w:r>
      <w:proofErr w:type="spellStart"/>
      <w:r w:rsidR="00422214">
        <w:t>satu</w:t>
      </w:r>
      <w:proofErr w:type="spellEnd"/>
      <w:r w:rsidR="00422214">
        <w:t xml:space="preserve"> </w:t>
      </w:r>
      <w:proofErr w:type="spellStart"/>
      <w:r w:rsidR="00422214">
        <w:t>petakan</w:t>
      </w:r>
      <w:proofErr w:type="spellEnd"/>
      <w:r w:rsidR="00422214">
        <w:t xml:space="preserve"> </w:t>
      </w:r>
      <w:proofErr w:type="spellStart"/>
      <w:r w:rsidR="00422214">
        <w:t>padi</w:t>
      </w:r>
      <w:proofErr w:type="spellEnd"/>
    </w:p>
    <w:p w:rsidR="00A15595" w:rsidRDefault="00A15595" w:rsidP="00A15595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RESPON DARI </w:t>
      </w:r>
      <w:proofErr w:type="gramStart"/>
      <w:r>
        <w:t>PERCOBAAN :</w:t>
      </w:r>
      <w:proofErr w:type="gramEnd"/>
      <w:r>
        <w:t xml:space="preserve"> </w:t>
      </w:r>
      <w:proofErr w:type="spellStart"/>
      <w:r w:rsidR="00422214">
        <w:t>Produksi</w:t>
      </w:r>
      <w:proofErr w:type="spellEnd"/>
      <w:r w:rsidR="00422214">
        <w:t xml:space="preserve"> </w:t>
      </w:r>
      <w:proofErr w:type="spellStart"/>
      <w:r w:rsidR="00422214">
        <w:t>gabah</w:t>
      </w:r>
      <w:proofErr w:type="spellEnd"/>
      <w:r w:rsidR="00422214">
        <w:t xml:space="preserve"> per kg/ha. </w:t>
      </w:r>
      <w:proofErr w:type="spellStart"/>
      <w:r w:rsidR="00422214">
        <w:t>Hasil</w:t>
      </w:r>
      <w:proofErr w:type="spellEnd"/>
      <w:r w:rsidR="00422214">
        <w:t xml:space="preserve"> </w:t>
      </w:r>
      <w:proofErr w:type="spellStart"/>
      <w:r w:rsidR="00422214">
        <w:t>setiap</w:t>
      </w:r>
      <w:proofErr w:type="spellEnd"/>
      <w:r w:rsidR="00422214">
        <w:t xml:space="preserve"> </w:t>
      </w:r>
      <w:proofErr w:type="spellStart"/>
      <w:r w:rsidR="00422214">
        <w:t>petakan</w:t>
      </w:r>
      <w:proofErr w:type="spellEnd"/>
      <w:r w:rsidR="00422214">
        <w:t xml:space="preserve"> </w:t>
      </w:r>
      <w:proofErr w:type="spellStart"/>
      <w:r w:rsidR="00422214">
        <w:t>dikonversi</w:t>
      </w:r>
      <w:proofErr w:type="spellEnd"/>
      <w:r w:rsidR="00422214">
        <w:t xml:space="preserve"> </w:t>
      </w:r>
      <w:proofErr w:type="spellStart"/>
      <w:r w:rsidR="00422214">
        <w:t>ke</w:t>
      </w:r>
      <w:proofErr w:type="spellEnd"/>
      <w:r w:rsidR="00422214">
        <w:t xml:space="preserve"> </w:t>
      </w:r>
      <w:proofErr w:type="spellStart"/>
      <w:r w:rsidR="00422214">
        <w:t>dalam</w:t>
      </w:r>
      <w:proofErr w:type="spellEnd"/>
      <w:r w:rsidR="00422214">
        <w:t xml:space="preserve"> </w:t>
      </w:r>
      <w:proofErr w:type="spellStart"/>
      <w:r w:rsidR="00422214">
        <w:t>kg.ha</w:t>
      </w:r>
      <w:bookmarkStart w:id="0" w:name="_GoBack"/>
      <w:bookmarkEnd w:id="0"/>
      <w:proofErr w:type="spellEnd"/>
    </w:p>
    <w:p w:rsidR="008C417D" w:rsidRDefault="008C417D" w:rsidP="008C417D">
      <w:pPr>
        <w:jc w:val="both"/>
      </w:pPr>
    </w:p>
    <w:p w:rsidR="008C417D" w:rsidRPr="008C417D" w:rsidRDefault="008C417D" w:rsidP="008C417D">
      <w:pPr>
        <w:ind w:firstLine="720"/>
        <w:jc w:val="both"/>
        <w:rPr>
          <w:b/>
        </w:rPr>
      </w:pPr>
    </w:p>
    <w:sectPr w:rsidR="008C417D" w:rsidRPr="008C4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41649"/>
    <w:multiLevelType w:val="hybridMultilevel"/>
    <w:tmpl w:val="798A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7D"/>
    <w:rsid w:val="001C3278"/>
    <w:rsid w:val="00422214"/>
    <w:rsid w:val="00867CD3"/>
    <w:rsid w:val="008C417D"/>
    <w:rsid w:val="00A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AB30-63C3-4D9B-B7D8-FC876F77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2021-03-03T10:54:00Z</dcterms:created>
  <dcterms:modified xsi:type="dcterms:W3CDTF">2021-03-03T11:50:00Z</dcterms:modified>
</cp:coreProperties>
</file>