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sz w:val="24"/>
          <w:szCs w:val="24"/>
          <w:lang w:val="id-ID"/>
        </w:rPr>
      </w:pPr>
      <w:r>
        <w:rPr>
          <w:sz w:val="24"/>
          <w:szCs w:val="24"/>
          <w:lang w:val="id-ID"/>
        </w:rPr>
        <w:t xml:space="preserve">Evaluasi MK DPKBKR </w:t>
      </w:r>
    </w:p>
    <w:p>
      <w:pPr>
        <w:pStyle w:val="style0"/>
        <w:rPr>
          <w:sz w:val="24"/>
          <w:szCs w:val="24"/>
          <w:lang w:val="id-ID"/>
        </w:rPr>
      </w:pPr>
      <w:r>
        <w:rPr>
          <w:sz w:val="24"/>
          <w:szCs w:val="24"/>
          <w:lang w:val="id-ID"/>
        </w:rPr>
        <w:t xml:space="preserve">Tema </w:t>
        <w:tab/>
        <w:t xml:space="preserve">: Siklus Menstruasi </w:t>
      </w:r>
    </w:p>
    <w:p>
      <w:pPr>
        <w:pStyle w:val="style0"/>
        <w:rPr>
          <w:sz w:val="24"/>
          <w:szCs w:val="24"/>
          <w:lang w:val="en-US"/>
        </w:rPr>
      </w:pPr>
      <w:r>
        <w:rPr>
          <w:sz w:val="24"/>
          <w:szCs w:val="24"/>
          <w:lang w:val="en-US"/>
        </w:rPr>
        <w:t xml:space="preserve">Nama :ayu wanda puspita </w:t>
      </w:r>
    </w:p>
    <w:p>
      <w:pPr>
        <w:pStyle w:val="style0"/>
        <w:rPr>
          <w:sz w:val="24"/>
          <w:szCs w:val="24"/>
          <w:lang w:val="en-US"/>
        </w:rPr>
      </w:pPr>
      <w:r>
        <w:rPr>
          <w:sz w:val="24"/>
          <w:szCs w:val="24"/>
          <w:lang w:val="en-US"/>
        </w:rPr>
        <w:t>Nim :2010105006</w:t>
      </w:r>
    </w:p>
    <w:p>
      <w:pPr>
        <w:pStyle w:val="style0"/>
        <w:rPr>
          <w:sz w:val="24"/>
          <w:szCs w:val="24"/>
          <w:lang w:val="id-ID"/>
        </w:rPr>
      </w:pPr>
    </w:p>
    <w:p>
      <w:pPr>
        <w:pStyle w:val="style0"/>
        <w:rPr>
          <w:sz w:val="24"/>
          <w:szCs w:val="24"/>
          <w:lang w:val="id-ID"/>
        </w:rPr>
      </w:pPr>
    </w:p>
    <w:p>
      <w:pPr>
        <w:pStyle w:val="style0"/>
        <w:numPr>
          <w:ilvl w:val="0"/>
          <w:numId w:val="1"/>
        </w:numPr>
        <w:ind w:left="200" w:leftChars="0" w:hanging="200" w:hangingChars="100"/>
        <w:rPr>
          <w:sz w:val="24"/>
          <w:szCs w:val="24"/>
          <w:lang w:val="id-ID"/>
        </w:rPr>
      </w:pPr>
      <w:r>
        <w:rPr>
          <w:sz w:val="24"/>
          <w:szCs w:val="24"/>
          <w:lang w:val="id-ID"/>
        </w:rPr>
        <w:t>Jelaskan mengenai siklus menstruasi yang terjadi pada seorang perempuan berdasarkan gambar di bawah ini ! (70)</w:t>
      </w:r>
      <w:bookmarkStart w:id="0" w:name="_GoBack"/>
      <w:bookmarkEnd w:id="0"/>
    </w:p>
    <w:p>
      <w:pPr>
        <w:pStyle w:val="style0"/>
        <w:numPr>
          <w:ilvl w:val="0"/>
          <w:numId w:val="0"/>
        </w:numPr>
        <w:rPr>
          <w:sz w:val="24"/>
          <w:szCs w:val="24"/>
          <w:lang w:val="id-ID"/>
        </w:rPr>
      </w:pPr>
    </w:p>
    <w:p>
      <w:pPr>
        <w:pStyle w:val="style0"/>
        <w:numPr>
          <w:ilvl w:val="0"/>
          <w:numId w:val="0"/>
        </w:numPr>
        <w:rPr>
          <w:rFonts w:ascii="SimSun" w:cs="SimSun" w:eastAsia="SimSun" w:hAnsi="SimSun"/>
          <w:sz w:val="24"/>
          <w:szCs w:val="24"/>
        </w:rPr>
      </w:pPr>
      <w:r>
        <w:rPr>
          <w:rFonts w:ascii="SimSun" w:cs="SimSun" w:eastAsia="SimSun" w:hAnsi="SimSun"/>
          <w:sz w:val="24"/>
          <w:szCs w:val="24"/>
        </w:rPr>
        <w:drawing>
          <wp:inline distT="0" distB="0" distR="0" distL="0">
            <wp:extent cx="5555615" cy="3918585"/>
            <wp:effectExtent l="0" t="0" r="6985" b="5715"/>
            <wp:docPr id="1026" name="Picture 1"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555615" cy="3918585"/>
                    </a:xfrm>
                    <a:prstGeom prst="rect"/>
                    <a:ln>
                      <a:noFill/>
                    </a:ln>
                  </pic:spPr>
                </pic:pic>
              </a:graphicData>
            </a:graphic>
          </wp:inline>
        </w:drawing>
      </w:r>
    </w:p>
    <w:p>
      <w:pPr>
        <w:pStyle w:val="style0"/>
        <w:numPr>
          <w:ilvl w:val="0"/>
          <w:numId w:val="0"/>
        </w:numPr>
        <w:rPr>
          <w:rFonts w:ascii="SimSun" w:cs="SimSun" w:eastAsia="SimSun" w:hAnsi="SimSun"/>
          <w:sz w:val="24"/>
          <w:szCs w:val="24"/>
        </w:rPr>
      </w:pPr>
    </w:p>
    <w:p>
      <w:pPr>
        <w:pStyle w:val="style0"/>
        <w:numPr>
          <w:ilvl w:val="0"/>
          <w:numId w:val="0"/>
        </w:numPr>
        <w:rPr>
          <w:rFonts w:cs="SimSun" w:eastAsia="SimSun" w:hAnsi="SimSun"/>
          <w:sz w:val="24"/>
          <w:szCs w:val="24"/>
          <w:lang w:val="en-US"/>
        </w:rPr>
      </w:pPr>
      <w:r>
        <w:rPr>
          <w:rFonts w:ascii="SimSun" w:cs="SimSun" w:eastAsia="SimSun" w:hAnsi="SimSun"/>
          <w:sz w:val="24"/>
          <w:szCs w:val="24"/>
          <w:lang w:val="id-ID"/>
        </w:rPr>
        <w:t xml:space="preserve">Jawaban : </w:t>
      </w:r>
      <w:r>
        <w:rPr>
          <w:rFonts w:cs="SimSun" w:eastAsia="SimSun" w:hAnsi="SimSun"/>
          <w:sz w:val="24"/>
          <w:szCs w:val="24"/>
          <w:lang w:val="en-US"/>
        </w:rPr>
        <w:t xml:space="preserve">Fase menstruasi itu ada 4 yaitu </w:t>
      </w:r>
    </w:p>
    <w:p>
      <w:pPr>
        <w:pStyle w:val="style0"/>
        <w:numPr>
          <w:ilvl w:val="0"/>
          <w:numId w:val="0"/>
        </w:numPr>
        <w:rPr>
          <w:rFonts w:cs="SimSun" w:eastAsia="SimSun" w:hAnsi="SimSun"/>
          <w:sz w:val="24"/>
          <w:szCs w:val="24"/>
          <w:lang w:val="en-US"/>
        </w:rPr>
      </w:pPr>
      <w:r>
        <w:rPr>
          <w:rFonts w:cs="SimSun" w:eastAsia="SimSun" w:hAnsi="SimSun"/>
          <w:sz w:val="24"/>
          <w:szCs w:val="24"/>
          <w:lang w:val="en-US"/>
        </w:rPr>
        <w:t xml:space="preserve">1. Fase menstruasi pada saat mengalami menstruasi akan ditandai dengan bercak darah jika sel telur tidak dibuahi maka saat itu endometrium dilepaskan dan terjadi perdarahan dan saat itu juga hormon estrogen dan progesteron dalam kadar paling rendah </w:t>
      </w:r>
    </w:p>
    <w:p>
      <w:pPr>
        <w:pStyle w:val="style0"/>
        <w:numPr>
          <w:ilvl w:val="0"/>
          <w:numId w:val="0"/>
        </w:numPr>
        <w:rPr>
          <w:rFonts w:cs="SimSun" w:eastAsia="SimSun" w:hAnsi="SimSun"/>
          <w:sz w:val="24"/>
          <w:szCs w:val="24"/>
          <w:lang w:val="en-US"/>
        </w:rPr>
      </w:pPr>
      <w:r>
        <w:rPr>
          <w:rFonts w:cs="SimSun" w:eastAsia="SimSun" w:hAnsi="SimSun"/>
          <w:sz w:val="24"/>
          <w:szCs w:val="24"/>
          <w:lang w:val="en-US"/>
        </w:rPr>
        <w:t xml:space="preserve">2. Fase praovulasi /folikuler di fase ini kelenjar hipopisis Anterior mensekresi banyak fsh yang berperan dalam pematangan sel telur diakhir fase ini ovarium mensekresi estrogen untuk membuat uterus menebal kembali </w:t>
      </w:r>
    </w:p>
    <w:p>
      <w:pPr>
        <w:pStyle w:val="style0"/>
        <w:numPr>
          <w:ilvl w:val="0"/>
          <w:numId w:val="0"/>
        </w:numPr>
        <w:rPr>
          <w:rFonts w:cs="SimSun" w:eastAsia="SimSun" w:hAnsi="SimSun"/>
          <w:sz w:val="24"/>
          <w:szCs w:val="24"/>
          <w:lang w:val="en-US"/>
        </w:rPr>
      </w:pPr>
      <w:r>
        <w:rPr>
          <w:rFonts w:cs="SimSun" w:eastAsia="SimSun" w:hAnsi="SimSun"/>
          <w:sz w:val="24"/>
          <w:szCs w:val="24"/>
          <w:lang w:val="en-US"/>
        </w:rPr>
        <w:t xml:space="preserve">3.fase ovulasi Pada fase ini kelenjar hipotalamus dan kelenjar hipopisis mensekresi hormon LH, hormon LH ini disekresi karena ada folikel yang sudah matang mengeluarkan sel telur ,biasanya ovulasi terjadi pada hari ke14 setelah matang sel telur akan menuju perjalanan ke tuba falopi  </w:t>
      </w:r>
    </w:p>
    <w:p>
      <w:pPr>
        <w:pStyle w:val="style0"/>
        <w:numPr>
          <w:ilvl w:val="0"/>
          <w:numId w:val="0"/>
        </w:numPr>
        <w:rPr>
          <w:rFonts w:ascii="SimSun" w:cs="SimSun" w:eastAsia="SimSun" w:hAnsi="SimSun"/>
          <w:sz w:val="24"/>
          <w:szCs w:val="24"/>
          <w:lang w:val="id-ID"/>
        </w:rPr>
      </w:pPr>
      <w:r>
        <w:rPr>
          <w:rFonts w:cs="SimSun" w:eastAsia="SimSun" w:hAnsi="SimSun"/>
          <w:sz w:val="24"/>
          <w:szCs w:val="24"/>
          <w:lang w:val="en-US"/>
        </w:rPr>
        <w:t>4. Fase PascaOvulasi /luteal setelah ovulasi sel telur melakukan perjalanan ke tuba fallopi maka folikel akan berubah menjadi korpus luteum yang mensekresikan banyak progesteron membuat pertumbuhan yang cepat dari endometrium untuk menyiapkan pertumbuhan embrio jika sel Telur tidak Dibuahi maka korpus luteum mengalami degresi menjadi korpus albikan</w:t>
      </w:r>
    </w:p>
    <w:p>
      <w:pPr>
        <w:pStyle w:val="style0"/>
        <w:numPr>
          <w:ilvl w:val="0"/>
          <w:numId w:val="0"/>
        </w:numPr>
        <w:spacing w:lineRule="auto" w:line="360"/>
        <w:rPr>
          <w:rFonts w:ascii="SimSun" w:cs="SimSun" w:eastAsia="SimSun" w:hAnsi="SimSun"/>
          <w:sz w:val="24"/>
          <w:szCs w:val="24"/>
          <w:lang w:val="id-ID"/>
        </w:rPr>
      </w:pPr>
      <w:r>
        <w:rPr>
          <w:rFonts w:ascii="SimSun" w:cs="SimSun" w:eastAsia="SimSun" w:hAnsi="SimSun"/>
          <w:sz w:val="24"/>
          <w:szCs w:val="24"/>
          <w:lang w:val="id-ID"/>
        </w:rPr>
        <w:t>.....................................................................</w:t>
      </w:r>
    </w:p>
    <w:p>
      <w:pPr>
        <w:pStyle w:val="style0"/>
        <w:numPr>
          <w:ilvl w:val="0"/>
          <w:numId w:val="0"/>
        </w:numPr>
        <w:spacing w:lineRule="auto" w:line="360"/>
        <w:rPr>
          <w:rFonts w:ascii="SimSun" w:cs="SimSun" w:eastAsia="SimSun" w:hAnsi="SimSun"/>
          <w:sz w:val="24"/>
          <w:szCs w:val="24"/>
          <w:lang w:val="id-ID"/>
        </w:rPr>
      </w:pPr>
    </w:p>
    <w:p>
      <w:pPr>
        <w:pStyle w:val="style0"/>
        <w:numPr>
          <w:ilvl w:val="0"/>
          <w:numId w:val="1"/>
        </w:numPr>
        <w:spacing w:lineRule="auto" w:line="360"/>
        <w:ind w:left="240" w:leftChars="0" w:hanging="240" w:hangingChars="100"/>
        <w:rPr>
          <w:rFonts w:ascii="SimSun" w:cs="SimSun" w:eastAsia="SimSun" w:hAnsi="SimSun"/>
          <w:sz w:val="24"/>
          <w:szCs w:val="24"/>
          <w:lang w:val="id-ID"/>
        </w:rPr>
      </w:pPr>
      <w:r>
        <w:rPr>
          <w:rFonts w:ascii="SimSun" w:cs="SimSun" w:eastAsia="SimSun" w:hAnsi="SimSun"/>
          <w:sz w:val="24"/>
          <w:szCs w:val="24"/>
          <w:lang w:val="id-ID"/>
        </w:rPr>
        <w:t>Sebut dan Jelaskan Hormon yang berpengaruh pada saat menstruasi!(30)</w:t>
      </w:r>
    </w:p>
    <w:p>
      <w:pPr>
        <w:pStyle w:val="style0"/>
        <w:numPr>
          <w:ilvl w:val="0"/>
          <w:numId w:val="0"/>
        </w:numPr>
        <w:rPr>
          <w:rFonts w:cs="SimSun" w:eastAsia="SimSun" w:hAnsi="SimSun"/>
          <w:sz w:val="24"/>
          <w:szCs w:val="24"/>
          <w:lang w:val="en-US"/>
        </w:rPr>
      </w:pPr>
      <w:r>
        <w:rPr>
          <w:rFonts w:ascii="SimSun" w:cs="SimSun" w:eastAsia="SimSun" w:hAnsi="SimSun"/>
          <w:sz w:val="24"/>
          <w:szCs w:val="24"/>
          <w:lang w:val="id-ID"/>
        </w:rPr>
        <w:t xml:space="preserve">Jawaban :  </w:t>
      </w:r>
      <w:r>
        <w:rPr>
          <w:rFonts w:cs="SimSun" w:eastAsia="SimSun" w:hAnsi="SimSun"/>
          <w:sz w:val="24"/>
          <w:szCs w:val="24"/>
          <w:lang w:val="en-US"/>
        </w:rPr>
        <w:t>hormon yang mempengaruhi saat menstruasi adalah:</w:t>
      </w:r>
    </w:p>
    <w:p>
      <w:pPr>
        <w:pStyle w:val="style0"/>
        <w:numPr>
          <w:ilvl w:val="0"/>
          <w:numId w:val="0"/>
        </w:numPr>
        <w:rPr>
          <w:rFonts w:cs="SimSun" w:eastAsia="SimSun" w:hAnsi="SimSun"/>
          <w:sz w:val="24"/>
          <w:szCs w:val="24"/>
          <w:lang w:val="en-US"/>
        </w:rPr>
      </w:pPr>
      <w:r>
        <w:rPr>
          <w:rFonts w:cs="SimSun" w:eastAsia="SimSun" w:hAnsi="SimSun"/>
          <w:sz w:val="24"/>
          <w:szCs w:val="24"/>
          <w:lang w:val="en-US"/>
        </w:rPr>
        <w:t xml:space="preserve">1. Fsh </w:t>
      </w:r>
    </w:p>
    <w:p>
      <w:pPr>
        <w:pStyle w:val="style0"/>
        <w:numPr>
          <w:ilvl w:val="0"/>
          <w:numId w:val="0"/>
        </w:numPr>
        <w:rPr>
          <w:rFonts w:cs="SimSun" w:eastAsia="SimSun" w:hAnsi="SimSun"/>
          <w:sz w:val="24"/>
          <w:szCs w:val="24"/>
          <w:lang w:val="en-US"/>
        </w:rPr>
      </w:pPr>
      <w:r>
        <w:rPr>
          <w:rFonts w:cs="SimSun" w:eastAsia="SimSun" w:hAnsi="SimSun"/>
          <w:sz w:val="24"/>
          <w:szCs w:val="24"/>
          <w:lang w:val="en-US"/>
        </w:rPr>
        <w:t>Yaitu merangsang pembentukan folikel dalam ovarium</w:t>
      </w:r>
    </w:p>
    <w:p>
      <w:pPr>
        <w:pStyle w:val="style0"/>
        <w:numPr>
          <w:ilvl w:val="0"/>
          <w:numId w:val="0"/>
        </w:numPr>
        <w:rPr>
          <w:rFonts w:cs="SimSun" w:eastAsia="SimSun" w:hAnsi="SimSun"/>
          <w:sz w:val="24"/>
          <w:szCs w:val="24"/>
          <w:lang w:val="en-US"/>
        </w:rPr>
      </w:pPr>
      <w:r>
        <w:rPr>
          <w:rFonts w:cs="SimSun" w:eastAsia="SimSun" w:hAnsi="SimSun"/>
          <w:sz w:val="24"/>
          <w:szCs w:val="24"/>
          <w:lang w:val="en-US"/>
        </w:rPr>
        <w:t>2 .LH</w:t>
      </w:r>
    </w:p>
    <w:p>
      <w:pPr>
        <w:pStyle w:val="style0"/>
        <w:numPr>
          <w:ilvl w:val="0"/>
          <w:numId w:val="0"/>
        </w:numPr>
        <w:rPr>
          <w:rFonts w:cs="SimSun" w:eastAsia="SimSun" w:hAnsi="SimSun"/>
          <w:sz w:val="24"/>
          <w:szCs w:val="24"/>
          <w:lang w:val="en-US"/>
        </w:rPr>
      </w:pPr>
      <w:r>
        <w:rPr>
          <w:rFonts w:cs="SimSun" w:eastAsia="SimSun" w:hAnsi="SimSun"/>
          <w:sz w:val="24"/>
          <w:szCs w:val="24"/>
          <w:lang w:val="en-US"/>
        </w:rPr>
        <w:t>Merangsang ovulasi dan pembangunan korpus luteum dan bisa juga merangsang ovarium untuk memproduksi progesteron</w:t>
      </w:r>
    </w:p>
    <w:p>
      <w:pPr>
        <w:pStyle w:val="style0"/>
        <w:numPr>
          <w:ilvl w:val="0"/>
          <w:numId w:val="0"/>
        </w:numPr>
        <w:rPr>
          <w:rFonts w:cs="SimSun" w:eastAsia="SimSun" w:hAnsi="SimSun"/>
          <w:sz w:val="24"/>
          <w:szCs w:val="24"/>
          <w:lang w:val="en-US"/>
        </w:rPr>
      </w:pPr>
      <w:r>
        <w:rPr>
          <w:rFonts w:cs="SimSun" w:eastAsia="SimSun" w:hAnsi="SimSun"/>
          <w:sz w:val="24"/>
          <w:szCs w:val="24"/>
          <w:lang w:val="en-US"/>
        </w:rPr>
        <w:t xml:space="preserve">3. Hormon estrogen </w:t>
      </w:r>
    </w:p>
    <w:p>
      <w:pPr>
        <w:pStyle w:val="style0"/>
        <w:numPr>
          <w:ilvl w:val="0"/>
          <w:numId w:val="0"/>
        </w:numPr>
        <w:rPr>
          <w:rFonts w:cs="SimSun" w:eastAsia="SimSun" w:hAnsi="SimSun"/>
          <w:sz w:val="24"/>
          <w:szCs w:val="24"/>
          <w:lang w:val="en-US"/>
        </w:rPr>
      </w:pPr>
      <w:r>
        <w:rPr>
          <w:rFonts w:cs="SimSun" w:eastAsia="SimSun" w:hAnsi="SimSun"/>
          <w:sz w:val="24"/>
          <w:szCs w:val="24"/>
          <w:lang w:val="en-US"/>
        </w:rPr>
        <w:t>Merangsang kelenjar hifopisis Untuk memproduksi LH  dan bisa juga menghambat produksi FSH</w:t>
      </w:r>
    </w:p>
    <w:p>
      <w:pPr>
        <w:pStyle w:val="style0"/>
        <w:numPr>
          <w:ilvl w:val="0"/>
          <w:numId w:val="0"/>
        </w:numPr>
        <w:rPr>
          <w:rFonts w:cs="SimSun" w:eastAsia="SimSun" w:hAnsi="SimSun"/>
          <w:sz w:val="24"/>
          <w:szCs w:val="24"/>
          <w:lang w:val="en-US"/>
        </w:rPr>
      </w:pPr>
      <w:r>
        <w:rPr>
          <w:rFonts w:cs="SimSun" w:eastAsia="SimSun" w:hAnsi="SimSun"/>
          <w:sz w:val="24"/>
          <w:szCs w:val="24"/>
          <w:lang w:val="en-US"/>
        </w:rPr>
        <w:t xml:space="preserve">4.hormon progesteron </w:t>
      </w:r>
    </w:p>
    <w:p>
      <w:pPr>
        <w:pStyle w:val="style0"/>
        <w:numPr>
          <w:ilvl w:val="0"/>
          <w:numId w:val="0"/>
        </w:numPr>
        <w:rPr>
          <w:rFonts w:ascii="SimSun" w:cs="SimSun" w:eastAsia="SimSun" w:hAnsi="SimSun"/>
          <w:sz w:val="24"/>
          <w:szCs w:val="24"/>
          <w:lang w:val="id-ID"/>
        </w:rPr>
      </w:pPr>
      <w:r>
        <w:rPr>
          <w:rFonts w:cs="SimSun" w:eastAsia="SimSun" w:hAnsi="SimSun"/>
          <w:sz w:val="24"/>
          <w:szCs w:val="24"/>
          <w:lang w:val="en-US"/>
        </w:rPr>
        <w:t>Menghambat produksi fsh oleh hifopisis dan bisa juga menghambat LH</w:t>
      </w:r>
    </w:p>
    <w:p>
      <w:pPr>
        <w:pStyle w:val="style0"/>
        <w:numPr>
          <w:ilvl w:val="0"/>
          <w:numId w:val="0"/>
        </w:numPr>
        <w:spacing w:lineRule="auto" w:line="360"/>
        <w:rPr>
          <w:rFonts w:ascii="SimSun" w:cs="SimSun" w:eastAsia="SimSun" w:hAnsi="SimSun"/>
          <w:sz w:val="24"/>
          <w:szCs w:val="24"/>
          <w:lang w:val="id-ID"/>
        </w:rPr>
      </w:pPr>
      <w:r>
        <w:rPr>
          <w:rFonts w:ascii="SimSun" w:cs="SimSun" w:eastAsia="SimSun" w:hAnsi="SimSun"/>
          <w:sz w:val="24"/>
          <w:szCs w:val="24"/>
          <w:lang w:val="id-ID"/>
        </w:rPr>
        <w:t>.....................................................................</w:t>
      </w:r>
    </w:p>
    <w:p>
      <w:pPr>
        <w:pStyle w:val="style0"/>
        <w:numPr>
          <w:ilvl w:val="0"/>
          <w:numId w:val="0"/>
        </w:numPr>
        <w:spacing w:lineRule="auto" w:line="360"/>
        <w:ind w:leftChars="-100"/>
        <w:rPr>
          <w:rFonts w:ascii="SimSun" w:cs="SimSun" w:eastAsia="SimSun" w:hAnsi="SimSun"/>
          <w:sz w:val="24"/>
          <w:szCs w:val="24"/>
          <w:lang w:val="id-ID"/>
        </w:rPr>
      </w:pPr>
    </w:p>
    <w:p>
      <w:pPr>
        <w:pStyle w:val="style0"/>
        <w:numPr>
          <w:ilvl w:val="0"/>
          <w:numId w:val="0"/>
        </w:numPr>
        <w:spacing w:lineRule="auto" w:line="360"/>
        <w:rPr>
          <w:rFonts w:ascii="SimSun" w:cs="SimSun" w:eastAsia="SimSun" w:hAnsi="SimSun"/>
          <w:sz w:val="24"/>
          <w:szCs w:val="24"/>
          <w:lang w:val="id-ID"/>
        </w:rPr>
      </w:pPr>
    </w:p>
    <w:p>
      <w:pPr>
        <w:pStyle w:val="style0"/>
        <w:numPr>
          <w:ilvl w:val="0"/>
          <w:numId w:val="0"/>
        </w:numPr>
        <w:rPr>
          <w:rFonts w:ascii="SimSun" w:cs="SimSun" w:eastAsia="SimSun" w:hAnsi="SimSun"/>
          <w:sz w:val="24"/>
          <w:szCs w:val="24"/>
          <w:lang w:val="id-ID"/>
        </w:rPr>
      </w:pPr>
    </w:p>
    <w:sectPr>
      <w:pgSz w:w="11906" w:h="16838" w:orient="portrait"/>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SimSun"/>
    <w:panose1 w:val="02010600030000010101"/>
    <w:charset w:val="86"/>
    <w:family w:val="auto"/>
    <w:pitch w:val="variable"/>
    <w:sig w:usb0="00000003" w:usb1="080E0000" w:usb2="00000010" w:usb3="00000000" w:csb0="00040001" w:csb1="00000000"/>
  </w:font>
  <w:font w:name="SimSun">
    <w:altName w:val="SimSun"/>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0"/>
    <w:family w:val="swiss"/>
    <w:pitch w:val="default"/>
    <w:sig w:usb0="E0002AFF" w:usb1="C0007843" w:usb2="00000009" w:usb3="00000000" w:csb0="400001FF" w:csb1="FFFF0000"/>
  </w:font>
  <w:font w:name="SimHei">
    <w:altName w:val="SimHei"/>
    <w:panose1 w:val="02010609060000010101"/>
    <w:charset w:val="86"/>
    <w:family w:val="auto"/>
    <w:pitch w:val="default"/>
    <w:sig w:usb0="800002BF" w:usb1="38CF7CFA" w:usb2="00000016" w:usb3="00000000" w:csb0="00040001" w:csb1="00000000"/>
  </w:font>
  <w:font w:name="Courier New">
    <w:altName w:val="Courier New"/>
    <w:panose1 w:val="02070309020000020404"/>
    <w:charset w:val="00"/>
    <w:family w:val="modern"/>
    <w:pitch w:val="default"/>
    <w:sig w:usb0="E0002AFF" w:usb1="C0007843" w:usb2="00000009" w:usb3="00000000" w:csb0="400001FF" w:csb1="FFFF0000"/>
  </w:font>
  <w:font w:name="Calibri">
    <w:altName w:val="Calibri"/>
    <w:panose1 w:val="020f0502020000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4DDE5E0"/>
    <w:lvl w:ilvl="0">
      <w:start w:val="1"/>
      <w:numFmt w:val="decimal"/>
      <w:suff w:val="space"/>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2"/>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SimSun" w:hAnsi="Times New Roman"/>
      </w:rPr>
    </w:rPrDefault>
    <w:pPrDefault>
      <w:pPr/>
    </w:pPrDefault>
  </w:docDefaults>
  <w:style w:type="paragraph" w:default="1" w:styleId="style0">
    <w:name w:val="Normal"/>
    <w:next w:val="style0"/>
    <w:qFormat/>
    <w:uiPriority w:val="0"/>
    <w:pPr/>
    <w:rPr>
      <w:rFonts w:ascii="Calibri" w:cs="宋体" w:eastAsia="宋体" w:hAnsi="Calibri"/>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5" Type="http://schemas.openxmlformats.org/officeDocument/2006/relationships/settings" Target="settings.xml"/><Relationship Id="rId4"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263</Words>
  <Pages>1</Pages>
  <Characters>1712</Characters>
  <Application>WPS Office</Application>
  <DocSecurity>0</DocSecurity>
  <Paragraphs>31</Paragraphs>
  <ScaleCrop>false</ScaleCrop>
  <LinksUpToDate>false</LinksUpToDate>
  <CharactersWithSpaces>1967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2021-03-09T00:43:00Z</dcterms:created>
  <dc:creator>USER</dc:creator>
  <lastModifiedBy>CPH1801</lastModifiedBy>
  <dcterms:modified xsi:type="dcterms:W3CDTF">2021-03-09T04:02:24Z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