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manusia untuk memeluk agama Islam (da’wah ila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bab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sama,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a.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Pertama, nash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“(5) Di dalam masalah aqidah hanya dipergunakan dalil-dalil yang mutawatir, (6) Dalil-dalil umum Alquran dapat ditakhsis dengan hadits ahad, kecuali dalam bidang aqidah, (16) dalam memahami nash,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terhadap hal-hal yang terdapat di dalam nash,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Berprinsip terbuka dan toleran dan tidak beranggapan bahwa hanya Majlis Tarjih yang paling benar. Koreksi dari siapa pun akan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bidang ibadah yang diperoleh ketentuan-ketentuannya dari Alquran dan Sunnah, pemahamannya dapat menggunakan akal sepanjang diketahui latar belakang dan tujuannya. Meskipun harus diakui bahwa akal bersifat nisbi, sehingga prinsip mendahulukan nash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lastRenderedPageBreak/>
        <w:t>c.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r w:rsidRPr="00CF0429">
        <w:rPr>
          <w:rStyle w:val="Emphasis"/>
          <w:rFonts w:asciiTheme="majorBidi" w:eastAsiaTheme="majorEastAsia" w:hAnsiTheme="majorBidi" w:cstheme="majorBidi"/>
          <w:color w:val="000000" w:themeColor="text1"/>
        </w:rPr>
        <w:t>nash,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membersihkan jiwa dari kesyirikan, sehingga kepatuhan dan ketundukan hanya semata-mata kepada Allah. Usaha tersebut ditempuh melalui pendidikan, sehingga sifat bodoh dan inferoritas berangsur-angsur habis kemudian membina ukhuwah antar sesame muslim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Akhlaq Rabbani :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6 :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Manusiawi. Akhlaq dalam Islam sejalan dan memenuhi fitrah manusia. Jiwa manusia yang merindukan kebaikan, dan akan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Al-An’nam :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27 :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Mua’malah :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Jalan Ijtihad yang ditempuh Majlis Tarjih meliputi :</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Yaitu, menetapkan hukum yang sama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yaitu memandang lebih baik, sesuai dengan tujuan syariat, untuk meninggalkan ketentuan dalil khusus dan mengamalkan dalil umum. Contoh: Harta zakat tidak boleh dipindah tangankan dengan cara dijual, diwariskan, atau dihibahkan. Tetapi kalau tujuan perwakafan (tujuan syar’i) tidak mungkin tercapai, larangan tersebut dapat diabaikan, untuk dipindah tangankan, atau dijual, diwariskan atau dihibahkan. Contoh :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0D0AA6" w:rsidRDefault="000D0AA6"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rPr>
        <w:t>Nama :</w:t>
      </w:r>
      <w:r>
        <w:rPr>
          <w:rFonts w:asciiTheme="majorBidi" w:hAnsiTheme="majorBidi" w:cstheme="majorBidi"/>
          <w:color w:val="000000" w:themeColor="text1"/>
          <w:lang w:val="id-ID"/>
        </w:rPr>
        <w:t xml:space="preserve"> Nisa Andriani</w:t>
      </w:r>
    </w:p>
    <w:p w:rsidR="003D2EED" w:rsidRPr="000D0AA6" w:rsidRDefault="000D0AA6"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rPr>
        <w:t xml:space="preserve">Angkatan </w:t>
      </w:r>
      <w:r>
        <w:rPr>
          <w:rFonts w:asciiTheme="majorBidi" w:hAnsiTheme="majorBidi" w:cstheme="majorBidi"/>
          <w:color w:val="000000" w:themeColor="text1"/>
          <w:lang w:val="id-ID"/>
        </w:rPr>
        <w:t>: 2016</w:t>
      </w:r>
    </w:p>
    <w:p w:rsidR="003D2EED" w:rsidRPr="000D0AA6" w:rsidRDefault="000D0AA6"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rPr>
        <w:t>Fak/ Prodi :</w:t>
      </w:r>
      <w:r>
        <w:rPr>
          <w:rFonts w:asciiTheme="majorBidi" w:hAnsiTheme="majorBidi" w:cstheme="majorBidi"/>
          <w:color w:val="000000" w:themeColor="text1"/>
          <w:lang w:val="id-ID"/>
        </w:rPr>
        <w:t xml:space="preserve"> Ekonomi, Ilmu Sosial dan Humaniora/Manajemen</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r w:rsidR="000D0AA6">
        <w:rPr>
          <w:rFonts w:asciiTheme="majorBidi" w:hAnsiTheme="majorBidi" w:cstheme="majorBidi"/>
          <w:color w:val="000000" w:themeColor="text1"/>
          <w:lang w:val="id-ID"/>
        </w:rPr>
        <w:t xml:space="preserve"> Paham </w:t>
      </w:r>
      <w:r w:rsidR="000D0AA6" w:rsidRPr="00CF0429">
        <w:rPr>
          <w:rFonts w:asciiTheme="majorBidi" w:hAnsiTheme="majorBidi" w:cstheme="majorBidi"/>
          <w:color w:val="000000" w:themeColor="text1"/>
          <w:lang w:val="id-ID"/>
        </w:rPr>
        <w:t xml:space="preserve">agama dalam Muhammadiyah didasarkan pada dua sumber utama yaitu </w:t>
      </w:r>
      <w:r w:rsidR="000D0AA6" w:rsidRPr="000D0AA6">
        <w:rPr>
          <w:rFonts w:asciiTheme="majorBidi" w:hAnsiTheme="majorBidi" w:cstheme="majorBidi"/>
          <w:bCs/>
          <w:color w:val="000000" w:themeColor="text1"/>
          <w:lang w:val="id-ID"/>
        </w:rPr>
        <w:t>Al-Quran</w:t>
      </w:r>
      <w:r w:rsidR="000D0AA6" w:rsidRPr="000D0AA6">
        <w:rPr>
          <w:rFonts w:asciiTheme="majorBidi" w:hAnsiTheme="majorBidi" w:cstheme="majorBidi"/>
          <w:color w:val="000000" w:themeColor="text1"/>
          <w:lang w:val="id-ID"/>
        </w:rPr>
        <w:t xml:space="preserve"> dan </w:t>
      </w:r>
      <w:r w:rsidR="000D0AA6" w:rsidRPr="000D0AA6">
        <w:rPr>
          <w:rFonts w:asciiTheme="majorBidi" w:hAnsiTheme="majorBidi" w:cstheme="majorBidi"/>
          <w:bCs/>
          <w:color w:val="000000" w:themeColor="text1"/>
          <w:lang w:val="id-ID"/>
        </w:rPr>
        <w:t>As-Sunnah Al-Maqbulah</w:t>
      </w:r>
      <w:r w:rsidR="000D0AA6" w:rsidRPr="000D0AA6">
        <w:rPr>
          <w:rFonts w:asciiTheme="majorBidi" w:hAnsiTheme="majorBidi" w:cstheme="majorBidi"/>
          <w:color w:val="000000" w:themeColor="text1"/>
          <w:lang w:val="id-ID"/>
        </w:rPr>
        <w:t xml:space="preserve"> yang berisi perintah dan larangan, dilaksanakan dengan dakwah </w:t>
      </w:r>
      <w:r w:rsidR="000D0AA6" w:rsidRPr="000D0AA6">
        <w:rPr>
          <w:rFonts w:asciiTheme="majorBidi" w:hAnsiTheme="majorBidi" w:cstheme="majorBidi"/>
          <w:bCs/>
          <w:color w:val="000000" w:themeColor="text1"/>
          <w:lang w:val="id-ID"/>
        </w:rPr>
        <w:t>amar ma`ruf dan nahi munkar</w:t>
      </w:r>
      <w:r w:rsidR="000D0AA6" w:rsidRPr="000D0AA6">
        <w:rPr>
          <w:rFonts w:asciiTheme="majorBidi" w:hAnsiTheme="majorBidi" w:cstheme="majorBidi"/>
          <w:color w:val="000000" w:themeColor="text1"/>
          <w:lang w:val="id-ID"/>
        </w:rPr>
        <w:t xml:space="preserve"> dan </w:t>
      </w:r>
      <w:r w:rsidR="000D0AA6" w:rsidRPr="000D0AA6">
        <w:rPr>
          <w:rFonts w:asciiTheme="majorBidi" w:hAnsiTheme="majorBidi" w:cstheme="majorBidi"/>
          <w:bCs/>
          <w:color w:val="000000" w:themeColor="text1"/>
          <w:lang w:val="id-ID"/>
        </w:rPr>
        <w:t>tajdid</w:t>
      </w:r>
      <w:r w:rsidR="000D0AA6" w:rsidRPr="000D0AA6">
        <w:rPr>
          <w:rFonts w:asciiTheme="majorBidi" w:hAnsiTheme="majorBidi" w:cstheme="majorBidi"/>
          <w:color w:val="000000" w:themeColor="text1"/>
          <w:lang w:val="id-ID"/>
        </w:rPr>
        <w:t xml:space="preserve">, untuk mencapai </w:t>
      </w:r>
      <w:r w:rsidR="000D0AA6" w:rsidRPr="000D0AA6">
        <w:rPr>
          <w:rFonts w:asciiTheme="majorBidi" w:hAnsiTheme="majorBidi" w:cstheme="majorBidi"/>
          <w:bCs/>
          <w:color w:val="000000" w:themeColor="text1"/>
          <w:lang w:val="id-ID"/>
        </w:rPr>
        <w:t>terwujudnya masyarakat Islam yang sebenar-benarnya</w:t>
      </w:r>
      <w:r w:rsidR="000D0AA6" w:rsidRPr="000D0AA6">
        <w:rPr>
          <w:rFonts w:asciiTheme="majorBidi" w:hAnsiTheme="majorBidi" w:cstheme="majorBidi"/>
          <w:color w:val="000000" w:themeColor="text1"/>
          <w:lang w:val="id-ID"/>
        </w:rPr>
        <w:t>.</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sumber Ajaran Islam yang diikuti oleh Muhammadiyah?</w:t>
      </w:r>
      <w:r w:rsidR="000D0AA6">
        <w:rPr>
          <w:rFonts w:asciiTheme="majorBidi" w:hAnsiTheme="majorBidi" w:cstheme="majorBidi"/>
          <w:color w:val="000000" w:themeColor="text1"/>
          <w:lang w:val="id-ID"/>
        </w:rPr>
        <w:t xml:space="preserve"> Al’Quran dan As-Sunnah Al-Maqbulah yang berisi perintah dan larangan</w:t>
      </w:r>
    </w:p>
    <w:p w:rsidR="003D2EED"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Mengapa Muhammadiyah  memandang pintu ijtihad tetap terbuka?</w:t>
      </w:r>
      <w:r w:rsidR="00F816A9">
        <w:rPr>
          <w:rFonts w:asciiTheme="majorBidi" w:hAnsiTheme="majorBidi" w:cstheme="majorBidi"/>
          <w:color w:val="000000" w:themeColor="text1"/>
          <w:lang w:val="id-ID"/>
        </w:rPr>
        <w:t xml:space="preserve"> Karena ijtihad </w:t>
      </w:r>
      <w:r w:rsidR="004E78C2">
        <w:rPr>
          <w:rFonts w:asciiTheme="majorBidi" w:hAnsiTheme="majorBidi" w:cstheme="majorBidi"/>
          <w:color w:val="000000" w:themeColor="text1"/>
          <w:lang w:val="id-ID"/>
        </w:rPr>
        <w:t>akan terus berlangsung dan tidak</w:t>
      </w:r>
      <w:r w:rsidR="00C04D42">
        <w:rPr>
          <w:rFonts w:asciiTheme="majorBidi" w:hAnsiTheme="majorBidi" w:cstheme="majorBidi"/>
          <w:color w:val="000000" w:themeColor="text1"/>
          <w:lang w:val="id-ID"/>
        </w:rPr>
        <w:t xml:space="preserve"> ada</w:t>
      </w:r>
      <w:bookmarkStart w:id="0" w:name="_GoBack"/>
      <w:bookmarkEnd w:id="0"/>
      <w:r w:rsidR="004E78C2">
        <w:rPr>
          <w:rFonts w:asciiTheme="majorBidi" w:hAnsiTheme="majorBidi" w:cstheme="majorBidi"/>
          <w:color w:val="000000" w:themeColor="text1"/>
          <w:lang w:val="id-ID"/>
        </w:rPr>
        <w:t xml:space="preserve"> yang berhak menutup atau menyatakan membuka pintu ijtihad.</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bidang kajian Islam yang diurusi Muhammadiyah?</w:t>
      </w:r>
      <w:r w:rsidR="004E78C2">
        <w:rPr>
          <w:rFonts w:asciiTheme="majorBidi" w:hAnsiTheme="majorBidi" w:cstheme="majorBidi"/>
          <w:color w:val="000000" w:themeColor="text1"/>
          <w:lang w:val="id-ID"/>
        </w:rPr>
        <w:t xml:space="preserve"> Ada majelis tabligh, tarjih dan tajdid, wakaf dan kehartabendaan, pendidikan kader</w:t>
      </w:r>
    </w:p>
    <w:p w:rsidR="003D2EED"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r w:rsidR="00902369">
        <w:rPr>
          <w:rFonts w:asciiTheme="majorBidi" w:hAnsiTheme="majorBidi" w:cstheme="majorBidi"/>
          <w:color w:val="000000" w:themeColor="text1"/>
          <w:lang w:val="id-ID"/>
        </w:rPr>
        <w:t>Ijtihad dalam tarjih dijelaskan sebagai mencurahkan segenap kemampuan berfikir dalam menggali dan merumuskan ajaran islam.</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 :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 :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902369" w:rsidP="00902369">
            <w:pPr>
              <w:spacing w:line="360" w:lineRule="auto"/>
              <w:jc w:val="both"/>
              <w:rPr>
                <w:rFonts w:asciiTheme="majorBidi" w:hAnsiTheme="majorBidi" w:cstheme="majorBidi"/>
                <w:color w:val="000000" w:themeColor="text1"/>
              </w:rPr>
            </w:pPr>
            <m:oMathPara>
              <m:oMath>
                <m:r>
                  <w:rPr>
                    <w:rFonts w:ascii="Cambria Math" w:hAnsi="Cambria Math" w:cstheme="majorBidi"/>
                    <w:color w:val="000000" w:themeColor="text1"/>
                  </w:rPr>
                  <m:t>√</m:t>
                </m:r>
              </m:oMath>
            </m:oMathPara>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902369" w:rsidP="00902369">
            <w:pPr>
              <w:spacing w:line="360" w:lineRule="auto"/>
              <w:jc w:val="both"/>
              <w:rPr>
                <w:rFonts w:asciiTheme="majorBidi" w:hAnsiTheme="majorBidi" w:cstheme="majorBidi"/>
                <w:color w:val="000000" w:themeColor="text1"/>
              </w:rPr>
            </w:pPr>
            <m:oMathPara>
              <m:oMath>
                <m:r>
                  <w:rPr>
                    <w:rFonts w:ascii="Cambria Math" w:hAnsi="Cambria Math" w:cstheme="majorBidi"/>
                    <w:color w:val="000000" w:themeColor="text1"/>
                  </w:rPr>
                  <m:t>√</m:t>
                </m:r>
              </m:oMath>
            </m:oMathPara>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902369" w:rsidP="00902369">
            <w:pPr>
              <w:spacing w:line="360" w:lineRule="auto"/>
              <w:jc w:val="both"/>
              <w:rPr>
                <w:rFonts w:asciiTheme="majorBidi" w:hAnsiTheme="majorBidi" w:cstheme="majorBidi"/>
                <w:color w:val="000000" w:themeColor="text1"/>
              </w:rPr>
            </w:pPr>
            <m:oMathPara>
              <m:oMath>
                <m:r>
                  <w:rPr>
                    <w:rFonts w:ascii="Cambria Math" w:hAnsi="Cambria Math" w:cstheme="majorBidi"/>
                    <w:color w:val="000000" w:themeColor="text1"/>
                  </w:rPr>
                  <m:t>√</m:t>
                </m:r>
              </m:oMath>
            </m:oMathPara>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902369" w:rsidP="00902369">
            <w:pPr>
              <w:spacing w:line="360" w:lineRule="auto"/>
              <w:jc w:val="both"/>
              <w:rPr>
                <w:rFonts w:asciiTheme="majorBidi" w:hAnsiTheme="majorBidi" w:cstheme="majorBidi"/>
                <w:color w:val="000000" w:themeColor="text1"/>
              </w:rPr>
            </w:pPr>
            <m:oMathPara>
              <m:oMath>
                <m:r>
                  <w:rPr>
                    <w:rFonts w:ascii="Cambria Math" w:hAnsi="Cambria Math" w:cstheme="majorBidi"/>
                    <w:color w:val="000000" w:themeColor="text1"/>
                  </w:rPr>
                  <m:t>√</m:t>
                </m:r>
              </m:oMath>
            </m:oMathPara>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902369" w:rsidP="00902369">
            <w:pPr>
              <w:spacing w:line="360" w:lineRule="auto"/>
              <w:jc w:val="both"/>
              <w:rPr>
                <w:rFonts w:asciiTheme="majorBidi" w:hAnsiTheme="majorBidi" w:cstheme="majorBidi"/>
                <w:color w:val="000000" w:themeColor="text1"/>
              </w:rPr>
            </w:pPr>
            <m:oMathPara>
              <m:oMath>
                <m:r>
                  <w:rPr>
                    <w:rFonts w:ascii="Cambria Math" w:hAnsi="Cambria Math" w:cstheme="majorBidi"/>
                    <w:color w:val="000000" w:themeColor="text1"/>
                  </w:rPr>
                  <m:t>√</m:t>
                </m:r>
              </m:oMath>
            </m:oMathPara>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4"/>
  </w:num>
  <w:num w:numId="13">
    <w:abstractNumId w:val="12"/>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20"/>
  <w:characterSpacingControl w:val="doNotCompress"/>
  <w:compat>
    <w:compatSetting w:name="compatibilityMode" w:uri="http://schemas.microsoft.com/office/word" w:val="12"/>
  </w:compat>
  <w:rsids>
    <w:rsidRoot w:val="00231B92"/>
    <w:rsid w:val="000A23C0"/>
    <w:rsid w:val="000B1A9E"/>
    <w:rsid w:val="000D0AA6"/>
    <w:rsid w:val="001D39E1"/>
    <w:rsid w:val="00220415"/>
    <w:rsid w:val="002249A3"/>
    <w:rsid w:val="00231B92"/>
    <w:rsid w:val="00290F1D"/>
    <w:rsid w:val="00300BB2"/>
    <w:rsid w:val="003321B5"/>
    <w:rsid w:val="003D2EED"/>
    <w:rsid w:val="00406728"/>
    <w:rsid w:val="004D25F6"/>
    <w:rsid w:val="004E78C2"/>
    <w:rsid w:val="00541838"/>
    <w:rsid w:val="005C43B0"/>
    <w:rsid w:val="005F5A52"/>
    <w:rsid w:val="0068668A"/>
    <w:rsid w:val="006B1125"/>
    <w:rsid w:val="00705BB1"/>
    <w:rsid w:val="007C7561"/>
    <w:rsid w:val="00902369"/>
    <w:rsid w:val="00934BC9"/>
    <w:rsid w:val="009E07EC"/>
    <w:rsid w:val="00A15E6E"/>
    <w:rsid w:val="00A96824"/>
    <w:rsid w:val="00AB2A35"/>
    <w:rsid w:val="00C04D42"/>
    <w:rsid w:val="00C37ADD"/>
    <w:rsid w:val="00CF0429"/>
    <w:rsid w:val="00D82C92"/>
    <w:rsid w:val="00E044D0"/>
    <w:rsid w:val="00F816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02369"/>
    <w:rPr>
      <w:color w:val="808080"/>
    </w:rPr>
  </w:style>
  <w:style w:type="paragraph" w:styleId="BalloonText">
    <w:name w:val="Balloon Text"/>
    <w:basedOn w:val="Normal"/>
    <w:link w:val="BalloonTextChar"/>
    <w:uiPriority w:val="99"/>
    <w:semiHidden/>
    <w:unhideWhenUsed/>
    <w:rsid w:val="00902369"/>
    <w:rPr>
      <w:rFonts w:ascii="Tahoma" w:hAnsi="Tahoma" w:cs="Tahoma"/>
      <w:sz w:val="16"/>
      <w:szCs w:val="16"/>
    </w:rPr>
  </w:style>
  <w:style w:type="character" w:customStyle="1" w:styleId="BalloonTextChar">
    <w:name w:val="Balloon Text Char"/>
    <w:basedOn w:val="DefaultParagraphFont"/>
    <w:link w:val="BalloonText"/>
    <w:uiPriority w:val="99"/>
    <w:semiHidden/>
    <w:rsid w:val="00902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8B9E4-DF29-4618-AEEC-BEA29DB1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5072</Words>
  <Characters>28913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ismail - [2010]</cp:lastModifiedBy>
  <cp:revision>5</cp:revision>
  <dcterms:created xsi:type="dcterms:W3CDTF">2020-08-13T09:59:00Z</dcterms:created>
  <dcterms:modified xsi:type="dcterms:W3CDTF">2020-09-04T05:57:00Z</dcterms:modified>
</cp:coreProperties>
</file>