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182D" w14:textId="77777777"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proofErr w:type="spellStart"/>
      <w:r w:rsidR="00231B92" w:rsidRPr="00CF0429">
        <w:rPr>
          <w:rFonts w:asciiTheme="majorBidi" w:eastAsia="Times New Roman" w:hAnsiTheme="majorBidi" w:cstheme="majorBidi"/>
          <w:b/>
          <w:bCs/>
          <w:color w:val="000000" w:themeColor="text1"/>
          <w:kern w:val="36"/>
          <w:lang w:val="en-ID" w:eastAsia="en-GB"/>
        </w:rPr>
        <w:t>aham</w:t>
      </w:r>
      <w:proofErr w:type="spellEnd"/>
      <w:r w:rsidR="00231B92" w:rsidRPr="00CF0429">
        <w:rPr>
          <w:rFonts w:asciiTheme="majorBidi" w:eastAsia="Times New Roman" w:hAnsiTheme="majorBidi" w:cstheme="majorBidi"/>
          <w:b/>
          <w:bCs/>
          <w:color w:val="000000" w:themeColor="text1"/>
          <w:kern w:val="36"/>
          <w:lang w:val="en-ID" w:eastAsia="en-GB"/>
        </w:rPr>
        <w:t xml:space="preserve"> Agama </w:t>
      </w:r>
      <w:proofErr w:type="spellStart"/>
      <w:r w:rsidR="00705BB1" w:rsidRPr="00CF0429">
        <w:rPr>
          <w:rFonts w:asciiTheme="majorBidi" w:eastAsia="Times New Roman" w:hAnsiTheme="majorBidi" w:cstheme="majorBidi"/>
          <w:b/>
          <w:bCs/>
          <w:color w:val="000000" w:themeColor="text1"/>
          <w:kern w:val="36"/>
          <w:lang w:val="en-ID" w:eastAsia="en-GB"/>
        </w:rPr>
        <w:t>Dalam</w:t>
      </w:r>
      <w:proofErr w:type="spellEnd"/>
      <w:r w:rsidR="00231B92" w:rsidRPr="00CF0429">
        <w:rPr>
          <w:rFonts w:asciiTheme="majorBidi" w:eastAsia="Times New Roman" w:hAnsiTheme="majorBidi" w:cstheme="majorBidi"/>
          <w:b/>
          <w:bCs/>
          <w:color w:val="000000" w:themeColor="text1"/>
          <w:kern w:val="36"/>
          <w:lang w:val="en-ID" w:eastAsia="en-GB"/>
        </w:rPr>
        <w:t xml:space="preserve"> Muhammadiyah</w:t>
      </w:r>
    </w:p>
    <w:p w14:paraId="233F5A01" w14:textId="77777777"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w:t>
      </w:r>
      <w:proofErr w:type="spellStart"/>
      <w:r w:rsidRPr="00CF0429">
        <w:rPr>
          <w:rStyle w:val="Strong"/>
          <w:rFonts w:asciiTheme="majorBidi" w:hAnsiTheme="majorBidi"/>
          <w:color w:val="000000" w:themeColor="text1"/>
          <w:sz w:val="24"/>
          <w:szCs w:val="24"/>
        </w:rPr>
        <w:t>Pendahuluan</w:t>
      </w:r>
      <w:proofErr w:type="spellEnd"/>
    </w:p>
    <w:p w14:paraId="506CA22B" w14:textId="77777777"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keislaman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sudah</w:t>
      </w:r>
      <w:proofErr w:type="spellEnd"/>
      <w:r w:rsidRPr="00CF0429">
        <w:rPr>
          <w:rFonts w:asciiTheme="majorBidi" w:hAnsiTheme="majorBidi" w:cstheme="majorBidi"/>
          <w:color w:val="000000" w:themeColor="text1"/>
        </w:rPr>
        <w:t xml:space="preserve"> lama </w:t>
      </w:r>
      <w:proofErr w:type="spellStart"/>
      <w:r w:rsidRPr="00CF0429">
        <w:rPr>
          <w:rFonts w:asciiTheme="majorBidi" w:hAnsiTheme="majorBidi" w:cstheme="majorBidi"/>
          <w:color w:val="000000" w:themeColor="text1"/>
        </w:rPr>
        <w:t>eksis</w:t>
      </w:r>
      <w:proofErr w:type="spellEnd"/>
      <w:r w:rsidRPr="00CF0429">
        <w:rPr>
          <w:rFonts w:asciiTheme="majorBidi" w:hAnsiTheme="majorBidi" w:cstheme="majorBidi"/>
          <w:color w:val="000000" w:themeColor="text1"/>
        </w:rPr>
        <w:t xml:space="preserve"> di Indonesia, </w:t>
      </w:r>
      <w:proofErr w:type="spellStart"/>
      <w:r w:rsidRPr="00CF0429">
        <w:rPr>
          <w:rFonts w:asciiTheme="majorBidi" w:hAnsiTheme="majorBidi" w:cstheme="majorBidi"/>
          <w:color w:val="000000" w:themeColor="text1"/>
        </w:rPr>
        <w:t>didirikan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tahun</w:t>
      </w:r>
      <w:proofErr w:type="spellEnd"/>
      <w:r w:rsidRPr="00CF0429">
        <w:rPr>
          <w:rFonts w:asciiTheme="majorBidi" w:hAnsiTheme="majorBidi" w:cstheme="majorBidi"/>
          <w:color w:val="000000" w:themeColor="text1"/>
        </w:rPr>
        <w:t xml:space="preserve"> 1912,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pergulatan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kemuhammadiyahan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muncul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sebelum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tahun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diskusi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aksi</w:t>
      </w:r>
      <w:proofErr w:type="spellEnd"/>
      <w:r w:rsidRPr="00CF0429">
        <w:rPr>
          <w:rFonts w:asciiTheme="majorBidi" w:hAnsiTheme="majorBidi" w:cstheme="majorBidi"/>
          <w:color w:val="000000" w:themeColor="text1"/>
        </w:rPr>
        <w:t xml:space="preserve"> KH Ahmad </w:t>
      </w:r>
      <w:proofErr w:type="spellStart"/>
      <w:r w:rsidRPr="00CF0429">
        <w:rPr>
          <w:rFonts w:asciiTheme="majorBidi" w:hAnsiTheme="majorBidi" w:cstheme="majorBidi"/>
          <w:color w:val="000000" w:themeColor="text1"/>
        </w:rPr>
        <w:t>Dahlan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santri-santrinya</w:t>
      </w:r>
      <w:proofErr w:type="spellEnd"/>
      <w:r w:rsidRPr="00CF0429">
        <w:rPr>
          <w:rFonts w:asciiTheme="majorBidi" w:hAnsiTheme="majorBidi" w:cstheme="majorBidi"/>
          <w:color w:val="000000" w:themeColor="text1"/>
        </w:rPr>
        <w:t xml:space="preserve">.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14:paraId="7296223C" w14:textId="77777777"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mengantarkan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jamaahnya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pintu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surga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meraih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sukses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w:t>
      </w:r>
      <w:r w:rsidR="005F5A52">
        <w:rPr>
          <w:rFonts w:asciiTheme="majorBidi" w:hAnsiTheme="majorBidi" w:cstheme="majorBidi"/>
          <w:color w:val="000000" w:themeColor="text1"/>
        </w:rPr>
        <w:t>ehidupan</w:t>
      </w:r>
      <w:proofErr w:type="spellEnd"/>
      <w:r w:rsidR="005F5A52">
        <w:rPr>
          <w:rFonts w:asciiTheme="majorBidi" w:hAnsiTheme="majorBidi" w:cstheme="majorBidi"/>
          <w:color w:val="000000" w:themeColor="text1"/>
        </w:rPr>
        <w:t xml:space="preserve"> </w:t>
      </w:r>
      <w:proofErr w:type="spellStart"/>
      <w:r w:rsidR="005F5A52">
        <w:rPr>
          <w:rFonts w:asciiTheme="majorBidi" w:hAnsiTheme="majorBidi" w:cstheme="majorBidi"/>
          <w:color w:val="000000" w:themeColor="text1"/>
        </w:rPr>
        <w:t>duniawi</w:t>
      </w:r>
      <w:proofErr w:type="spellEnd"/>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proofErr w:type="spellStart"/>
      <w:r w:rsidR="005C43B0">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keagamaan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menurut</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digali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sejarah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berdirinya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organisasi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diskusi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berlangsung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sang </w:t>
      </w:r>
      <w:proofErr w:type="spellStart"/>
      <w:r w:rsidRPr="00CF0429">
        <w:rPr>
          <w:rFonts w:asciiTheme="majorBidi" w:hAnsiTheme="majorBidi" w:cstheme="majorBidi"/>
          <w:color w:val="000000" w:themeColor="text1"/>
        </w:rPr>
        <w:t>pendiri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para murid-murid </w:t>
      </w:r>
      <w:proofErr w:type="spellStart"/>
      <w:r w:rsidRPr="00CF0429">
        <w:rPr>
          <w:rFonts w:asciiTheme="majorBidi" w:hAnsiTheme="majorBidi" w:cstheme="majorBidi"/>
          <w:color w:val="000000" w:themeColor="text1"/>
        </w:rPr>
        <w:t>generasi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dokumen-dokumen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resmi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keorganisasian</w:t>
      </w:r>
      <w:proofErr w:type="spellEnd"/>
      <w:r w:rsidRPr="00CF0429">
        <w:rPr>
          <w:rFonts w:asciiTheme="majorBidi" w:hAnsiTheme="majorBidi" w:cstheme="majorBidi"/>
          <w:color w:val="000000" w:themeColor="text1"/>
        </w:rPr>
        <w:t>.</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 xml:space="preserve">Agama </w:t>
      </w:r>
      <w:proofErr w:type="spellStart"/>
      <w:r w:rsidR="001D39E1" w:rsidRPr="00CF0429">
        <w:rPr>
          <w:rFonts w:asciiTheme="majorBidi" w:hAnsiTheme="majorBidi" w:cstheme="majorBidi"/>
          <w:i/>
          <w:iCs/>
          <w:color w:val="000000" w:themeColor="text1"/>
        </w:rPr>
        <w:t>adalah</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apa</w:t>
      </w:r>
      <w:proofErr w:type="spellEnd"/>
      <w:r w:rsidR="001D39E1" w:rsidRPr="00CF0429">
        <w:rPr>
          <w:rFonts w:asciiTheme="majorBidi" w:hAnsiTheme="majorBidi" w:cstheme="majorBidi"/>
          <w:i/>
          <w:iCs/>
          <w:color w:val="000000" w:themeColor="text1"/>
        </w:rPr>
        <w:t xml:space="preserve"> yang </w:t>
      </w:r>
      <w:proofErr w:type="spellStart"/>
      <w:r w:rsidR="001D39E1" w:rsidRPr="00CF0429">
        <w:rPr>
          <w:rFonts w:asciiTheme="majorBidi" w:hAnsiTheme="majorBidi" w:cstheme="majorBidi"/>
          <w:i/>
          <w:iCs/>
          <w:color w:val="000000" w:themeColor="text1"/>
        </w:rPr>
        <w:t>disyariatkan</w:t>
      </w:r>
      <w:proofErr w:type="spellEnd"/>
      <w:r w:rsidR="001D39E1" w:rsidRPr="00CF0429">
        <w:rPr>
          <w:rFonts w:asciiTheme="majorBidi" w:hAnsiTheme="majorBidi" w:cstheme="majorBidi"/>
          <w:i/>
          <w:iCs/>
          <w:color w:val="000000" w:themeColor="text1"/>
        </w:rPr>
        <w:t xml:space="preserve"> Allah </w:t>
      </w:r>
      <w:proofErr w:type="spellStart"/>
      <w:r w:rsidR="001D39E1" w:rsidRPr="00CF0429">
        <w:rPr>
          <w:rFonts w:asciiTheme="majorBidi" w:hAnsiTheme="majorBidi" w:cstheme="majorBidi"/>
          <w:i/>
          <w:iCs/>
          <w:color w:val="000000" w:themeColor="text1"/>
        </w:rPr>
        <w:t>dengan</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perantaraan</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nabi</w:t>
      </w:r>
      <w:proofErr w:type="spellEnd"/>
      <w:r w:rsidR="001D39E1" w:rsidRPr="00CF0429">
        <w:rPr>
          <w:rFonts w:asciiTheme="majorBidi" w:hAnsiTheme="majorBidi" w:cstheme="majorBidi"/>
          <w:i/>
          <w:iCs/>
          <w:color w:val="000000" w:themeColor="text1"/>
        </w:rPr>
        <w:t>-</w:t>
      </w:r>
      <w:proofErr w:type="spellStart"/>
      <w:r w:rsidR="001D39E1" w:rsidRPr="00CF0429">
        <w:rPr>
          <w:rFonts w:asciiTheme="majorBidi" w:hAnsiTheme="majorBidi" w:cstheme="majorBidi"/>
          <w:i/>
          <w:iCs/>
          <w:color w:val="000000" w:themeColor="text1"/>
        </w:rPr>
        <w:t>nabi</w:t>
      </w:r>
      <w:proofErr w:type="spellEnd"/>
      <w:r w:rsidR="001D39E1" w:rsidRPr="00CF0429">
        <w:rPr>
          <w:rFonts w:asciiTheme="majorBidi" w:hAnsiTheme="majorBidi" w:cstheme="majorBidi"/>
          <w:i/>
          <w:iCs/>
          <w:color w:val="000000" w:themeColor="text1"/>
        </w:rPr>
        <w:t xml:space="preserve">-Nya,  </w:t>
      </w:r>
      <w:proofErr w:type="spellStart"/>
      <w:r w:rsidR="001D39E1" w:rsidRPr="00CF0429">
        <w:rPr>
          <w:rFonts w:asciiTheme="majorBidi" w:hAnsiTheme="majorBidi" w:cstheme="majorBidi"/>
          <w:i/>
          <w:iCs/>
          <w:color w:val="000000" w:themeColor="text1"/>
        </w:rPr>
        <w:t>berupa</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perintah-perintah</w:t>
      </w:r>
      <w:proofErr w:type="spellEnd"/>
      <w:r w:rsidR="001D39E1" w:rsidRPr="00CF0429">
        <w:rPr>
          <w:rFonts w:asciiTheme="majorBidi" w:hAnsiTheme="majorBidi" w:cstheme="majorBidi"/>
          <w:i/>
          <w:iCs/>
          <w:color w:val="000000" w:themeColor="text1"/>
        </w:rPr>
        <w:t xml:space="preserve"> dan </w:t>
      </w:r>
      <w:proofErr w:type="spellStart"/>
      <w:r w:rsidR="001D39E1" w:rsidRPr="00CF0429">
        <w:rPr>
          <w:rFonts w:asciiTheme="majorBidi" w:hAnsiTheme="majorBidi" w:cstheme="majorBidi"/>
          <w:i/>
          <w:iCs/>
          <w:color w:val="000000" w:themeColor="text1"/>
        </w:rPr>
        <w:t>larangan-larangan</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berupa</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petunjuk</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untuk</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kebaikan</w:t>
      </w:r>
      <w:proofErr w:type="spellEnd"/>
      <w:r w:rsidR="001D39E1" w:rsidRPr="00CF0429">
        <w:rPr>
          <w:rFonts w:asciiTheme="majorBidi" w:hAnsiTheme="majorBidi" w:cstheme="majorBidi"/>
          <w:i/>
          <w:iCs/>
          <w:color w:val="000000" w:themeColor="text1"/>
        </w:rPr>
        <w:t xml:space="preserve"> </w:t>
      </w:r>
      <w:proofErr w:type="spellStart"/>
      <w:r w:rsidR="001D39E1" w:rsidRPr="00CF0429">
        <w:rPr>
          <w:rFonts w:asciiTheme="majorBidi" w:hAnsiTheme="majorBidi" w:cstheme="majorBidi"/>
          <w:i/>
          <w:iCs/>
          <w:color w:val="000000" w:themeColor="text1"/>
        </w:rPr>
        <w:t>manusia</w:t>
      </w:r>
      <w:proofErr w:type="spellEnd"/>
      <w:r w:rsidR="001D39E1" w:rsidRPr="00CF0429">
        <w:rPr>
          <w:rFonts w:asciiTheme="majorBidi" w:hAnsiTheme="majorBidi" w:cstheme="majorBidi"/>
          <w:i/>
          <w:iCs/>
          <w:color w:val="000000" w:themeColor="text1"/>
        </w:rPr>
        <w:t xml:space="preserve"> di Dunia dan </w:t>
      </w:r>
      <w:proofErr w:type="spellStart"/>
      <w:r w:rsidR="001D39E1" w:rsidRPr="00CF0429">
        <w:rPr>
          <w:rFonts w:asciiTheme="majorBidi" w:hAnsiTheme="majorBidi" w:cstheme="majorBidi"/>
          <w:i/>
          <w:iCs/>
          <w:color w:val="000000" w:themeColor="text1"/>
        </w:rPr>
        <w:t>Akhirat</w:t>
      </w:r>
      <w:proofErr w:type="spellEnd"/>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14:paraId="04AC571B" w14:textId="77777777" w:rsidR="001D39E1" w:rsidRPr="00CF0429" w:rsidRDefault="005C43B0" w:rsidP="005F5A52">
      <w:pPr>
        <w:spacing w:line="360" w:lineRule="auto"/>
        <w:jc w:val="both"/>
        <w:rPr>
          <w:rFonts w:asciiTheme="majorBidi" w:eastAsia="Times New Roman" w:hAnsiTheme="majorBidi" w:cstheme="majorBidi"/>
          <w:color w:val="000000" w:themeColor="text1"/>
          <w:lang w:val="id-ID"/>
        </w:rPr>
      </w:pPr>
      <w:proofErr w:type="spellStart"/>
      <w:r>
        <w:rPr>
          <w:rFonts w:asciiTheme="majorBidi" w:hAnsiTheme="majorBidi" w:cstheme="majorBidi"/>
          <w:color w:val="000000" w:themeColor="text1"/>
        </w:rPr>
        <w:t>Paham</w:t>
      </w:r>
      <w:proofErr w:type="spellEnd"/>
      <w:r w:rsidR="00300BB2" w:rsidRPr="00CF0429">
        <w:rPr>
          <w:rFonts w:asciiTheme="majorBidi" w:hAnsiTheme="majorBidi" w:cstheme="majorBidi"/>
          <w:color w:val="000000" w:themeColor="text1"/>
        </w:rPr>
        <w:t xml:space="preserve"> Islam </w:t>
      </w:r>
      <w:proofErr w:type="spellStart"/>
      <w:r w:rsidR="00300BB2" w:rsidRPr="00CF0429">
        <w:rPr>
          <w:rFonts w:asciiTheme="majorBidi" w:hAnsiTheme="majorBidi" w:cstheme="majorBidi"/>
          <w:color w:val="000000" w:themeColor="text1"/>
        </w:rPr>
        <w:t>dalam</w:t>
      </w:r>
      <w:proofErr w:type="spellEnd"/>
      <w:r w:rsidR="00300BB2" w:rsidRPr="00CF0429">
        <w:rPr>
          <w:rFonts w:asciiTheme="majorBidi" w:hAnsiTheme="majorBidi" w:cstheme="majorBidi"/>
          <w:color w:val="000000" w:themeColor="text1"/>
        </w:rPr>
        <w:t xml:space="preserve"> Muhammadiyah </w:t>
      </w:r>
      <w:proofErr w:type="spellStart"/>
      <w:r w:rsidR="00300BB2" w:rsidRPr="00CF0429">
        <w:rPr>
          <w:rFonts w:asciiTheme="majorBidi" w:hAnsiTheme="majorBidi" w:cstheme="majorBidi"/>
          <w:color w:val="000000" w:themeColor="text1"/>
        </w:rPr>
        <w:t>adalah</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kembali</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kepada</w:t>
      </w:r>
      <w:proofErr w:type="spellEnd"/>
      <w:r w:rsidR="00300BB2" w:rsidRPr="00CF0429">
        <w:rPr>
          <w:rFonts w:asciiTheme="majorBidi" w:hAnsiTheme="majorBidi" w:cstheme="majorBidi"/>
          <w:color w:val="000000" w:themeColor="text1"/>
        </w:rPr>
        <w:t xml:space="preserve"> Al Qur’an dan As Sunnah. </w:t>
      </w:r>
      <w:proofErr w:type="spellStart"/>
      <w:r w:rsidR="00300BB2" w:rsidRPr="00CF0429">
        <w:rPr>
          <w:rFonts w:asciiTheme="majorBidi" w:hAnsiTheme="majorBidi" w:cstheme="majorBidi"/>
          <w:color w:val="000000" w:themeColor="text1"/>
        </w:rPr>
        <w:t>Artinya</w:t>
      </w:r>
      <w:proofErr w:type="spellEnd"/>
      <w:r w:rsidR="00300BB2" w:rsidRPr="00CF0429">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paham</w:t>
      </w:r>
      <w:proofErr w:type="spellEnd"/>
      <w:r w:rsidR="00300BB2" w:rsidRPr="00CF0429">
        <w:rPr>
          <w:rFonts w:asciiTheme="majorBidi" w:hAnsiTheme="majorBidi" w:cstheme="majorBidi"/>
          <w:color w:val="000000" w:themeColor="text1"/>
        </w:rPr>
        <w:t xml:space="preserve"> Islam yang </w:t>
      </w:r>
      <w:proofErr w:type="spellStart"/>
      <w:r w:rsidR="00300BB2" w:rsidRPr="00CF0429">
        <w:rPr>
          <w:rFonts w:asciiTheme="majorBidi" w:hAnsiTheme="majorBidi" w:cstheme="majorBidi"/>
          <w:color w:val="000000" w:themeColor="text1"/>
        </w:rPr>
        <w:t>murni</w:t>
      </w:r>
      <w:proofErr w:type="spellEnd"/>
      <w:r w:rsidR="00300BB2" w:rsidRPr="00CF0429">
        <w:rPr>
          <w:rFonts w:asciiTheme="majorBidi" w:hAnsiTheme="majorBidi" w:cstheme="majorBidi"/>
          <w:color w:val="000000" w:themeColor="text1"/>
        </w:rPr>
        <w:t xml:space="preserve"> yang </w:t>
      </w:r>
      <w:proofErr w:type="spellStart"/>
      <w:r w:rsidR="00300BB2" w:rsidRPr="00CF0429">
        <w:rPr>
          <w:rFonts w:asciiTheme="majorBidi" w:hAnsiTheme="majorBidi" w:cstheme="majorBidi"/>
          <w:color w:val="000000" w:themeColor="text1"/>
        </w:rPr>
        <w:t>merujuk</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kepada</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sumber</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ajaran</w:t>
      </w:r>
      <w:proofErr w:type="spellEnd"/>
      <w:r w:rsidR="00300BB2" w:rsidRPr="00CF0429">
        <w:rPr>
          <w:rFonts w:asciiTheme="majorBidi" w:hAnsiTheme="majorBidi" w:cstheme="majorBidi"/>
          <w:color w:val="000000" w:themeColor="text1"/>
        </w:rPr>
        <w:t xml:space="preserve"> yang </w:t>
      </w:r>
      <w:proofErr w:type="spellStart"/>
      <w:r w:rsidR="00300BB2" w:rsidRPr="00CF0429">
        <w:rPr>
          <w:rFonts w:asciiTheme="majorBidi" w:hAnsiTheme="majorBidi" w:cstheme="majorBidi"/>
          <w:color w:val="000000" w:themeColor="text1"/>
        </w:rPr>
        <w:t>utama</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yaitu</w:t>
      </w:r>
      <w:proofErr w:type="spellEnd"/>
      <w:r w:rsidR="00300BB2" w:rsidRPr="00CF0429">
        <w:rPr>
          <w:rFonts w:asciiTheme="majorBidi" w:hAnsiTheme="majorBidi" w:cstheme="majorBidi"/>
          <w:color w:val="000000" w:themeColor="text1"/>
        </w:rPr>
        <w:t xml:space="preserve"> Al Qur’an dan As Sunnah yang </w:t>
      </w:r>
      <w:proofErr w:type="spellStart"/>
      <w:r w:rsidR="00300BB2" w:rsidRPr="00CF0429">
        <w:rPr>
          <w:rFonts w:asciiTheme="majorBidi" w:hAnsiTheme="majorBidi" w:cstheme="majorBidi"/>
          <w:color w:val="000000" w:themeColor="text1"/>
        </w:rPr>
        <w:t>Shohihah</w:t>
      </w:r>
      <w:proofErr w:type="spellEnd"/>
      <w:r w:rsidR="00300BB2" w:rsidRPr="00CF0429">
        <w:rPr>
          <w:rFonts w:asciiTheme="majorBidi" w:hAnsiTheme="majorBidi" w:cstheme="majorBidi"/>
          <w:color w:val="000000" w:themeColor="text1"/>
        </w:rPr>
        <w:t xml:space="preserve"> dan </w:t>
      </w:r>
      <w:proofErr w:type="spellStart"/>
      <w:r w:rsidR="00300BB2" w:rsidRPr="00CF0429">
        <w:rPr>
          <w:rFonts w:asciiTheme="majorBidi" w:hAnsiTheme="majorBidi" w:cstheme="majorBidi"/>
          <w:color w:val="000000" w:themeColor="text1"/>
        </w:rPr>
        <w:t>Maqbulah</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serta</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berorientasi</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kepada</w:t>
      </w:r>
      <w:proofErr w:type="spellEnd"/>
      <w:r w:rsidR="00300BB2" w:rsidRPr="00CF0429">
        <w:rPr>
          <w:rFonts w:asciiTheme="majorBidi" w:hAnsiTheme="majorBidi" w:cstheme="majorBidi"/>
          <w:color w:val="000000" w:themeColor="text1"/>
        </w:rPr>
        <w:t xml:space="preserve"> </w:t>
      </w:r>
      <w:proofErr w:type="spellStart"/>
      <w:r w:rsidR="00300BB2" w:rsidRPr="00CF0429">
        <w:rPr>
          <w:rFonts w:asciiTheme="majorBidi" w:hAnsiTheme="majorBidi" w:cstheme="majorBidi"/>
          <w:color w:val="000000" w:themeColor="text1"/>
        </w:rPr>
        <w:t>kemajuan</w:t>
      </w:r>
      <w:proofErr w:type="spellEnd"/>
      <w:r w:rsidR="00300BB2" w:rsidRPr="00CF0429">
        <w:rPr>
          <w:rFonts w:asciiTheme="majorBidi" w:hAnsiTheme="majorBidi" w:cstheme="majorBidi"/>
          <w:color w:val="000000" w:themeColor="text1"/>
        </w:rPr>
        <w:t xml:space="preserve">.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14:paraId="62964B4C" w14:textId="77777777"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Al Qur’an dan As Sunnah yang </w:t>
      </w:r>
      <w:proofErr w:type="spellStart"/>
      <w:r w:rsidRPr="00CF0429">
        <w:rPr>
          <w:rFonts w:asciiTheme="majorBidi" w:hAnsiTheme="majorBidi" w:cstheme="majorBidi"/>
          <w:color w:val="000000" w:themeColor="text1"/>
        </w:rPr>
        <w:t>otentik</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dinamis</w:t>
      </w:r>
      <w:proofErr w:type="spellEnd"/>
      <w:r w:rsidRPr="00CF0429">
        <w:rPr>
          <w:rFonts w:asciiTheme="majorBidi" w:hAnsiTheme="majorBidi" w:cstheme="majorBidi"/>
          <w:color w:val="000000" w:themeColor="text1"/>
        </w:rPr>
        <w:t xml:space="preserve">. Akal </w:t>
      </w:r>
      <w:proofErr w:type="spellStart"/>
      <w:r w:rsidRPr="00CF0429">
        <w:rPr>
          <w:rFonts w:asciiTheme="majorBidi" w:hAnsiTheme="majorBidi" w:cstheme="majorBidi"/>
          <w:color w:val="000000" w:themeColor="text1"/>
        </w:rPr>
        <w:t>pikiran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dinamis</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progresif</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mempunyai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peranan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penting</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lapangan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luas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demikian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pintu</w:t>
      </w:r>
      <w:proofErr w:type="spellEnd"/>
      <w:r w:rsidRPr="00CF0429">
        <w:rPr>
          <w:rFonts w:asciiTheme="majorBidi" w:hAnsiTheme="majorBidi" w:cstheme="majorBidi"/>
          <w:color w:val="000000" w:themeColor="text1"/>
        </w:rPr>
        <w:t xml:space="preserve"> ijtihad </w:t>
      </w:r>
      <w:proofErr w:type="spellStart"/>
      <w:r w:rsidRPr="00CF0429">
        <w:rPr>
          <w:rFonts w:asciiTheme="majorBidi" w:hAnsiTheme="majorBidi" w:cstheme="majorBidi"/>
          <w:color w:val="000000" w:themeColor="text1"/>
        </w:rPr>
        <w:t>bagi</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selalu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terbuka</w:t>
      </w:r>
      <w:proofErr w:type="spellEnd"/>
      <w:r w:rsidRPr="00CF0429">
        <w:rPr>
          <w:rFonts w:asciiTheme="majorBidi" w:hAnsiTheme="majorBidi" w:cstheme="majorBidi"/>
          <w:color w:val="000000" w:themeColor="text1"/>
        </w:rPr>
        <w:t xml:space="preserve"> agar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selalu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perkembangan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mengetahui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lebih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jelas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formal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005C43B0">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keagamaan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dilihat</w:t>
      </w:r>
      <w:proofErr w:type="spellEnd"/>
      <w:r w:rsidRPr="00CF0429">
        <w:rPr>
          <w:rFonts w:asciiTheme="majorBidi" w:hAnsiTheme="majorBidi" w:cstheme="majorBidi"/>
          <w:color w:val="000000" w:themeColor="text1"/>
        </w:rPr>
        <w:t xml:space="preserve"> pada Hasil </w:t>
      </w:r>
      <w:proofErr w:type="spellStart"/>
      <w:r w:rsidRPr="00CF0429">
        <w:rPr>
          <w:rFonts w:asciiTheme="majorBidi" w:hAnsiTheme="majorBidi" w:cstheme="majorBidi"/>
          <w:color w:val="000000" w:themeColor="text1"/>
        </w:rPr>
        <w:t>Muktamar</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Musyawarah</w:t>
      </w:r>
      <w:proofErr w:type="spellEnd"/>
      <w:r w:rsidRPr="00CF0429">
        <w:rPr>
          <w:rFonts w:asciiTheme="majorBidi" w:hAnsiTheme="majorBidi" w:cstheme="majorBidi"/>
          <w:color w:val="000000" w:themeColor="text1"/>
        </w:rPr>
        <w:t xml:space="preserve"> Nasional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Muhammadiyah; 12 Langkah Muhammadiyah; </w:t>
      </w:r>
      <w:proofErr w:type="spellStart"/>
      <w:r w:rsidRPr="00CF0429">
        <w:rPr>
          <w:rFonts w:asciiTheme="majorBidi" w:hAnsiTheme="majorBidi" w:cstheme="majorBidi"/>
          <w:color w:val="000000" w:themeColor="text1"/>
        </w:rPr>
        <w:t>Masalah</w:t>
      </w:r>
      <w:proofErr w:type="spellEnd"/>
      <w:r w:rsidRPr="00CF0429">
        <w:rPr>
          <w:rFonts w:asciiTheme="majorBidi" w:hAnsiTheme="majorBidi" w:cstheme="majorBidi"/>
          <w:color w:val="000000" w:themeColor="text1"/>
        </w:rPr>
        <w:t xml:space="preserve"> Lima; Tafsir </w:t>
      </w:r>
      <w:proofErr w:type="spellStart"/>
      <w:r w:rsidRPr="00CF0429">
        <w:rPr>
          <w:rFonts w:asciiTheme="majorBidi" w:hAnsiTheme="majorBidi" w:cstheme="majorBidi"/>
          <w:color w:val="000000" w:themeColor="text1"/>
        </w:rPr>
        <w:t>Muqaddimah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Anggaran</w:t>
      </w:r>
      <w:proofErr w:type="spellEnd"/>
      <w:r w:rsidRPr="00CF0429">
        <w:rPr>
          <w:rFonts w:asciiTheme="majorBidi" w:hAnsiTheme="majorBidi" w:cstheme="majorBidi"/>
          <w:color w:val="000000" w:themeColor="text1"/>
        </w:rPr>
        <w:t xml:space="preserve"> Dasar Muhammadiyah; Matan </w:t>
      </w:r>
      <w:proofErr w:type="spellStart"/>
      <w:r w:rsidRPr="00CF0429">
        <w:rPr>
          <w:rFonts w:asciiTheme="majorBidi" w:hAnsiTheme="majorBidi" w:cstheme="majorBidi"/>
          <w:color w:val="000000" w:themeColor="text1"/>
        </w:rPr>
        <w:t>Keyakinan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Cita-Cita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Muhamadiyah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Pedoman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Islami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Warga</w:t>
      </w:r>
      <w:proofErr w:type="spellEnd"/>
      <w:r w:rsidRPr="00CF0429">
        <w:rPr>
          <w:rFonts w:asciiTheme="majorBidi" w:hAnsiTheme="majorBidi" w:cstheme="majorBidi"/>
          <w:color w:val="000000" w:themeColor="text1"/>
        </w:rPr>
        <w:t xml:space="preserve"> Muhammadiyah.</w:t>
      </w:r>
    </w:p>
    <w:p w14:paraId="3AD38E0F"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melaksanakan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tajdid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terwujudnya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sebenar-benarnya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mengajak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lastRenderedPageBreak/>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memeluk</w:t>
      </w:r>
      <w:proofErr w:type="spellEnd"/>
      <w:r w:rsidRPr="00CF0429">
        <w:rPr>
          <w:rFonts w:asciiTheme="majorBidi" w:hAnsiTheme="majorBidi" w:cstheme="majorBidi"/>
          <w:color w:val="000000" w:themeColor="text1"/>
        </w:rPr>
        <w:t xml:space="preserve"> agama Islam (</w:t>
      </w:r>
      <w:proofErr w:type="spellStart"/>
      <w:r w:rsidRPr="00CF0429">
        <w:rPr>
          <w:rFonts w:asciiTheme="majorBidi" w:hAnsiTheme="majorBidi" w:cstheme="majorBidi"/>
          <w:color w:val="000000" w:themeColor="text1"/>
        </w:rPr>
        <w:t>da’wah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ila</w:t>
      </w:r>
      <w:proofErr w:type="spellEnd"/>
      <w:r w:rsidRPr="00CF0429">
        <w:rPr>
          <w:rFonts w:asciiTheme="majorBidi" w:hAnsiTheme="majorBidi" w:cstheme="majorBidi"/>
          <w:color w:val="000000" w:themeColor="text1"/>
        </w:rPr>
        <w:t xml:space="preserve"> al-</w:t>
      </w:r>
      <w:proofErr w:type="spellStart"/>
      <w:r w:rsidRPr="00CF0429">
        <w:rPr>
          <w:rFonts w:asciiTheme="majorBidi" w:hAnsiTheme="majorBidi" w:cstheme="majorBidi"/>
          <w:color w:val="000000" w:themeColor="text1"/>
        </w:rPr>
        <w:t>Khair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menyuruh</w:t>
      </w:r>
      <w:proofErr w:type="spellEnd"/>
      <w:r w:rsidRPr="00CF0429">
        <w:rPr>
          <w:rFonts w:asciiTheme="majorBidi" w:hAnsiTheme="majorBidi" w:cstheme="majorBidi"/>
          <w:color w:val="000000" w:themeColor="text1"/>
        </w:rPr>
        <w:t xml:space="preserve"> pada yang </w:t>
      </w:r>
      <w:proofErr w:type="spellStart"/>
      <w:r w:rsidRPr="00CF0429">
        <w:rPr>
          <w:rFonts w:asciiTheme="majorBidi" w:hAnsiTheme="majorBidi" w:cstheme="majorBidi"/>
          <w:color w:val="000000" w:themeColor="text1"/>
        </w:rPr>
        <w:t>ma’ruf</w:t>
      </w:r>
      <w:proofErr w:type="spellEnd"/>
      <w:r w:rsidRPr="00CF0429">
        <w:rPr>
          <w:rFonts w:asciiTheme="majorBidi" w:hAnsiTheme="majorBidi" w:cstheme="majorBidi"/>
          <w:color w:val="000000" w:themeColor="text1"/>
        </w:rPr>
        <w:t xml:space="preserve"> (al-</w:t>
      </w:r>
      <w:proofErr w:type="spellStart"/>
      <w:r w:rsidRPr="00CF0429">
        <w:rPr>
          <w:rFonts w:asciiTheme="majorBidi" w:hAnsiTheme="majorBidi" w:cstheme="majorBidi"/>
          <w:color w:val="000000" w:themeColor="text1"/>
        </w:rPr>
        <w:t>amr</w:t>
      </w:r>
      <w:proofErr w:type="spellEnd"/>
      <w:r w:rsidRPr="00CF0429">
        <w:rPr>
          <w:rFonts w:asciiTheme="majorBidi" w:hAnsiTheme="majorBidi" w:cstheme="majorBidi"/>
          <w:color w:val="000000" w:themeColor="text1"/>
        </w:rPr>
        <w:t xml:space="preserve"> bi al-</w:t>
      </w:r>
      <w:proofErr w:type="spellStart"/>
      <w:r w:rsidRPr="00CF0429">
        <w:rPr>
          <w:rFonts w:asciiTheme="majorBidi" w:hAnsiTheme="majorBidi" w:cstheme="majorBidi"/>
          <w:color w:val="000000" w:themeColor="text1"/>
        </w:rPr>
        <w:t>ma’ruf</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mencegah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munkar</w:t>
      </w:r>
      <w:proofErr w:type="spellEnd"/>
      <w:r w:rsidRPr="00CF0429">
        <w:rPr>
          <w:rFonts w:asciiTheme="majorBidi" w:hAnsiTheme="majorBidi" w:cstheme="majorBidi"/>
          <w:color w:val="000000" w:themeColor="text1"/>
        </w:rPr>
        <w:t xml:space="preserve"> (al-</w:t>
      </w:r>
      <w:proofErr w:type="spellStart"/>
      <w:r w:rsidRPr="00CF0429">
        <w:rPr>
          <w:rFonts w:asciiTheme="majorBidi" w:hAnsiTheme="majorBidi" w:cstheme="majorBidi"/>
          <w:color w:val="000000" w:themeColor="text1"/>
        </w:rPr>
        <w:t>nahy</w:t>
      </w:r>
      <w:proofErr w:type="spellEnd"/>
      <w:r w:rsidRPr="00CF0429">
        <w:rPr>
          <w:rFonts w:asciiTheme="majorBidi" w:hAnsiTheme="majorBidi" w:cstheme="majorBidi"/>
          <w:color w:val="000000" w:themeColor="text1"/>
        </w:rPr>
        <w:t xml:space="preserve"> ‘an al-</w:t>
      </w:r>
      <w:proofErr w:type="spellStart"/>
      <w:r w:rsidRPr="00CF0429">
        <w:rPr>
          <w:rFonts w:asciiTheme="majorBidi" w:hAnsiTheme="majorBidi" w:cstheme="majorBidi"/>
          <w:color w:val="000000" w:themeColor="text1"/>
        </w:rPr>
        <w:t>munkar</w:t>
      </w:r>
      <w:proofErr w:type="spellEnd"/>
      <w:r w:rsidRPr="00CF0429">
        <w:rPr>
          <w:rFonts w:asciiTheme="majorBidi" w:hAnsiTheme="majorBidi" w:cstheme="majorBidi"/>
          <w:color w:val="000000" w:themeColor="text1"/>
        </w:rPr>
        <w:t xml:space="preserve">) {QS. Ali Imran/3: 104},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selamat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bahagia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sejahtera</w:t>
      </w:r>
      <w:proofErr w:type="spellEnd"/>
      <w:r w:rsidRPr="00CF0429">
        <w:rPr>
          <w:rFonts w:asciiTheme="majorBidi" w:hAnsiTheme="majorBidi" w:cstheme="majorBidi"/>
          <w:color w:val="000000" w:themeColor="text1"/>
        </w:rPr>
        <w:t xml:space="preserve"> di dunia dan </w:t>
      </w:r>
      <w:proofErr w:type="spellStart"/>
      <w:r w:rsidRPr="00CF0429">
        <w:rPr>
          <w:rFonts w:asciiTheme="majorBidi" w:hAnsiTheme="majorBidi" w:cstheme="majorBidi"/>
          <w:color w:val="000000" w:themeColor="text1"/>
        </w:rPr>
        <w:t>akhirat</w:t>
      </w:r>
      <w:proofErr w:type="spellEnd"/>
      <w:r w:rsidRPr="00CF0429">
        <w:rPr>
          <w:rFonts w:asciiTheme="majorBidi" w:hAnsiTheme="majorBidi" w:cstheme="majorBidi"/>
          <w:color w:val="000000" w:themeColor="text1"/>
        </w:rPr>
        <w:t xml:space="preserve">. Karena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seluruh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warga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pimpinan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komponen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termasuk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amal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usaha</w:t>
      </w:r>
      <w:proofErr w:type="spellEnd"/>
      <w:r w:rsidRPr="00CF0429">
        <w:rPr>
          <w:rFonts w:asciiTheme="majorBidi" w:hAnsiTheme="majorBidi" w:cstheme="majorBidi"/>
          <w:color w:val="000000" w:themeColor="text1"/>
        </w:rPr>
        <w:t xml:space="preserve"> dan orang-orang yang </w:t>
      </w:r>
      <w:proofErr w:type="spellStart"/>
      <w:r w:rsidRPr="00CF0429">
        <w:rPr>
          <w:rFonts w:asciiTheme="majorBidi" w:hAnsiTheme="majorBidi" w:cstheme="majorBidi"/>
          <w:color w:val="000000" w:themeColor="text1"/>
        </w:rPr>
        <w:t>berada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dalamnya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haruslah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memahami</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mengaktualisasikannya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nyata</w:t>
      </w:r>
      <w:proofErr w:type="spellEnd"/>
      <w:r w:rsidRPr="00CF0429">
        <w:rPr>
          <w:rFonts w:asciiTheme="majorBidi" w:hAnsiTheme="majorBidi" w:cstheme="majorBidi"/>
          <w:color w:val="000000" w:themeColor="text1"/>
        </w:rPr>
        <w:t>.</w:t>
      </w:r>
    </w:p>
    <w:p w14:paraId="60FD9B0E"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memahami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hakikat</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Persyarikatan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sebagaimana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disebutkan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kewajiban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seluruh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warga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pimpinan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segenap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pengelola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pelaksana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lingkungan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struktur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Persyarikatan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termasuk</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amal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usahanya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memahami</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sebagaimana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Tuntutan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bermazhab</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taklid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ittiba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sekaligus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keniscayaan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menyetujui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asas</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sebagaimana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lazimnya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siapapun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rumah</w:t>
      </w:r>
      <w:proofErr w:type="spellEnd"/>
      <w:r w:rsidRPr="00CF0429">
        <w:rPr>
          <w:rFonts w:asciiTheme="majorBidi" w:hAnsiTheme="majorBidi" w:cstheme="majorBidi"/>
          <w:color w:val="000000" w:themeColor="text1"/>
        </w:rPr>
        <w:t xml:space="preserve"> Muhammadiyah. </w:t>
      </w:r>
    </w:p>
    <w:p w14:paraId="7C325E78" w14:textId="77777777"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w:t>
      </w:r>
      <w:proofErr w:type="spellStart"/>
      <w:r w:rsidRPr="00CF0429">
        <w:rPr>
          <w:rFonts w:asciiTheme="majorBidi" w:hAnsiTheme="majorBidi" w:cstheme="majorBidi"/>
          <w:color w:val="000000" w:themeColor="text1"/>
        </w:rPr>
        <w:t>mempraktikkan</w:t>
      </w:r>
      <w:proofErr w:type="spellEnd"/>
      <w:r w:rsidRPr="00CF0429">
        <w:rPr>
          <w:rFonts w:asciiTheme="majorBidi" w:hAnsiTheme="majorBidi" w:cstheme="majorBidi"/>
          <w:color w:val="000000" w:themeColor="text1"/>
        </w:rPr>
        <w:t xml:space="preserve"> </w:t>
      </w:r>
      <w:proofErr w:type="spellStart"/>
      <w:r w:rsidR="005C43B0">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keagamaannya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nyata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Menerapkan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aqli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naqli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praktik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bermasyarakat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sampai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sekarang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berkembang</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memiliki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aset</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lumayan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besar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pendidikan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kesehatan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kemasyarakatan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sebagainya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peduli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persoalan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keumatan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berbuat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nyata</w:t>
      </w:r>
      <w:proofErr w:type="spellEnd"/>
      <w:r w:rsidRPr="00CF0429">
        <w:rPr>
          <w:rFonts w:asciiTheme="majorBidi" w:hAnsiTheme="majorBidi" w:cstheme="majorBidi"/>
          <w:color w:val="000000" w:themeColor="text1"/>
        </w:rPr>
        <w:t xml:space="preserve">. </w:t>
      </w:r>
    </w:p>
    <w:p w14:paraId="335F217F"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w:t>
      </w:r>
      <w:proofErr w:type="spellStart"/>
      <w:r w:rsidRPr="00CF0429">
        <w:rPr>
          <w:rStyle w:val="Strong"/>
          <w:rFonts w:asciiTheme="majorBidi" w:hAnsiTheme="majorBidi" w:cstheme="majorBidi"/>
          <w:color w:val="000000" w:themeColor="text1"/>
        </w:rPr>
        <w:t>Pembahasan</w:t>
      </w:r>
      <w:proofErr w:type="spellEnd"/>
    </w:p>
    <w:p w14:paraId="6394E15F" w14:textId="77777777"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proofErr w:type="spellStart"/>
      <w:r w:rsidRPr="00CF0429">
        <w:rPr>
          <w:rStyle w:val="Strong"/>
          <w:rFonts w:asciiTheme="majorBidi" w:hAnsiTheme="majorBidi" w:cstheme="majorBidi"/>
          <w:color w:val="000000" w:themeColor="text1"/>
        </w:rPr>
        <w:t>Sumber</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Ajaran</w:t>
      </w:r>
      <w:proofErr w:type="spellEnd"/>
      <w:r w:rsidRPr="00CF0429">
        <w:rPr>
          <w:rStyle w:val="Strong"/>
          <w:rFonts w:asciiTheme="majorBidi" w:hAnsiTheme="majorBidi" w:cstheme="majorBidi"/>
          <w:color w:val="000000" w:themeColor="text1"/>
        </w:rPr>
        <w:t xml:space="preserve"> Islam</w:t>
      </w:r>
    </w:p>
    <w:p w14:paraId="6196EA5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keagamaan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berwatak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sosio</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kultural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dinamika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kesejarahannya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selalu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berusaha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merespon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perkembangan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senantiasa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merujuk</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bersumber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primer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Yakni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w:t>
      </w:r>
      <w:proofErr w:type="spellStart"/>
      <w:r w:rsidRPr="00CF0429">
        <w:rPr>
          <w:rStyle w:val="Emphasis"/>
          <w:rFonts w:asciiTheme="majorBidi" w:eastAsiaTheme="majorEastAsia" w:hAnsiTheme="majorBidi" w:cstheme="majorBidi"/>
          <w:color w:val="000000" w:themeColor="text1"/>
        </w:rPr>
        <w:t>Assunnah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Almaqbulah</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 xml:space="preserve">Hal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bisa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kita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lihat</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Anggaran</w:t>
      </w:r>
      <w:proofErr w:type="spellEnd"/>
      <w:r w:rsidRPr="00CF0429">
        <w:rPr>
          <w:rFonts w:asciiTheme="majorBidi" w:hAnsiTheme="majorBidi" w:cstheme="majorBidi"/>
          <w:color w:val="000000" w:themeColor="text1"/>
        </w:rPr>
        <w:t xml:space="preserve"> Dasar Muhammadiyah BAB II </w:t>
      </w:r>
      <w:proofErr w:type="spellStart"/>
      <w:r w:rsidRPr="00CF0429">
        <w:rPr>
          <w:rFonts w:asciiTheme="majorBidi" w:hAnsiTheme="majorBidi" w:cstheme="majorBidi"/>
          <w:color w:val="000000" w:themeColor="text1"/>
        </w:rPr>
        <w:t>Pasal</w:t>
      </w:r>
      <w:proofErr w:type="spellEnd"/>
      <w:r w:rsidRPr="00CF0429">
        <w:rPr>
          <w:rFonts w:asciiTheme="majorBidi" w:hAnsiTheme="majorBidi" w:cstheme="majorBidi"/>
          <w:color w:val="000000" w:themeColor="text1"/>
        </w:rPr>
        <w:t xml:space="preserve"> 4 </w:t>
      </w:r>
      <w:proofErr w:type="spellStart"/>
      <w:r w:rsidRPr="00CF0429">
        <w:rPr>
          <w:rFonts w:asciiTheme="majorBidi" w:hAnsiTheme="majorBidi" w:cstheme="majorBidi"/>
          <w:color w:val="000000" w:themeColor="text1"/>
        </w:rPr>
        <w:t>ayat</w:t>
      </w:r>
      <w:proofErr w:type="spellEnd"/>
      <w:r w:rsidRPr="00CF0429">
        <w:rPr>
          <w:rFonts w:asciiTheme="majorBidi" w:hAnsiTheme="majorBidi" w:cstheme="majorBidi"/>
          <w:color w:val="000000" w:themeColor="text1"/>
        </w:rPr>
        <w:t xml:space="preserve"> 1.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istilah</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Assunnah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Almaqbulah</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baru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digunakan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diresmikan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istilahnya</w:t>
      </w:r>
      <w:proofErr w:type="spellEnd"/>
      <w:r w:rsidRPr="00CF0429">
        <w:rPr>
          <w:rFonts w:asciiTheme="majorBidi" w:hAnsiTheme="majorBidi" w:cstheme="majorBidi"/>
          <w:color w:val="000000" w:themeColor="text1"/>
        </w:rPr>
        <w:t xml:space="preserve"> pada Keputusan </w:t>
      </w:r>
      <w:proofErr w:type="spellStart"/>
      <w:r w:rsidRPr="00CF0429">
        <w:rPr>
          <w:rFonts w:asciiTheme="majorBidi" w:hAnsiTheme="majorBidi" w:cstheme="majorBidi"/>
          <w:color w:val="000000" w:themeColor="text1"/>
        </w:rPr>
        <w:t>Musyawarah</w:t>
      </w:r>
      <w:proofErr w:type="spellEnd"/>
      <w:r w:rsidRPr="00CF0429">
        <w:rPr>
          <w:rFonts w:asciiTheme="majorBidi" w:hAnsiTheme="majorBidi" w:cstheme="majorBidi"/>
          <w:color w:val="000000" w:themeColor="text1"/>
        </w:rPr>
        <w:t xml:space="preserve"> Nasional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XXV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Manhaj</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Pengembangan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Islam di Jakarta </w:t>
      </w:r>
      <w:proofErr w:type="spellStart"/>
      <w:r w:rsidRPr="00CF0429">
        <w:rPr>
          <w:rFonts w:asciiTheme="majorBidi" w:hAnsiTheme="majorBidi" w:cstheme="majorBidi"/>
          <w:color w:val="000000" w:themeColor="text1"/>
        </w:rPr>
        <w:t>tahun</w:t>
      </w:r>
      <w:proofErr w:type="spellEnd"/>
      <w:r w:rsidRPr="00CF0429">
        <w:rPr>
          <w:rFonts w:asciiTheme="majorBidi" w:hAnsiTheme="majorBidi" w:cstheme="majorBidi"/>
          <w:color w:val="000000" w:themeColor="text1"/>
        </w:rPr>
        <w:t xml:space="preserve"> 2000, dan </w:t>
      </w:r>
      <w:proofErr w:type="spellStart"/>
      <w:r w:rsidRPr="00CF0429">
        <w:rPr>
          <w:rFonts w:asciiTheme="majorBidi" w:hAnsiTheme="majorBidi" w:cstheme="majorBidi"/>
          <w:color w:val="000000" w:themeColor="text1"/>
        </w:rPr>
        <w:t>sebelumnya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digunakan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istilah</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Assunnah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Ashshahihah</w:t>
      </w:r>
      <w:proofErr w:type="spellEnd"/>
      <w:r w:rsidRPr="00CF0429">
        <w:rPr>
          <w:rStyle w:val="Emphasis"/>
          <w:rFonts w:asciiTheme="majorBidi" w:eastAsiaTheme="majorEastAsia" w:hAnsiTheme="majorBidi" w:cstheme="majorBidi"/>
          <w:color w:val="000000" w:themeColor="text1"/>
        </w:rPr>
        <w:t>.</w:t>
      </w:r>
    </w:p>
    <w:p w14:paraId="75A96DA9"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mencapai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maksud</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tujuannya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mewujudkan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sebenar-benarnya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melaksanakan</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amar</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ma’ruf</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nahi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munkar</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dan </w:t>
      </w:r>
      <w:proofErr w:type="spellStart"/>
      <w:r w:rsidRPr="00CF0429">
        <w:rPr>
          <w:rStyle w:val="Emphasis"/>
          <w:rFonts w:asciiTheme="majorBidi" w:eastAsiaTheme="majorEastAsia" w:hAnsiTheme="majorBidi" w:cstheme="majorBidi"/>
          <w:color w:val="000000" w:themeColor="text1"/>
        </w:rPr>
        <w:t>tajdid</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 xml:space="preserve">yang </w:t>
      </w:r>
      <w:proofErr w:type="spellStart"/>
      <w:r w:rsidRPr="00CF0429">
        <w:rPr>
          <w:rFonts w:asciiTheme="majorBidi" w:hAnsiTheme="majorBidi" w:cstheme="majorBidi"/>
          <w:color w:val="000000" w:themeColor="text1"/>
        </w:rPr>
        <w:t>diwujudkan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usaha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segala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keagamaan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ditangani</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dua</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Tajdid</w:t>
      </w:r>
      <w:proofErr w:type="spellEnd"/>
      <w:r w:rsidRPr="00CF0429">
        <w:rPr>
          <w:rFonts w:asciiTheme="majorBidi" w:hAnsiTheme="majorBidi" w:cstheme="majorBidi"/>
          <w:color w:val="000000" w:themeColor="text1"/>
        </w:rPr>
        <w:t xml:space="preserve"> (MTT) dan Majlis </w:t>
      </w:r>
      <w:proofErr w:type="spellStart"/>
      <w:r w:rsidRPr="00CF0429">
        <w:rPr>
          <w:rFonts w:asciiTheme="majorBidi" w:hAnsiTheme="majorBidi" w:cstheme="majorBidi"/>
          <w:color w:val="000000" w:themeColor="text1"/>
        </w:rPr>
        <w:t>Tabligh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Khusus</w:t>
      </w:r>
      <w:proofErr w:type="spellEnd"/>
      <w:r w:rsidRPr="00CF0429">
        <w:rPr>
          <w:rFonts w:asciiTheme="majorBidi" w:hAnsiTheme="majorBidi" w:cstheme="majorBidi"/>
          <w:color w:val="000000" w:themeColor="text1"/>
        </w:rPr>
        <w:t xml:space="preserve"> (MT-DK).</w:t>
      </w:r>
    </w:p>
    <w:p w14:paraId="7FE0ECF8" w14:textId="77777777"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proofErr w:type="spellStart"/>
      <w:r w:rsidRPr="00CF0429">
        <w:rPr>
          <w:rStyle w:val="Strong"/>
          <w:rFonts w:asciiTheme="majorBidi" w:hAnsiTheme="majorBidi" w:cstheme="majorBidi"/>
          <w:color w:val="000000" w:themeColor="text1"/>
        </w:rPr>
        <w:t>Pemahaman</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Ajaran</w:t>
      </w:r>
      <w:proofErr w:type="spellEnd"/>
      <w:r w:rsidRPr="00CF0429">
        <w:rPr>
          <w:rStyle w:val="Strong"/>
          <w:rFonts w:asciiTheme="majorBidi" w:hAnsiTheme="majorBidi" w:cstheme="majorBidi"/>
          <w:color w:val="000000" w:themeColor="text1"/>
        </w:rPr>
        <w:t xml:space="preserve"> Islam</w:t>
      </w:r>
    </w:p>
    <w:p w14:paraId="72EFDA9B"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berkaitan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garis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besar</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pokok-pokoknya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w:t>
      </w:r>
    </w:p>
    <w:p w14:paraId="76A25787"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1)   Agama, </w:t>
      </w:r>
      <w:proofErr w:type="spellStart"/>
      <w:r w:rsidRPr="00CF0429">
        <w:rPr>
          <w:rFonts w:asciiTheme="majorBidi" w:hAnsiTheme="majorBidi" w:cstheme="majorBidi"/>
          <w:color w:val="000000" w:themeColor="text1"/>
        </w:rPr>
        <w:t>yakni</w:t>
      </w:r>
      <w:proofErr w:type="spellEnd"/>
      <w:r w:rsidRPr="00CF0429">
        <w:rPr>
          <w:rFonts w:asciiTheme="majorBidi" w:hAnsiTheme="majorBidi" w:cstheme="majorBidi"/>
          <w:color w:val="000000" w:themeColor="text1"/>
        </w:rPr>
        <w:t xml:space="preserve"> Agama Islam yang </w:t>
      </w:r>
      <w:proofErr w:type="spellStart"/>
      <w:r w:rsidRPr="00CF0429">
        <w:rPr>
          <w:rFonts w:asciiTheme="majorBidi" w:hAnsiTheme="majorBidi" w:cstheme="majorBidi"/>
          <w:color w:val="000000" w:themeColor="text1"/>
        </w:rPr>
        <w:t>dibawa</w:t>
      </w:r>
      <w:proofErr w:type="spellEnd"/>
      <w:r w:rsidRPr="00CF0429">
        <w:rPr>
          <w:rFonts w:asciiTheme="majorBidi" w:hAnsiTheme="majorBidi" w:cstheme="majorBidi"/>
          <w:color w:val="000000" w:themeColor="text1"/>
        </w:rPr>
        <w:t xml:space="preserve"> oleh Nabi Muhammad S.A.W. </w:t>
      </w:r>
      <w:proofErr w:type="spellStart"/>
      <w:r w:rsidRPr="00CF0429">
        <w:rPr>
          <w:rFonts w:asciiTheme="majorBidi" w:hAnsiTheme="majorBidi" w:cstheme="majorBidi"/>
          <w:color w:val="000000" w:themeColor="text1"/>
        </w:rPr>
        <w:t>ialah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apa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diturunkan</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yang </w:t>
      </w:r>
      <w:proofErr w:type="spellStart"/>
      <w:r w:rsidRPr="00CF0429">
        <w:rPr>
          <w:rFonts w:asciiTheme="majorBidi" w:hAnsiTheme="majorBidi" w:cstheme="majorBidi"/>
          <w:color w:val="000000" w:themeColor="text1"/>
        </w:rPr>
        <w:t>disebut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Sunnah </w:t>
      </w:r>
      <w:proofErr w:type="spellStart"/>
      <w:r w:rsidRPr="00CF0429">
        <w:rPr>
          <w:rStyle w:val="Emphasis"/>
          <w:rFonts w:asciiTheme="majorBidi" w:eastAsiaTheme="majorEastAsia" w:hAnsiTheme="majorBidi" w:cstheme="majorBidi"/>
          <w:color w:val="000000" w:themeColor="text1"/>
        </w:rPr>
        <w:t>maqbulah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berupa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perintah-perintah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larangan-larangan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petunjuk-petunjuk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kebaikan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di dunia dan </w:t>
      </w:r>
      <w:proofErr w:type="spellStart"/>
      <w:r w:rsidRPr="00CF0429">
        <w:rPr>
          <w:rFonts w:asciiTheme="majorBidi" w:hAnsiTheme="majorBidi" w:cstheme="majorBidi"/>
          <w:color w:val="000000" w:themeColor="text1"/>
        </w:rPr>
        <w:t>akhirat</w:t>
      </w:r>
      <w:proofErr w:type="spellEnd"/>
      <w:r w:rsidRPr="00CF0429">
        <w:rPr>
          <w:rFonts w:asciiTheme="majorBidi" w:hAnsiTheme="majorBidi" w:cstheme="majorBidi"/>
          <w:color w:val="000000" w:themeColor="text1"/>
        </w:rPr>
        <w:t xml:space="preserve"> (Kitab </w:t>
      </w:r>
      <w:proofErr w:type="spellStart"/>
      <w:r w:rsidRPr="00CF0429">
        <w:rPr>
          <w:rFonts w:asciiTheme="majorBidi" w:hAnsiTheme="majorBidi" w:cstheme="majorBidi"/>
          <w:color w:val="000000" w:themeColor="text1"/>
        </w:rPr>
        <w:t>Masalah</w:t>
      </w:r>
      <w:proofErr w:type="spellEnd"/>
      <w:r w:rsidRPr="00CF0429">
        <w:rPr>
          <w:rFonts w:asciiTheme="majorBidi" w:hAnsiTheme="majorBidi" w:cstheme="majorBidi"/>
          <w:color w:val="000000" w:themeColor="text1"/>
        </w:rPr>
        <w:t xml:space="preserve"> Lima, Al-</w:t>
      </w:r>
      <w:proofErr w:type="spellStart"/>
      <w:r w:rsidRPr="00CF0429">
        <w:rPr>
          <w:rFonts w:asciiTheme="majorBidi" w:hAnsiTheme="majorBidi" w:cstheme="majorBidi"/>
          <w:color w:val="000000" w:themeColor="text1"/>
        </w:rPr>
        <w:t>Masail</w:t>
      </w:r>
      <w:proofErr w:type="spellEnd"/>
      <w:r w:rsidRPr="00CF0429">
        <w:rPr>
          <w:rFonts w:asciiTheme="majorBidi" w:hAnsiTheme="majorBidi" w:cstheme="majorBidi"/>
          <w:color w:val="000000" w:themeColor="text1"/>
        </w:rPr>
        <w:t xml:space="preserve"> Al-Khams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al-Din).</w:t>
      </w:r>
    </w:p>
    <w:p w14:paraId="4D04D38C"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2)   Muhammadiyah </w:t>
      </w:r>
      <w:proofErr w:type="spellStart"/>
      <w:r w:rsidRPr="00CF0429">
        <w:rPr>
          <w:rFonts w:asciiTheme="majorBidi" w:hAnsiTheme="majorBidi" w:cstheme="majorBidi"/>
          <w:color w:val="000000" w:themeColor="text1"/>
        </w:rPr>
        <w:t>berkeyakinan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Agama Allah yang </w:t>
      </w:r>
      <w:proofErr w:type="spellStart"/>
      <w:r w:rsidRPr="00CF0429">
        <w:rPr>
          <w:rFonts w:asciiTheme="majorBidi" w:hAnsiTheme="majorBidi" w:cstheme="majorBidi"/>
          <w:color w:val="000000" w:themeColor="text1"/>
        </w:rPr>
        <w:t>diwahyukan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para Rasul-Nya </w:t>
      </w:r>
      <w:proofErr w:type="spellStart"/>
      <w:r w:rsidRPr="00CF0429">
        <w:rPr>
          <w:rFonts w:asciiTheme="majorBidi" w:hAnsiTheme="majorBidi" w:cstheme="majorBidi"/>
          <w:color w:val="000000" w:themeColor="text1"/>
        </w:rPr>
        <w:t>sejak</w:t>
      </w:r>
      <w:proofErr w:type="spellEnd"/>
      <w:r w:rsidRPr="00CF0429">
        <w:rPr>
          <w:rFonts w:asciiTheme="majorBidi" w:hAnsiTheme="majorBidi" w:cstheme="majorBidi"/>
          <w:color w:val="000000" w:themeColor="text1"/>
        </w:rPr>
        <w:t xml:space="preserve"> Nabi Adam, Nuh, Ibrahim, Musa, Isa, dan </w:t>
      </w:r>
      <w:proofErr w:type="spellStart"/>
      <w:r w:rsidRPr="00CF0429">
        <w:rPr>
          <w:rFonts w:asciiTheme="majorBidi" w:hAnsiTheme="majorBidi" w:cstheme="majorBidi"/>
          <w:color w:val="000000" w:themeColor="text1"/>
        </w:rPr>
        <w:t>seterusnya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sampai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Nabi Muhammad S.A.W.,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hidayah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rahmat</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sepanjang</w:t>
      </w:r>
      <w:proofErr w:type="spellEnd"/>
      <w:r w:rsidRPr="00CF0429">
        <w:rPr>
          <w:rFonts w:asciiTheme="majorBidi" w:hAnsiTheme="majorBidi" w:cstheme="majorBidi"/>
          <w:color w:val="000000" w:themeColor="text1"/>
        </w:rPr>
        <w:t xml:space="preserve"> masa, dan </w:t>
      </w:r>
      <w:proofErr w:type="spellStart"/>
      <w:r w:rsidRPr="00CF0429">
        <w:rPr>
          <w:rFonts w:asciiTheme="majorBidi" w:hAnsiTheme="majorBidi" w:cstheme="majorBidi"/>
          <w:color w:val="000000" w:themeColor="text1"/>
        </w:rPr>
        <w:t>menjamin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kesejahteraan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materiil</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spirituil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duniawi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ukhrawi</w:t>
      </w:r>
      <w:proofErr w:type="spellEnd"/>
      <w:r w:rsidRPr="00CF0429">
        <w:rPr>
          <w:rFonts w:asciiTheme="majorBidi" w:hAnsiTheme="majorBidi" w:cstheme="majorBidi"/>
          <w:color w:val="000000" w:themeColor="text1"/>
        </w:rPr>
        <w:t xml:space="preserve"> (Matan </w:t>
      </w:r>
      <w:proofErr w:type="spellStart"/>
      <w:r w:rsidRPr="00CF0429">
        <w:rPr>
          <w:rFonts w:asciiTheme="majorBidi" w:hAnsiTheme="majorBidi" w:cstheme="majorBidi"/>
          <w:color w:val="000000" w:themeColor="text1"/>
        </w:rPr>
        <w:t>Keyakinan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Cita-cita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Muhammadiyah/MKCHM </w:t>
      </w:r>
      <w:proofErr w:type="spellStart"/>
      <w:r w:rsidRPr="00CF0429">
        <w:rPr>
          <w:rFonts w:asciiTheme="majorBidi" w:hAnsiTheme="majorBidi" w:cstheme="majorBidi"/>
          <w:color w:val="000000" w:themeColor="text1"/>
        </w:rPr>
        <w:t>butir</w:t>
      </w:r>
      <w:proofErr w:type="spellEnd"/>
      <w:r w:rsidRPr="00CF0429">
        <w:rPr>
          <w:rFonts w:asciiTheme="majorBidi" w:hAnsiTheme="majorBidi" w:cstheme="majorBidi"/>
          <w:color w:val="000000" w:themeColor="text1"/>
        </w:rPr>
        <w:t xml:space="preserve"> ke-2).</w:t>
      </w:r>
    </w:p>
    <w:p w14:paraId="4D34854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3)   Muhammadiyah </w:t>
      </w:r>
      <w:proofErr w:type="spellStart"/>
      <w:r w:rsidRPr="00CF0429">
        <w:rPr>
          <w:rFonts w:asciiTheme="majorBidi" w:hAnsiTheme="majorBidi" w:cstheme="majorBidi"/>
          <w:color w:val="000000" w:themeColor="text1"/>
        </w:rPr>
        <w:t>bekerja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terlaksananya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ajaran-ajaran</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meliputi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bidang-bidang</w:t>
      </w:r>
      <w:proofErr w:type="spellEnd"/>
      <w:r w:rsidRPr="00CF0429">
        <w:rPr>
          <w:rFonts w:asciiTheme="majorBidi" w:hAnsiTheme="majorBidi" w:cstheme="majorBidi"/>
          <w:color w:val="000000" w:themeColor="text1"/>
        </w:rPr>
        <w:t>: (a)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bekerja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tegaknya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murni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gejala-gejala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kemusyrikan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khurafat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mengabaikan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toleransi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menurut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(b)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bekerja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tegaknya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nilai-nilai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mulia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berpedoman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ajaran-ajaran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Rasul,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bersendi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nilai-nilai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ciptaan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(c)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bekerja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tegaknya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dituntunkan</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Rasulullah</w:t>
      </w:r>
      <w:proofErr w:type="spellEnd"/>
      <w:r w:rsidRPr="00CF0429">
        <w:rPr>
          <w:rFonts w:asciiTheme="majorBidi" w:hAnsiTheme="majorBidi" w:cstheme="majorBidi"/>
          <w:color w:val="000000" w:themeColor="text1"/>
        </w:rPr>
        <w:t xml:space="preserve"> S.A.W.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tambahan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perubahan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(d) </w:t>
      </w:r>
      <w:proofErr w:type="spellStart"/>
      <w:r w:rsidRPr="00CF0429">
        <w:rPr>
          <w:rFonts w:asciiTheme="majorBidi" w:hAnsiTheme="majorBidi" w:cstheme="majorBidi"/>
          <w:color w:val="000000" w:themeColor="text1"/>
        </w:rPr>
        <w:t>Mu’amalah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dunyawiyat</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bekerja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terlaksananya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mu’amalah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dunyawiyat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pengolahan</w:t>
      </w:r>
      <w:proofErr w:type="spellEnd"/>
      <w:r w:rsidRPr="00CF0429">
        <w:rPr>
          <w:rFonts w:asciiTheme="majorBidi" w:hAnsiTheme="majorBidi" w:cstheme="majorBidi"/>
          <w:color w:val="000000" w:themeColor="text1"/>
        </w:rPr>
        <w:t xml:space="preserve"> dunia dan </w:t>
      </w:r>
      <w:proofErr w:type="spellStart"/>
      <w:r w:rsidRPr="00CF0429">
        <w:rPr>
          <w:rFonts w:asciiTheme="majorBidi" w:hAnsiTheme="majorBidi" w:cstheme="majorBidi"/>
          <w:color w:val="000000" w:themeColor="text1"/>
        </w:rPr>
        <w:t>pembinaan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berdasarkan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Agama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menjadikan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kegiatan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Allah S.W.T. (MKCH, </w:t>
      </w:r>
      <w:proofErr w:type="spellStart"/>
      <w:r w:rsidRPr="00CF0429">
        <w:rPr>
          <w:rFonts w:asciiTheme="majorBidi" w:hAnsiTheme="majorBidi" w:cstheme="majorBidi"/>
          <w:color w:val="000000" w:themeColor="text1"/>
        </w:rPr>
        <w:t>butir</w:t>
      </w:r>
      <w:proofErr w:type="spellEnd"/>
      <w:r w:rsidRPr="00CF0429">
        <w:rPr>
          <w:rFonts w:asciiTheme="majorBidi" w:hAnsiTheme="majorBidi" w:cstheme="majorBidi"/>
          <w:color w:val="000000" w:themeColor="text1"/>
        </w:rPr>
        <w:t xml:space="preserve"> ke-4).</w:t>
      </w:r>
    </w:p>
    <w:p w14:paraId="72EA4325"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agama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penyerahan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semata-mata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Allah, agama </w:t>
      </w:r>
      <w:proofErr w:type="spellStart"/>
      <w:r w:rsidRPr="00CF0429">
        <w:rPr>
          <w:rFonts w:asciiTheme="majorBidi" w:hAnsiTheme="majorBidi" w:cstheme="majorBidi"/>
          <w:color w:val="000000" w:themeColor="text1"/>
        </w:rPr>
        <w:t>semua</w:t>
      </w:r>
      <w:proofErr w:type="spellEnd"/>
      <w:r w:rsidRPr="00CF0429">
        <w:rPr>
          <w:rFonts w:asciiTheme="majorBidi" w:hAnsiTheme="majorBidi" w:cstheme="majorBidi"/>
          <w:color w:val="000000" w:themeColor="text1"/>
        </w:rPr>
        <w:t xml:space="preserve"> Nabi, agama yang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fitrah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agama yang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petunjuk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agama yang </w:t>
      </w:r>
      <w:proofErr w:type="spellStart"/>
      <w:r w:rsidRPr="00CF0429">
        <w:rPr>
          <w:rFonts w:asciiTheme="majorBidi" w:hAnsiTheme="majorBidi" w:cstheme="majorBidi"/>
          <w:color w:val="000000" w:themeColor="text1"/>
        </w:rPr>
        <w:t>mengatur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hubungan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Tuhan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hubungan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sesama</w:t>
      </w:r>
      <w:proofErr w:type="spellEnd"/>
      <w:r w:rsidRPr="00CF0429">
        <w:rPr>
          <w:rFonts w:asciiTheme="majorBidi" w:hAnsiTheme="majorBidi" w:cstheme="majorBidi"/>
          <w:color w:val="000000" w:themeColor="text1"/>
        </w:rPr>
        <w:t xml:space="preserve">, dan agama yang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rahmat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semesta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satu-satunya</w:t>
      </w:r>
      <w:proofErr w:type="spellEnd"/>
      <w:r w:rsidRPr="00CF0429">
        <w:rPr>
          <w:rFonts w:asciiTheme="majorBidi" w:hAnsiTheme="majorBidi" w:cstheme="majorBidi"/>
          <w:color w:val="000000" w:themeColor="text1"/>
        </w:rPr>
        <w:t xml:space="preserve"> agama yang </w:t>
      </w:r>
      <w:proofErr w:type="spellStart"/>
      <w:r w:rsidRPr="00CF0429">
        <w:rPr>
          <w:rFonts w:asciiTheme="majorBidi" w:hAnsiTheme="majorBidi" w:cstheme="majorBidi"/>
          <w:color w:val="000000" w:themeColor="text1"/>
        </w:rPr>
        <w:t>diridhai</w:t>
      </w:r>
      <w:proofErr w:type="spellEnd"/>
      <w:r w:rsidRPr="00CF0429">
        <w:rPr>
          <w:rFonts w:asciiTheme="majorBidi" w:hAnsiTheme="majorBidi" w:cstheme="majorBidi"/>
          <w:color w:val="000000" w:themeColor="text1"/>
        </w:rPr>
        <w:t xml:space="preserve"> Allah dan agama yang </w:t>
      </w:r>
      <w:proofErr w:type="spellStart"/>
      <w:r w:rsidRPr="00CF0429">
        <w:rPr>
          <w:rFonts w:asciiTheme="majorBidi" w:hAnsiTheme="majorBidi" w:cstheme="majorBidi"/>
          <w:color w:val="000000" w:themeColor="text1"/>
        </w:rPr>
        <w:t>sempurna</w:t>
      </w:r>
      <w:proofErr w:type="spellEnd"/>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Pedoman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Islami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Warga</w:t>
      </w:r>
      <w:proofErr w:type="spellEnd"/>
      <w:r w:rsidRPr="00CF0429">
        <w:rPr>
          <w:rFonts w:asciiTheme="majorBidi" w:hAnsiTheme="majorBidi" w:cstheme="majorBidi"/>
          <w:color w:val="000000" w:themeColor="text1"/>
        </w:rPr>
        <w:t xml:space="preserve"> Muhammadiyah/PHIWM, </w:t>
      </w:r>
      <w:proofErr w:type="spellStart"/>
      <w:r w:rsidRPr="00CF0429">
        <w:rPr>
          <w:rFonts w:asciiTheme="majorBidi" w:hAnsiTheme="majorBidi" w:cstheme="majorBidi"/>
          <w:color w:val="000000" w:themeColor="text1"/>
        </w:rPr>
        <w:t>bab</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Pandangan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w:t>
      </w:r>
    </w:p>
    <w:p w14:paraId="201EC56D"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 xml:space="preserve">asar </w:t>
      </w:r>
      <w:proofErr w:type="spellStart"/>
      <w:r w:rsidRPr="00CF0429">
        <w:rPr>
          <w:rFonts w:asciiTheme="majorBidi" w:hAnsiTheme="majorBidi" w:cstheme="majorBidi"/>
          <w:color w:val="000000" w:themeColor="text1"/>
        </w:rPr>
        <w:t>muthlaq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berhukum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agama Islam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di mana </w:t>
      </w:r>
      <w:proofErr w:type="spellStart"/>
      <w:r w:rsidRPr="00CF0429">
        <w:rPr>
          <w:rFonts w:asciiTheme="majorBidi" w:hAnsiTheme="majorBidi" w:cstheme="majorBidi"/>
          <w:color w:val="000000" w:themeColor="text1"/>
        </w:rPr>
        <w:t>perlu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menghadapi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soal-soal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terjadi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sangat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dihajatkan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diamalkannya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bersangkutan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mahdhah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padahal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alasan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atasnya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sharih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Style w:val="Emphasis"/>
          <w:rFonts w:asciiTheme="majorBidi" w:eastAsiaTheme="majorEastAsia" w:hAnsiTheme="majorBidi" w:cstheme="majorBidi"/>
          <w:color w:val="000000" w:themeColor="text1"/>
        </w:rPr>
        <w:t>maqbulah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dipergunakanlah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alasan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jalan</w:t>
      </w:r>
      <w:proofErr w:type="spellEnd"/>
      <w:r w:rsidRPr="00CF0429">
        <w:rPr>
          <w:rFonts w:asciiTheme="majorBidi" w:hAnsiTheme="majorBidi" w:cstheme="majorBidi"/>
          <w:color w:val="000000" w:themeColor="text1"/>
        </w:rPr>
        <w:t xml:space="preserve"> ijtihad dan </w:t>
      </w:r>
      <w:proofErr w:type="spellStart"/>
      <w:r w:rsidRPr="00CF0429">
        <w:rPr>
          <w:rFonts w:asciiTheme="majorBidi" w:hAnsiTheme="majorBidi" w:cstheme="majorBidi"/>
          <w:color w:val="000000" w:themeColor="text1"/>
        </w:rPr>
        <w:t>istinbath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melalui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persamaan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illat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sebagaimana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oleh ‘ulama </w:t>
      </w:r>
      <w:proofErr w:type="spellStart"/>
      <w:r w:rsidRPr="00CF0429">
        <w:rPr>
          <w:rFonts w:asciiTheme="majorBidi" w:hAnsiTheme="majorBidi" w:cstheme="majorBidi"/>
          <w:color w:val="000000" w:themeColor="text1"/>
        </w:rPr>
        <w:t>salaf</w:t>
      </w:r>
      <w:proofErr w:type="spellEnd"/>
      <w:r w:rsidRPr="00CF0429">
        <w:rPr>
          <w:rFonts w:asciiTheme="majorBidi" w:hAnsiTheme="majorBidi" w:cstheme="majorBidi"/>
          <w:color w:val="000000" w:themeColor="text1"/>
        </w:rPr>
        <w:t xml:space="preserve"> dan Khalaf (Kitab </w:t>
      </w:r>
      <w:proofErr w:type="spellStart"/>
      <w:r w:rsidRPr="00CF0429">
        <w:rPr>
          <w:rFonts w:asciiTheme="majorBidi" w:hAnsiTheme="majorBidi" w:cstheme="majorBidi"/>
          <w:color w:val="000000" w:themeColor="text1"/>
        </w:rPr>
        <w:t>Masalah</w:t>
      </w:r>
      <w:proofErr w:type="spellEnd"/>
      <w:r w:rsidRPr="00CF0429">
        <w:rPr>
          <w:rFonts w:asciiTheme="majorBidi" w:hAnsiTheme="majorBidi" w:cstheme="majorBidi"/>
          <w:color w:val="000000" w:themeColor="text1"/>
        </w:rPr>
        <w:t xml:space="preserve"> Lima, Al-</w:t>
      </w:r>
      <w:proofErr w:type="spellStart"/>
      <w:r w:rsidRPr="00CF0429">
        <w:rPr>
          <w:rFonts w:asciiTheme="majorBidi" w:hAnsiTheme="majorBidi" w:cstheme="majorBidi"/>
          <w:color w:val="000000" w:themeColor="text1"/>
        </w:rPr>
        <w:t>Masail</w:t>
      </w:r>
      <w:proofErr w:type="spellEnd"/>
      <w:r w:rsidRPr="00CF0429">
        <w:rPr>
          <w:rFonts w:asciiTheme="majorBidi" w:hAnsiTheme="majorBidi" w:cstheme="majorBidi"/>
          <w:color w:val="000000" w:themeColor="text1"/>
        </w:rPr>
        <w:t xml:space="preserve"> Al-Khams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Qiyas).</w:t>
      </w:r>
    </w:p>
    <w:p w14:paraId="5788982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 xml:space="preserve">6)   Muhammadiyah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memaknai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tajdid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mengandung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pengertian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yakni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pemurnian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purifikasi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pembaruan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dinamisasi</w:t>
      </w:r>
      <w:proofErr w:type="spellEnd"/>
      <w:r w:rsidRPr="00CF0429">
        <w:rPr>
          <w:rFonts w:asciiTheme="majorBidi" w:hAnsiTheme="majorBidi" w:cstheme="majorBidi"/>
          <w:color w:val="000000" w:themeColor="text1"/>
        </w:rPr>
        <w:t xml:space="preserve">) (Keputusan </w:t>
      </w:r>
      <w:proofErr w:type="spellStart"/>
      <w:r w:rsidRPr="00CF0429">
        <w:rPr>
          <w:rFonts w:asciiTheme="majorBidi" w:hAnsiTheme="majorBidi" w:cstheme="majorBidi"/>
          <w:color w:val="000000" w:themeColor="text1"/>
        </w:rPr>
        <w:t>Munas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di Malang).</w:t>
      </w:r>
    </w:p>
    <w:p w14:paraId="2E40DFF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enam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prioritas</w:t>
      </w:r>
      <w:proofErr w:type="spellEnd"/>
      <w:r w:rsidRPr="00CF0429">
        <w:rPr>
          <w:rFonts w:asciiTheme="majorBidi" w:hAnsiTheme="majorBidi" w:cstheme="majorBidi"/>
          <w:color w:val="000000" w:themeColor="text1"/>
        </w:rPr>
        <w:t xml:space="preserve"> program Muhammadiyah </w:t>
      </w:r>
      <w:proofErr w:type="spellStart"/>
      <w:r w:rsidRPr="00CF0429">
        <w:rPr>
          <w:rFonts w:asciiTheme="majorBidi" w:hAnsiTheme="majorBidi" w:cstheme="majorBidi"/>
          <w:color w:val="000000" w:themeColor="text1"/>
        </w:rPr>
        <w:t>periode</w:t>
      </w:r>
      <w:proofErr w:type="spellEnd"/>
      <w:r w:rsidRPr="00CF0429">
        <w:rPr>
          <w:rFonts w:asciiTheme="majorBidi" w:hAnsiTheme="majorBidi" w:cstheme="majorBidi"/>
          <w:color w:val="000000" w:themeColor="text1"/>
        </w:rPr>
        <w:t xml:space="preserve"> 2005-2010 </w:t>
      </w:r>
      <w:proofErr w:type="spellStart"/>
      <w:r w:rsidRPr="00CF0429">
        <w:rPr>
          <w:rFonts w:asciiTheme="majorBidi" w:hAnsiTheme="majorBidi" w:cstheme="majorBidi"/>
          <w:color w:val="000000" w:themeColor="text1"/>
        </w:rPr>
        <w:t>ialah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tajdid</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intensif</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menguatkan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rumusan-rumusan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teologis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tauhid </w:t>
      </w:r>
      <w:proofErr w:type="spellStart"/>
      <w:r w:rsidRPr="00CF0429">
        <w:rPr>
          <w:rFonts w:asciiTheme="majorBidi" w:hAnsiTheme="majorBidi" w:cstheme="majorBidi"/>
          <w:color w:val="000000" w:themeColor="text1"/>
        </w:rPr>
        <w:t>sosial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gagasan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operasional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jamaah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memperhatikan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dasar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organisasi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nilai</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menggerakkan</w:t>
      </w:r>
      <w:proofErr w:type="spellEnd"/>
      <w:r w:rsidRPr="00CF0429">
        <w:rPr>
          <w:rFonts w:asciiTheme="majorBidi" w:hAnsiTheme="majorBidi" w:cstheme="majorBidi"/>
          <w:color w:val="000000" w:themeColor="text1"/>
        </w:rPr>
        <w:t xml:space="preserve"> (Keputusan </w:t>
      </w:r>
      <w:proofErr w:type="spellStart"/>
      <w:r w:rsidRPr="00CF0429">
        <w:rPr>
          <w:rFonts w:asciiTheme="majorBidi" w:hAnsiTheme="majorBidi" w:cstheme="majorBidi"/>
          <w:color w:val="000000" w:themeColor="text1"/>
        </w:rPr>
        <w:t>Muktamar</w:t>
      </w:r>
      <w:proofErr w:type="spellEnd"/>
      <w:r w:rsidRPr="00CF0429">
        <w:rPr>
          <w:rFonts w:asciiTheme="majorBidi" w:hAnsiTheme="majorBidi" w:cstheme="majorBidi"/>
          <w:color w:val="000000" w:themeColor="text1"/>
        </w:rPr>
        <w:t xml:space="preserve"> ke-45 di Malang </w:t>
      </w:r>
      <w:proofErr w:type="spellStart"/>
      <w:r w:rsidRPr="00CF0429">
        <w:rPr>
          <w:rFonts w:asciiTheme="majorBidi" w:hAnsiTheme="majorBidi" w:cstheme="majorBidi"/>
          <w:color w:val="000000" w:themeColor="text1"/>
        </w:rPr>
        <w:t>tahun</w:t>
      </w:r>
      <w:proofErr w:type="spellEnd"/>
      <w:r w:rsidRPr="00CF0429">
        <w:rPr>
          <w:rFonts w:asciiTheme="majorBidi" w:hAnsiTheme="majorBidi" w:cstheme="majorBidi"/>
          <w:color w:val="000000" w:themeColor="text1"/>
        </w:rPr>
        <w:t xml:space="preserve"> 2005).</w:t>
      </w:r>
    </w:p>
    <w:p w14:paraId="09DBCBA3" w14:textId="77777777"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Mengingat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kecenderungan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gejala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melemahnya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dangkalnya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pemahaman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pada </w:t>
      </w:r>
      <w:proofErr w:type="spellStart"/>
      <w:r w:rsidRPr="00CF0429">
        <w:rPr>
          <w:rFonts w:asciiTheme="majorBidi" w:hAnsiTheme="majorBidi" w:cstheme="majorBidi"/>
          <w:color w:val="000000" w:themeColor="text1"/>
        </w:rPr>
        <w:t>saat</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sama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fenomena</w:t>
      </w:r>
      <w:proofErr w:type="spellEnd"/>
      <w:r w:rsidRPr="00CF0429">
        <w:rPr>
          <w:rFonts w:asciiTheme="majorBidi" w:hAnsiTheme="majorBidi" w:cstheme="majorBidi"/>
          <w:color w:val="000000" w:themeColor="text1"/>
        </w:rPr>
        <w:t xml:space="preserve"> orang Muhammadiyah </w:t>
      </w:r>
      <w:proofErr w:type="spellStart"/>
      <w:r w:rsidRPr="00CF0429">
        <w:rPr>
          <w:rFonts w:asciiTheme="majorBidi" w:hAnsiTheme="majorBidi" w:cstheme="majorBidi"/>
          <w:color w:val="000000" w:themeColor="text1"/>
        </w:rPr>
        <w:t>mengembangkan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sendiri-sendiri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diperlukan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ikhtiar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sistematis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menanamkan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memantapkan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
    <w:p w14:paraId="501FF0B3"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Di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langkah-langkah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menanamkan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memantapkan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ialah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w:t>
      </w:r>
    </w:p>
    <w:p w14:paraId="7461DD9D"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Majelis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memproduksi</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menghasilkan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pedoman</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tuntunan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menyangkut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mu’amalat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duniawiyah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lengkap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dipahami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bervariasi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dijadikan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pedoman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dimasyarakatkan</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dipublikasikan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keputusan-keputusan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Muktamar</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Munas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w:t>
      </w:r>
    </w:p>
    <w:p w14:paraId="697FC106"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Pimpinan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Persyarikatan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diikuti</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Organisasi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Otonom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amal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usaha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institusi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di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tingkatan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Pusat </w:t>
      </w:r>
      <w:proofErr w:type="spellStart"/>
      <w:r w:rsidRPr="00CF0429">
        <w:rPr>
          <w:rFonts w:asciiTheme="majorBidi" w:hAnsiTheme="majorBidi" w:cstheme="majorBidi"/>
          <w:color w:val="000000" w:themeColor="text1"/>
        </w:rPr>
        <w:t>hingga</w:t>
      </w:r>
      <w:proofErr w:type="spellEnd"/>
      <w:r w:rsidRPr="00CF0429">
        <w:rPr>
          <w:rFonts w:asciiTheme="majorBidi" w:hAnsiTheme="majorBidi" w:cstheme="majorBidi"/>
          <w:color w:val="000000" w:themeColor="text1"/>
        </w:rPr>
        <w:t xml:space="preserve"> Ranting </w:t>
      </w:r>
      <w:proofErr w:type="spellStart"/>
      <w:r w:rsidRPr="00CF0429">
        <w:rPr>
          <w:rFonts w:asciiTheme="majorBidi" w:hAnsiTheme="majorBidi" w:cstheme="majorBidi"/>
          <w:color w:val="000000" w:themeColor="text1"/>
        </w:rPr>
        <w:t>menggiatkan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Kajian </w:t>
      </w:r>
      <w:proofErr w:type="spellStart"/>
      <w:r w:rsidRPr="00CF0429">
        <w:rPr>
          <w:rFonts w:asciiTheme="majorBidi" w:hAnsiTheme="majorBidi" w:cstheme="majorBidi"/>
          <w:color w:val="000000" w:themeColor="text1"/>
        </w:rPr>
        <w:t>Intensif</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menyelenggarakan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Pengajian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Pimpinan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Pengajian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Anggota</w:t>
      </w:r>
      <w:proofErr w:type="spellEnd"/>
      <w:r w:rsidRPr="00CF0429">
        <w:rPr>
          <w:rFonts w:asciiTheme="majorBidi" w:hAnsiTheme="majorBidi" w:cstheme="majorBidi"/>
          <w:color w:val="000000" w:themeColor="text1"/>
        </w:rPr>
        <w:t xml:space="preserve">, yang di </w:t>
      </w:r>
      <w:proofErr w:type="spellStart"/>
      <w:r w:rsidRPr="00CF0429">
        <w:rPr>
          <w:rFonts w:asciiTheme="majorBidi" w:hAnsiTheme="majorBidi" w:cstheme="majorBidi"/>
          <w:color w:val="000000" w:themeColor="text1"/>
        </w:rPr>
        <w:t>dalamnya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dipaketkan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materi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khusus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mendalam</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luas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mmadiyah</w:t>
      </w:r>
      <w:proofErr w:type="spellEnd"/>
      <w:r w:rsidRPr="00CF0429">
        <w:rPr>
          <w:rFonts w:asciiTheme="majorBidi" w:hAnsiTheme="majorBidi" w:cstheme="majorBidi"/>
          <w:color w:val="000000" w:themeColor="text1"/>
        </w:rPr>
        <w:t>.</w:t>
      </w:r>
    </w:p>
    <w:p w14:paraId="651D0015"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Menggiatkan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pengajian-pengajian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umum</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membahas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multiaspek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rutin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memanfaatkn</w:t>
      </w:r>
      <w:proofErr w:type="spellEnd"/>
      <w:r w:rsidRPr="00CF0429">
        <w:rPr>
          <w:rFonts w:asciiTheme="majorBidi" w:hAnsiTheme="majorBidi" w:cstheme="majorBidi"/>
          <w:color w:val="000000" w:themeColor="text1"/>
        </w:rPr>
        <w:t xml:space="preserve"> momentum-momentum </w:t>
      </w:r>
      <w:proofErr w:type="spellStart"/>
      <w:r w:rsidRPr="00CF0429">
        <w:rPr>
          <w:rFonts w:asciiTheme="majorBidi" w:hAnsiTheme="majorBidi" w:cstheme="majorBidi"/>
          <w:color w:val="000000" w:themeColor="text1"/>
        </w:rPr>
        <w:t>tertentu</w:t>
      </w:r>
      <w:proofErr w:type="spellEnd"/>
      <w:r w:rsidRPr="00CF0429">
        <w:rPr>
          <w:rFonts w:asciiTheme="majorBidi" w:hAnsiTheme="majorBidi" w:cstheme="majorBidi"/>
          <w:color w:val="000000" w:themeColor="text1"/>
        </w:rPr>
        <w:t>.</w:t>
      </w:r>
    </w:p>
    <w:p w14:paraId="24991DF7"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Menyebarluaskan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ke</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lingkungan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media </w:t>
      </w:r>
      <w:proofErr w:type="spellStart"/>
      <w:r w:rsidRPr="00CF0429">
        <w:rPr>
          <w:rFonts w:asciiTheme="majorBidi" w:hAnsiTheme="majorBidi" w:cstheme="majorBidi"/>
          <w:color w:val="000000" w:themeColor="text1"/>
        </w:rPr>
        <w:t>publik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termasuk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melalui</w:t>
      </w:r>
      <w:proofErr w:type="spellEnd"/>
      <w:r w:rsidRPr="00CF0429">
        <w:rPr>
          <w:rFonts w:asciiTheme="majorBidi" w:hAnsiTheme="majorBidi" w:cstheme="majorBidi"/>
          <w:color w:val="000000" w:themeColor="text1"/>
        </w:rPr>
        <w:t xml:space="preserve"> website, internet, </w:t>
      </w:r>
      <w:proofErr w:type="spellStart"/>
      <w:r w:rsidRPr="00CF0429">
        <w:rPr>
          <w:rFonts w:asciiTheme="majorBidi" w:hAnsiTheme="majorBidi" w:cstheme="majorBidi"/>
          <w:color w:val="000000" w:themeColor="text1"/>
        </w:rPr>
        <w:t>dakwah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seluler</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sebagainya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dikembangkan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dibaca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dipahami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diamalkan</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Islam dan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luas</w:t>
      </w:r>
      <w:proofErr w:type="spellEnd"/>
      <w:r w:rsidRPr="00CF0429">
        <w:rPr>
          <w:rFonts w:asciiTheme="majorBidi" w:hAnsiTheme="majorBidi" w:cstheme="majorBidi"/>
          <w:color w:val="000000" w:themeColor="text1"/>
        </w:rPr>
        <w:t>.</w:t>
      </w:r>
    </w:p>
    <w:p w14:paraId="211F5BA2" w14:textId="77777777"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Menghidupkan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kultum</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pengajian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singkat</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kegiatan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lain </w:t>
      </w:r>
      <w:proofErr w:type="spellStart"/>
      <w:r w:rsidRPr="00CF0429">
        <w:rPr>
          <w:rFonts w:asciiTheme="majorBidi" w:hAnsiTheme="majorBidi" w:cstheme="majorBidi"/>
          <w:color w:val="000000" w:themeColor="text1"/>
        </w:rPr>
        <w:t>menjelaskan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dipahami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dipraktikan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sekadar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membahas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masalah-masalah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organisasi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belaka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kendati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penting</w:t>
      </w:r>
      <w:proofErr w:type="spellEnd"/>
      <w:r w:rsidRPr="00CF0429">
        <w:rPr>
          <w:rFonts w:asciiTheme="majorBidi" w:hAnsiTheme="majorBidi" w:cstheme="majorBidi"/>
          <w:color w:val="000000" w:themeColor="text1"/>
        </w:rPr>
        <w:t>.</w:t>
      </w:r>
    </w:p>
    <w:p w14:paraId="4B0B139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w:t>
      </w:r>
      <w:proofErr w:type="spellStart"/>
      <w:r w:rsidRPr="00CF0429">
        <w:rPr>
          <w:rFonts w:asciiTheme="majorBidi" w:hAnsiTheme="majorBidi" w:cstheme="majorBidi"/>
          <w:color w:val="000000" w:themeColor="text1"/>
        </w:rPr>
        <w:t>penting</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perlu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pemahaman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bersifat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komprehensif</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luas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sempit</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parsial</w:t>
      </w:r>
      <w:proofErr w:type="spellEnd"/>
      <w:r w:rsidRPr="00CF0429">
        <w:rPr>
          <w:rFonts w:asciiTheme="majorBidi" w:hAnsiTheme="majorBidi" w:cstheme="majorBidi"/>
          <w:color w:val="000000" w:themeColor="text1"/>
        </w:rPr>
        <w:t xml:space="preserve">. Agama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lastRenderedPageBreak/>
        <w:t>pandangan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tidaklah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sepotong-sepotong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serpihan-serpihan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fikih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belaka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agama yang </w:t>
      </w:r>
      <w:proofErr w:type="spellStart"/>
      <w:r w:rsidRPr="00CF0429">
        <w:rPr>
          <w:rFonts w:asciiTheme="majorBidi" w:hAnsiTheme="majorBidi" w:cstheme="majorBidi"/>
          <w:color w:val="000000" w:themeColor="text1"/>
        </w:rPr>
        <w:t>ditanamkan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terbatas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luas</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mulsti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aspek</w:t>
      </w:r>
      <w:proofErr w:type="spellEnd"/>
      <w:r w:rsidRPr="00CF0429">
        <w:rPr>
          <w:rFonts w:asciiTheme="majorBidi" w:hAnsiTheme="majorBidi" w:cstheme="majorBidi"/>
          <w:color w:val="000000" w:themeColor="text1"/>
        </w:rPr>
        <w:t xml:space="preserve">. Karena Muhammadiyah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kewajiban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keniscayaan</w:t>
      </w:r>
      <w:proofErr w:type="spellEnd"/>
      <w:r w:rsidRPr="00CF0429">
        <w:rPr>
          <w:rFonts w:asciiTheme="majorBidi" w:hAnsiTheme="majorBidi" w:cstheme="majorBidi"/>
          <w:color w:val="000000" w:themeColor="text1"/>
        </w:rPr>
        <w:t xml:space="preserve"> yang fundamental, yang </w:t>
      </w:r>
      <w:proofErr w:type="spellStart"/>
      <w:r w:rsidRPr="00CF0429">
        <w:rPr>
          <w:rFonts w:asciiTheme="majorBidi" w:hAnsiTheme="majorBidi" w:cstheme="majorBidi"/>
          <w:color w:val="000000" w:themeColor="text1"/>
        </w:rPr>
        <w:t>intinya</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memperdalam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sekaligus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memperluas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paham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bagi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seluruh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warga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kemudian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menyebarkan</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mensosialisasikan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mengamalkan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didakwahkan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membawa</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rahmatan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lil</w:t>
      </w:r>
      <w:proofErr w:type="spellEnd"/>
      <w:r w:rsidRPr="00CF0429">
        <w:rPr>
          <w:rFonts w:asciiTheme="majorBidi" w:hAnsiTheme="majorBidi" w:cstheme="majorBidi"/>
          <w:color w:val="000000" w:themeColor="text1"/>
        </w:rPr>
        <w:t>-‘</w:t>
      </w:r>
      <w:proofErr w:type="spellStart"/>
      <w:r w:rsidRPr="00CF0429">
        <w:rPr>
          <w:rFonts w:asciiTheme="majorBidi" w:hAnsiTheme="majorBidi" w:cstheme="majorBidi"/>
          <w:color w:val="000000" w:themeColor="text1"/>
        </w:rPr>
        <w:t>alamin</w:t>
      </w:r>
      <w:proofErr w:type="spellEnd"/>
      <w:r w:rsidRPr="00CF0429">
        <w:rPr>
          <w:rFonts w:asciiTheme="majorBidi" w:hAnsiTheme="majorBidi" w:cstheme="majorBidi"/>
          <w:color w:val="000000" w:themeColor="text1"/>
        </w:rPr>
        <w:t xml:space="preserve">. </w:t>
      </w:r>
    </w:p>
    <w:p w14:paraId="02FB7B79"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w:t>
      </w:r>
      <w:proofErr w:type="spellStart"/>
      <w:r w:rsidRPr="00CF0429">
        <w:rPr>
          <w:rStyle w:val="Strong"/>
          <w:rFonts w:asciiTheme="majorBidi" w:hAnsiTheme="majorBidi" w:cstheme="majorBidi"/>
          <w:color w:val="000000" w:themeColor="text1"/>
        </w:rPr>
        <w:t>Bidang</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Aqidah</w:t>
      </w:r>
      <w:proofErr w:type="spellEnd"/>
    </w:p>
    <w:p w14:paraId="04BC8ED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menurut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Muhamadiyah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dirumuskan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konsekuensi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logis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Formulasi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dirumuskan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merujuk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langsung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disebut</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w:t>
      </w:r>
      <w:proofErr w:type="spellStart"/>
      <w:r w:rsidRPr="00CF0429">
        <w:rPr>
          <w:rStyle w:val="Emphasis"/>
          <w:rFonts w:asciiTheme="majorBidi" w:eastAsiaTheme="majorEastAsia" w:hAnsiTheme="majorBidi" w:cstheme="majorBidi"/>
          <w:color w:val="000000" w:themeColor="text1"/>
        </w:rPr>
        <w:t>aqidah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shahihah</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 xml:space="preserve">yang </w:t>
      </w:r>
      <w:proofErr w:type="spellStart"/>
      <w:r w:rsidRPr="00CF0429">
        <w:rPr>
          <w:rFonts w:asciiTheme="majorBidi" w:hAnsiTheme="majorBidi" w:cstheme="majorBidi"/>
          <w:color w:val="000000" w:themeColor="text1"/>
        </w:rPr>
        <w:t>menolak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segala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campur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teologis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Karakteristik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dijelaskan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w:t>
      </w:r>
    </w:p>
    <w:p w14:paraId="50C0F605"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Style w:val="Emphasis"/>
          <w:rFonts w:asciiTheme="majorBidi" w:eastAsiaTheme="majorEastAsia" w:hAnsiTheme="majorBidi" w:cstheme="majorBidi"/>
          <w:color w:val="000000" w:themeColor="text1"/>
        </w:rPr>
        <w:t>Pertama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nash</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dasar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rujukan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Semangat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kembali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sebenarnya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tema</w:t>
      </w:r>
      <w:proofErr w:type="spellEnd"/>
      <w:r w:rsidRPr="00CF0429">
        <w:rPr>
          <w:rFonts w:asciiTheme="majorBidi" w:hAnsiTheme="majorBidi" w:cstheme="majorBidi"/>
          <w:color w:val="000000" w:themeColor="text1"/>
        </w:rPr>
        <w:t xml:space="preserve"> umm pada </w:t>
      </w:r>
      <w:proofErr w:type="spellStart"/>
      <w:r w:rsidRPr="00CF0429">
        <w:rPr>
          <w:rFonts w:asciiTheme="majorBidi" w:hAnsiTheme="majorBidi" w:cstheme="majorBidi"/>
          <w:color w:val="000000" w:themeColor="text1"/>
        </w:rPr>
        <w:t>setiap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pembaharuan</w:t>
      </w:r>
      <w:proofErr w:type="spellEnd"/>
      <w:r w:rsidRPr="00CF0429">
        <w:rPr>
          <w:rFonts w:asciiTheme="majorBidi" w:hAnsiTheme="majorBidi" w:cstheme="majorBidi"/>
          <w:color w:val="000000" w:themeColor="text1"/>
        </w:rPr>
        <w:t xml:space="preserve">. Karena </w:t>
      </w:r>
      <w:proofErr w:type="spellStart"/>
      <w:r w:rsidRPr="00CF0429">
        <w:rPr>
          <w:rFonts w:asciiTheme="majorBidi" w:hAnsiTheme="majorBidi" w:cstheme="majorBidi"/>
          <w:color w:val="000000" w:themeColor="text1"/>
        </w:rPr>
        <w:t>diyakini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sepenuhnya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berpedoman</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kedua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itulah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berkembang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dinamis</w:t>
      </w:r>
      <w:proofErr w:type="spellEnd"/>
      <w:r w:rsidRPr="00CF0429">
        <w:rPr>
          <w:rFonts w:asciiTheme="majorBidi" w:hAnsiTheme="majorBidi" w:cstheme="majorBidi"/>
          <w:color w:val="000000" w:themeColor="text1"/>
        </w:rPr>
        <w:t xml:space="preserve">. Muhammadiyah juga </w:t>
      </w:r>
      <w:proofErr w:type="spellStart"/>
      <w:r w:rsidRPr="00CF0429">
        <w:rPr>
          <w:rFonts w:asciiTheme="majorBidi" w:hAnsiTheme="majorBidi" w:cstheme="majorBidi"/>
          <w:color w:val="000000" w:themeColor="text1"/>
        </w:rPr>
        <w:t>menjadikan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sentral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lebih-lebih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masalah</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dinyatakan</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w:t>
      </w:r>
      <w:proofErr w:type="spellStart"/>
      <w:r w:rsidRPr="00CF0429">
        <w:rPr>
          <w:rStyle w:val="Emphasis"/>
          <w:rFonts w:asciiTheme="majorBidi" w:eastAsiaTheme="majorEastAsia" w:hAnsiTheme="majorBidi" w:cstheme="majorBidi"/>
          <w:color w:val="000000" w:themeColor="text1"/>
        </w:rPr>
        <w:t>Inilah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pokok-pokok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aqidah</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benar</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itu</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terdapat</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Alquran</w:t>
      </w:r>
      <w:proofErr w:type="spellEnd"/>
      <w:r w:rsidRPr="00CF0429">
        <w:rPr>
          <w:rStyle w:val="Emphasis"/>
          <w:rFonts w:asciiTheme="majorBidi" w:eastAsiaTheme="majorEastAsia" w:hAnsiTheme="majorBidi" w:cstheme="majorBidi"/>
          <w:color w:val="000000" w:themeColor="text1"/>
        </w:rPr>
        <w:t xml:space="preserve"> dan </w:t>
      </w:r>
      <w:proofErr w:type="spellStart"/>
      <w:r w:rsidRPr="00CF0429">
        <w:rPr>
          <w:rStyle w:val="Emphasis"/>
          <w:rFonts w:asciiTheme="majorBidi" w:eastAsiaTheme="majorEastAsia" w:hAnsiTheme="majorBidi" w:cstheme="majorBidi"/>
          <w:color w:val="000000" w:themeColor="text1"/>
        </w:rPr>
        <w:t>dikuatkan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dengan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pemberitaan-pemberitaan</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mutawatir</w:t>
      </w:r>
      <w:proofErr w:type="spellEnd"/>
      <w:r w:rsidRPr="00CF0429">
        <w:rPr>
          <w:rStyle w:val="Emphasis"/>
          <w:rFonts w:asciiTheme="majorBidi" w:eastAsiaTheme="majorEastAsia" w:hAnsiTheme="majorBidi" w:cstheme="majorBidi"/>
          <w:color w:val="000000" w:themeColor="text1"/>
        </w:rPr>
        <w:t>.”</w:t>
      </w:r>
    </w:p>
    <w:p w14:paraId="15AB10D3"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Berdasarkan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pernyataan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jelaslah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yang </w:t>
      </w:r>
      <w:proofErr w:type="spellStart"/>
      <w:r w:rsidRPr="00CF0429">
        <w:rPr>
          <w:rFonts w:asciiTheme="majorBidi" w:hAnsiTheme="majorBidi" w:cstheme="majorBidi"/>
          <w:color w:val="000000" w:themeColor="text1"/>
        </w:rPr>
        <w:t>dikuatkan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berita-berita</w:t>
      </w:r>
      <w:proofErr w:type="spellEnd"/>
      <w:r w:rsidRPr="00CF0429">
        <w:rPr>
          <w:rFonts w:asciiTheme="majorBidi"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mutawatir</w:t>
      </w:r>
      <w:proofErr w:type="spellEnd"/>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Ketentuan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juga </w:t>
      </w:r>
      <w:proofErr w:type="spellStart"/>
      <w:r w:rsidRPr="00CF0429">
        <w:rPr>
          <w:rFonts w:asciiTheme="majorBidi" w:hAnsiTheme="majorBidi" w:cstheme="majorBidi"/>
          <w:color w:val="000000" w:themeColor="text1"/>
        </w:rPr>
        <w:t>dijelaskan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pokok-pokok</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Manhaj</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Tarjih</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 xml:space="preserve">“(5) Di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masalah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aqidah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hanya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dipergunakan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dalil-dalil</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mutawatir</w:t>
      </w:r>
      <w:proofErr w:type="spellEnd"/>
      <w:r w:rsidRPr="00CF0429">
        <w:rPr>
          <w:rStyle w:val="Emphasis"/>
          <w:rFonts w:asciiTheme="majorBidi" w:eastAsiaTheme="majorEastAsia" w:hAnsiTheme="majorBidi" w:cstheme="majorBidi"/>
          <w:color w:val="000000" w:themeColor="text1"/>
        </w:rPr>
        <w:t xml:space="preserve">, (6) </w:t>
      </w:r>
      <w:proofErr w:type="spellStart"/>
      <w:r w:rsidRPr="00CF0429">
        <w:rPr>
          <w:rStyle w:val="Emphasis"/>
          <w:rFonts w:asciiTheme="majorBidi" w:eastAsiaTheme="majorEastAsia" w:hAnsiTheme="majorBidi" w:cstheme="majorBidi"/>
          <w:color w:val="000000" w:themeColor="text1"/>
        </w:rPr>
        <w:t>Dalil-dalil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umum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Alquran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dapat</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ditakhsis</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dengan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hadits</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ahad</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kecuali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bidang</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aqidah</w:t>
      </w:r>
      <w:proofErr w:type="spellEnd"/>
      <w:r w:rsidRPr="00CF0429">
        <w:rPr>
          <w:rStyle w:val="Emphasis"/>
          <w:rFonts w:asciiTheme="majorBidi" w:eastAsiaTheme="majorEastAsia" w:hAnsiTheme="majorBidi" w:cstheme="majorBidi"/>
          <w:color w:val="000000" w:themeColor="text1"/>
        </w:rPr>
        <w:t xml:space="preserve">, (16)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memahami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nash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makna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zhahir</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didahulukan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daripada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ta’wil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bidang</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aqidah</w:t>
      </w:r>
      <w:proofErr w:type="spellEnd"/>
      <w:r w:rsidRPr="00CF0429">
        <w:rPr>
          <w:rStyle w:val="Emphasis"/>
          <w:rFonts w:asciiTheme="majorBidi" w:eastAsiaTheme="majorEastAsia" w:hAnsiTheme="majorBidi" w:cstheme="majorBidi"/>
          <w:color w:val="000000" w:themeColor="text1"/>
        </w:rPr>
        <w:t xml:space="preserve"> dan </w:t>
      </w:r>
      <w:proofErr w:type="spellStart"/>
      <w:r w:rsidRPr="00CF0429">
        <w:rPr>
          <w:rStyle w:val="Emphasis"/>
          <w:rFonts w:asciiTheme="majorBidi" w:eastAsiaTheme="majorEastAsia" w:hAnsiTheme="majorBidi" w:cstheme="majorBidi"/>
          <w:color w:val="000000" w:themeColor="text1"/>
        </w:rPr>
        <w:t>takwil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sahabat</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itu</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harus</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diterima</w:t>
      </w:r>
      <w:proofErr w:type="spellEnd"/>
      <w:r w:rsidRPr="00CF0429">
        <w:rPr>
          <w:rStyle w:val="Emphasis"/>
          <w:rFonts w:asciiTheme="majorBidi" w:eastAsiaTheme="majorEastAsia" w:hAnsiTheme="majorBidi" w:cstheme="majorBidi"/>
          <w:color w:val="000000" w:themeColor="text1"/>
        </w:rPr>
        <w:t>.”</w:t>
      </w:r>
    </w:p>
    <w:p w14:paraId="5EB1323C"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Ketentuan-ketentuan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jelas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menggambarkan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bersumber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interpretasi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filosofis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aliran-aliran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teologi</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umumna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konsekuensi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penolakannya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filosofis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menghadapi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ayat-ayat</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berkonotasi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mengundang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perdebatan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teologis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pemaknaannya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bersikap</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tawaqquf</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kaum</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salaf</w:t>
      </w:r>
      <w:proofErr w:type="spellEnd"/>
      <w:r w:rsidRPr="00CF0429">
        <w:rPr>
          <w:rStyle w:val="Emphasis"/>
          <w:rFonts w:asciiTheme="majorBidi" w:eastAsiaTheme="majorEastAsia" w:hAnsiTheme="majorBidi" w:cstheme="majorBidi"/>
          <w:color w:val="000000" w:themeColor="text1"/>
        </w:rPr>
        <w:t>.</w:t>
      </w:r>
    </w:p>
    <w:p w14:paraId="4EE121DB"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Style w:val="Emphasis"/>
          <w:rFonts w:asciiTheme="majorBidi" w:eastAsiaTheme="majorEastAsia" w:hAnsiTheme="majorBidi" w:cstheme="majorBidi"/>
          <w:color w:val="000000" w:themeColor="text1"/>
        </w:rPr>
        <w:t>Kedua</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keterbatasan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peranan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soal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termasuk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kelompok</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memandang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kenisbian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formulasi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posisi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 xml:space="preserve">“Allah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menyuruh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kita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membicarakan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hal-hal</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tercapai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pengertian</w:t>
      </w:r>
      <w:proofErr w:type="spellEnd"/>
      <w:r w:rsidRPr="00CF0429">
        <w:rPr>
          <w:rStyle w:val="Emphasis"/>
          <w:rFonts w:asciiTheme="majorBidi" w:eastAsiaTheme="majorEastAsia" w:hAnsiTheme="majorBidi" w:cstheme="majorBidi"/>
          <w:color w:val="000000" w:themeColor="text1"/>
        </w:rPr>
        <w:t xml:space="preserve"> oleh </w:t>
      </w:r>
      <w:proofErr w:type="spellStart"/>
      <w:r w:rsidRPr="00CF0429">
        <w:rPr>
          <w:rStyle w:val="Emphasis"/>
          <w:rFonts w:asciiTheme="majorBidi" w:eastAsiaTheme="majorEastAsia" w:hAnsiTheme="majorBidi" w:cstheme="majorBidi"/>
          <w:color w:val="000000" w:themeColor="text1"/>
        </w:rPr>
        <w:t>akal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lastRenderedPageBreak/>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kepercayaan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sebab</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akal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manusia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mungkin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mencapai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pengertian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tentang</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Dzat</w:t>
      </w:r>
      <w:proofErr w:type="spellEnd"/>
      <w:r w:rsidRPr="00CF0429">
        <w:rPr>
          <w:rStyle w:val="Emphasis"/>
          <w:rFonts w:asciiTheme="majorBidi" w:eastAsiaTheme="majorEastAsia" w:hAnsiTheme="majorBidi" w:cstheme="majorBidi"/>
          <w:color w:val="000000" w:themeColor="text1"/>
        </w:rPr>
        <w:t xml:space="preserve"> Allah dan </w:t>
      </w:r>
      <w:proofErr w:type="spellStart"/>
      <w:r w:rsidRPr="00CF0429">
        <w:rPr>
          <w:rStyle w:val="Emphasis"/>
          <w:rFonts w:asciiTheme="majorBidi" w:eastAsiaTheme="majorEastAsia" w:hAnsiTheme="majorBidi" w:cstheme="majorBidi"/>
          <w:color w:val="000000" w:themeColor="text1"/>
        </w:rPr>
        <w:t>hubungan</w:t>
      </w:r>
      <w:proofErr w:type="spellEnd"/>
      <w:r w:rsidRPr="00CF0429">
        <w:rPr>
          <w:rStyle w:val="Emphasis"/>
          <w:rFonts w:asciiTheme="majorBidi" w:eastAsiaTheme="majorEastAsia" w:hAnsiTheme="majorBidi" w:cstheme="majorBidi"/>
          <w:color w:val="000000" w:themeColor="text1"/>
        </w:rPr>
        <w:t xml:space="preserve">-Nya </w:t>
      </w:r>
      <w:proofErr w:type="spellStart"/>
      <w:r w:rsidRPr="00CF0429">
        <w:rPr>
          <w:rStyle w:val="Emphasis"/>
          <w:rFonts w:asciiTheme="majorBidi" w:eastAsiaTheme="majorEastAsia" w:hAnsiTheme="majorBidi" w:cstheme="majorBidi"/>
          <w:color w:val="000000" w:themeColor="text1"/>
        </w:rPr>
        <w:t>dengan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sifat-sifat</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ada</w:t>
      </w:r>
      <w:proofErr w:type="spellEnd"/>
      <w:r w:rsidRPr="00CF0429">
        <w:rPr>
          <w:rStyle w:val="Emphasis"/>
          <w:rFonts w:asciiTheme="majorBidi" w:eastAsiaTheme="majorEastAsia" w:hAnsiTheme="majorBidi" w:cstheme="majorBidi"/>
          <w:color w:val="000000" w:themeColor="text1"/>
        </w:rPr>
        <w:t xml:space="preserve"> pada-Nya.”</w:t>
      </w:r>
    </w:p>
    <w:p w14:paraId="2DDCA447"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Style w:val="Emphasis"/>
          <w:rFonts w:asciiTheme="majorBidi" w:eastAsiaTheme="majorEastAsia" w:hAnsiTheme="majorBidi" w:cstheme="majorBidi"/>
          <w:color w:val="000000" w:themeColor="text1"/>
        </w:rPr>
        <w:t>Ketiga</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kecondongan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berpandangan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ganda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segala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ditentukan</w:t>
      </w:r>
      <w:proofErr w:type="spellEnd"/>
      <w:r w:rsidRPr="00CF0429">
        <w:rPr>
          <w:rFonts w:asciiTheme="majorBidi" w:hAnsiTheme="majorBidi" w:cstheme="majorBidi"/>
          <w:color w:val="000000" w:themeColor="text1"/>
        </w:rPr>
        <w:t xml:space="preserve"> oleh Allah dan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berikhtiar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jika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ditinjau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hasil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usaha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sendiri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Sedangkan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ditinjau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sis </w:t>
      </w:r>
      <w:proofErr w:type="spellStart"/>
      <w:r w:rsidRPr="00CF0429">
        <w:rPr>
          <w:rFonts w:asciiTheme="majorBidi" w:hAnsiTheme="majorBidi" w:cstheme="majorBidi"/>
          <w:color w:val="000000" w:themeColor="text1"/>
        </w:rPr>
        <w:t>Tuhan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ciptaan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Tuhan</w:t>
      </w:r>
      <w:proofErr w:type="spellEnd"/>
      <w:r w:rsidRPr="00CF0429">
        <w:rPr>
          <w:rFonts w:asciiTheme="majorBidi" w:hAnsiTheme="majorBidi" w:cstheme="majorBidi"/>
          <w:color w:val="000000" w:themeColor="text1"/>
        </w:rPr>
        <w:t>.</w:t>
      </w:r>
    </w:p>
    <w:p w14:paraId="049709D8"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Style w:val="Emphasis"/>
          <w:rFonts w:asciiTheme="majorBidi" w:eastAsiaTheme="majorEastAsia" w:hAnsiTheme="majorBidi" w:cstheme="majorBidi"/>
          <w:color w:val="000000" w:themeColor="text1"/>
        </w:rPr>
        <w:t>Keempat</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percaya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qadha</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dan </w:t>
      </w:r>
      <w:proofErr w:type="spellStart"/>
      <w:r w:rsidRPr="00CF0429">
        <w:rPr>
          <w:rStyle w:val="Emphasis"/>
          <w:rFonts w:asciiTheme="majorBidi" w:eastAsiaTheme="majorEastAsia" w:hAnsiTheme="majorBidi" w:cstheme="majorBidi"/>
          <w:color w:val="000000" w:themeColor="text1"/>
        </w:rPr>
        <w:t>qadar</w:t>
      </w:r>
      <w:proofErr w:type="spellEnd"/>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Muhammdiyah</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qadha</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dan </w:t>
      </w:r>
      <w:proofErr w:type="spellStart"/>
      <w:r w:rsidRPr="00CF0429">
        <w:rPr>
          <w:rStyle w:val="Emphasis"/>
          <w:rFonts w:asciiTheme="majorBidi" w:eastAsiaTheme="majorEastAsia" w:hAnsiTheme="majorBidi" w:cstheme="majorBidi"/>
          <w:color w:val="000000" w:themeColor="text1"/>
        </w:rPr>
        <w:t>qadar</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diyakini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pokok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terakhir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formulasi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rukun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imannya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formulasi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diberikan</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hadis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pengertian</w:t>
      </w:r>
      <w:proofErr w:type="spellEnd"/>
      <w:r w:rsidRPr="00CF0429">
        <w:rPr>
          <w:rFonts w:asciiTheme="majorBidi" w:hAnsiTheme="majorBidi" w:cstheme="majorBidi"/>
          <w:color w:val="000000" w:themeColor="text1"/>
        </w:rPr>
        <w:t xml:space="preserve"> Islam, Iman dan Ihsan.</w:t>
      </w:r>
    </w:p>
    <w:p w14:paraId="316152F9"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Style w:val="Emphasis"/>
          <w:rFonts w:asciiTheme="majorBidi" w:eastAsiaTheme="majorEastAsia" w:hAnsiTheme="majorBidi" w:cstheme="majorBidi"/>
          <w:color w:val="000000" w:themeColor="text1"/>
        </w:rPr>
        <w:t>Kelima</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menetapkan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sifat-sifat</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halnya</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aspek-aspek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lainnya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pandangan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sifat-sifat</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dijelaskan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mendetail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Keterampilan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mendekati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kebenaran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tetap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cenderung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aqidah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salaf</w:t>
      </w:r>
      <w:proofErr w:type="spellEnd"/>
      <w:r w:rsidRPr="00CF0429">
        <w:rPr>
          <w:rFonts w:asciiTheme="majorBidi" w:hAnsiTheme="majorBidi" w:cstheme="majorBidi"/>
          <w:color w:val="000000" w:themeColor="text1"/>
        </w:rPr>
        <w:t>.</w:t>
      </w:r>
    </w:p>
    <w:p w14:paraId="7DB8FA7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w:t>
      </w:r>
      <w:proofErr w:type="spellStart"/>
      <w:r w:rsidRPr="00CF0429">
        <w:rPr>
          <w:rStyle w:val="Strong"/>
          <w:rFonts w:asciiTheme="majorBidi" w:hAnsiTheme="majorBidi" w:cstheme="majorBidi"/>
          <w:color w:val="000000" w:themeColor="text1"/>
        </w:rPr>
        <w:t>Bidang</w:t>
      </w:r>
      <w:proofErr w:type="spellEnd"/>
      <w:r w:rsidRPr="00CF0429">
        <w:rPr>
          <w:rStyle w:val="Strong"/>
          <w:rFonts w:asciiTheme="majorBidi" w:hAnsiTheme="majorBidi" w:cstheme="majorBidi"/>
          <w:color w:val="000000" w:themeColor="text1"/>
        </w:rPr>
        <w:t xml:space="preserve"> Hukum</w:t>
      </w:r>
    </w:p>
    <w:p w14:paraId="3C6C8EAD"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w:t>
      </w:r>
      <w:proofErr w:type="spellStart"/>
      <w:r w:rsidRPr="00CF0429">
        <w:rPr>
          <w:rFonts w:asciiTheme="majorBidi" w:hAnsiTheme="majorBidi" w:cstheme="majorBidi"/>
          <w:color w:val="000000" w:themeColor="text1"/>
        </w:rPr>
        <w:t>melarang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anggotanya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bersikap</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taqlid,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sikap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ulama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mempertimbangkan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argumentasi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logis</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sikap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keberagaman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menumal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dibenarkan</w:t>
      </w:r>
      <w:proofErr w:type="spellEnd"/>
      <w:r w:rsidRPr="00CF0429">
        <w:rPr>
          <w:rFonts w:asciiTheme="majorBidi" w:hAnsiTheme="majorBidi" w:cstheme="majorBidi"/>
          <w:color w:val="000000" w:themeColor="text1"/>
        </w:rPr>
        <w:t xml:space="preserve"> oleh Muhammadiyah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ittiba</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ulama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mengetahui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argumentasi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pertimbangan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logika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samping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mengembangkan</w:t>
      </w:r>
      <w:proofErr w:type="spellEnd"/>
      <w:r w:rsidRPr="00CF0429">
        <w:rPr>
          <w:rFonts w:asciiTheme="majorBidi" w:hAnsiTheme="majorBidi" w:cstheme="majorBidi"/>
          <w:color w:val="000000" w:themeColor="text1"/>
        </w:rPr>
        <w:t xml:space="preserve"> ijtihad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karakteristik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organisasi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Adapun </w:t>
      </w:r>
      <w:proofErr w:type="spellStart"/>
      <w:r w:rsidRPr="00CF0429">
        <w:rPr>
          <w:rFonts w:asciiTheme="majorBidi" w:hAnsiTheme="majorBidi" w:cstheme="majorBidi"/>
          <w:color w:val="000000" w:themeColor="text1"/>
        </w:rPr>
        <w:t>pokok-pokok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utama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pikiran</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hokum yang </w:t>
      </w:r>
      <w:proofErr w:type="spellStart"/>
      <w:r w:rsidRPr="00CF0429">
        <w:rPr>
          <w:rFonts w:asciiTheme="majorBidi" w:hAnsiTheme="majorBidi" w:cstheme="majorBidi"/>
          <w:color w:val="000000" w:themeColor="text1"/>
        </w:rPr>
        <w:t>dikembangkan</w:t>
      </w:r>
      <w:proofErr w:type="spellEnd"/>
      <w:r w:rsidRPr="00CF0429">
        <w:rPr>
          <w:rFonts w:asciiTheme="majorBidi" w:hAnsiTheme="majorBidi" w:cstheme="majorBidi"/>
          <w:color w:val="000000" w:themeColor="text1"/>
        </w:rPr>
        <w:t xml:space="preserve"> oleh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lain:</w:t>
      </w:r>
    </w:p>
    <w:p w14:paraId="2BAA6395"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proofErr w:type="spellStart"/>
      <w:r w:rsidRPr="00CF0429">
        <w:rPr>
          <w:rStyle w:val="Emphasis"/>
          <w:rFonts w:asciiTheme="majorBidi" w:hAnsiTheme="majorBidi" w:cstheme="majorBidi"/>
          <w:color w:val="000000" w:themeColor="text1"/>
        </w:rPr>
        <w:t>istinbath</w:t>
      </w:r>
      <w:proofErr w:type="spellEnd"/>
      <w:r w:rsidRPr="00CF0429">
        <w:rPr>
          <w:rStyle w:val="Emphasis"/>
          <w:rFonts w:asciiTheme="majorBidi" w:hAnsiTheme="majorBidi" w:cstheme="majorBidi"/>
          <w:color w:val="000000" w:themeColor="text1"/>
        </w:rPr>
        <w:t>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dasar</w:t>
      </w:r>
      <w:proofErr w:type="spellEnd"/>
      <w:r w:rsidRPr="00CF0429">
        <w:rPr>
          <w:rFonts w:asciiTheme="majorBidi" w:hAnsiTheme="majorBidi" w:cstheme="majorBidi"/>
          <w:color w:val="000000" w:themeColor="text1"/>
        </w:rPr>
        <w:t> </w:t>
      </w:r>
      <w:r w:rsidRPr="00CF0429">
        <w:rPr>
          <w:rStyle w:val="Emphasis"/>
          <w:rFonts w:asciiTheme="majorBidi" w:hAnsiTheme="majorBidi" w:cstheme="majorBidi"/>
          <w:color w:val="000000" w:themeColor="text1"/>
        </w:rPr>
        <w:t>‘</w:t>
      </w:r>
      <w:proofErr w:type="spellStart"/>
      <w:r w:rsidRPr="00CF0429">
        <w:rPr>
          <w:rStyle w:val="Emphasis"/>
          <w:rFonts w:asciiTheme="majorBidi" w:hAnsiTheme="majorBidi" w:cstheme="majorBidi"/>
          <w:color w:val="000000" w:themeColor="text1"/>
        </w:rPr>
        <w:t>illah</w:t>
      </w:r>
      <w:proofErr w:type="spellEnd"/>
      <w:r w:rsidRPr="00CF0429">
        <w:rPr>
          <w:rStyle w:val="Emphasis"/>
          <w:rFonts w:asciiTheme="majorBidi" w:hAnsiTheme="majorBidi" w:cstheme="majorBidi"/>
          <w:color w:val="000000" w:themeColor="text1"/>
        </w:rPr>
        <w:t>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terdapat</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sepanjang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menyangkut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ta’abbdi</w:t>
      </w:r>
      <w:proofErr w:type="spellEnd"/>
      <w:r w:rsidRPr="00CF0429">
        <w:rPr>
          <w:rStyle w:val="Emphasis"/>
          <w:rFonts w:asciiTheme="majorBidi" w:hAnsiTheme="majorBidi" w:cstheme="majorBidi"/>
          <w:color w:val="000000" w:themeColor="text1"/>
        </w:rPr>
        <w:t> </w:t>
      </w:r>
      <w:r w:rsidRPr="00CF0429">
        <w:rPr>
          <w:rFonts w:asciiTheme="majorBidi" w:hAnsiTheme="majorBidi" w:cstheme="majorBidi"/>
          <w:color w:val="000000" w:themeColor="text1"/>
        </w:rPr>
        <w:t xml:space="preserve">dan </w:t>
      </w:r>
      <w:proofErr w:type="spellStart"/>
      <w:r w:rsidRPr="00CF0429">
        <w:rPr>
          <w:rFonts w:asciiTheme="majorBidi" w:hAnsiTheme="majorBidi" w:cstheme="majorBidi"/>
          <w:color w:val="000000" w:themeColor="text1"/>
        </w:rPr>
        <w:t>memang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merupakan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diajarkan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memenuhi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kebutuhan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w:t>
      </w:r>
    </w:p>
    <w:p w14:paraId="42BB11B6"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madzhab</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madzhab</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pertimbangan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menetapkan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w:t>
      </w:r>
    </w:p>
    <w:p w14:paraId="1DA35101"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Berprinsip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terbuka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toleran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beranggapan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yang paling </w:t>
      </w:r>
      <w:proofErr w:type="spellStart"/>
      <w:r w:rsidRPr="00CF0429">
        <w:rPr>
          <w:rFonts w:asciiTheme="majorBidi" w:hAnsiTheme="majorBidi" w:cstheme="majorBidi"/>
          <w:color w:val="000000" w:themeColor="text1"/>
        </w:rPr>
        <w:t>benar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Koreksi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siapa</w:t>
      </w:r>
      <w:proofErr w:type="spellEnd"/>
      <w:r w:rsidRPr="00CF0429">
        <w:rPr>
          <w:rFonts w:asciiTheme="majorBidi" w:hAnsiTheme="majorBidi" w:cstheme="majorBidi"/>
          <w:color w:val="000000" w:themeColor="text1"/>
        </w:rPr>
        <w:t xml:space="preserve"> pun </w:t>
      </w:r>
      <w:proofErr w:type="spellStart"/>
      <w:r w:rsidRPr="00CF0429">
        <w:rPr>
          <w:rFonts w:asciiTheme="majorBidi" w:hAnsiTheme="majorBidi" w:cstheme="majorBidi"/>
          <w:color w:val="000000" w:themeColor="text1"/>
        </w:rPr>
        <w:t>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diterima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sepanjang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diberikan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dalil-dalil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lebih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kuat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demikian</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dimungkinkan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mengubah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keputusan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pernah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ditetapkan</w:t>
      </w:r>
      <w:proofErr w:type="spellEnd"/>
      <w:r w:rsidRPr="00CF0429">
        <w:rPr>
          <w:rFonts w:asciiTheme="majorBidi" w:hAnsiTheme="majorBidi" w:cstheme="majorBidi"/>
          <w:color w:val="000000" w:themeColor="text1"/>
        </w:rPr>
        <w:t>.</w:t>
      </w:r>
    </w:p>
    <w:p w14:paraId="1D675DB2"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macam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khusus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apa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ditetapkan</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perincian-perinciannya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tingkah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cara-caranya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tertentu</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segala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dibolehkan</w:t>
      </w:r>
      <w:proofErr w:type="spellEnd"/>
      <w:r w:rsidRPr="00CF0429">
        <w:rPr>
          <w:rFonts w:asciiTheme="majorBidi" w:hAnsiTheme="majorBidi" w:cstheme="majorBidi"/>
          <w:color w:val="000000" w:themeColor="text1"/>
        </w:rPr>
        <w:t xml:space="preserve"> oleh Allah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rangka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mendekatkan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kepadaNya</w:t>
      </w:r>
      <w:proofErr w:type="spellEnd"/>
      <w:r w:rsidRPr="00CF0429">
        <w:rPr>
          <w:rFonts w:asciiTheme="majorBidi" w:hAnsiTheme="majorBidi" w:cstheme="majorBidi"/>
          <w:color w:val="000000" w:themeColor="text1"/>
        </w:rPr>
        <w:t>.</w:t>
      </w:r>
    </w:p>
    <w:p w14:paraId="21823056" w14:textId="77777777"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diperoleh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ketentuan-ketentuannya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pemahamannya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menggunakan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sepanjang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diketahui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latar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belakang</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tujuannya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Meskipun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harus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diakui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bersifat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nisbi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mendahulukan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daripada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memiliki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kelenturan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menghadapi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perubahan</w:t>
      </w:r>
      <w:proofErr w:type="spellEnd"/>
      <w:r w:rsidRPr="00CF0429">
        <w:rPr>
          <w:rFonts w:asciiTheme="majorBidi" w:hAnsiTheme="majorBidi" w:cstheme="majorBidi"/>
          <w:color w:val="000000" w:themeColor="text1"/>
        </w:rPr>
        <w:t>.</w:t>
      </w:r>
    </w:p>
    <w:p w14:paraId="1A850F56"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c. </w:t>
      </w:r>
      <w:proofErr w:type="spellStart"/>
      <w:r w:rsidRPr="00CF0429">
        <w:rPr>
          <w:rStyle w:val="Strong"/>
          <w:rFonts w:asciiTheme="majorBidi" w:hAnsiTheme="majorBidi" w:cstheme="majorBidi"/>
          <w:color w:val="000000" w:themeColor="text1"/>
        </w:rPr>
        <w:t>Bidang</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Akhlak</w:t>
      </w:r>
      <w:proofErr w:type="spellEnd"/>
    </w:p>
    <w:p w14:paraId="7DAA23A4"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Mengingat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pentingnya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kaitannya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keimanan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seseorang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gerakan</w:t>
      </w:r>
      <w:proofErr w:type="spellEnd"/>
      <w:r w:rsidRPr="00CF0429">
        <w:rPr>
          <w:rFonts w:asciiTheme="majorBidi" w:hAnsiTheme="majorBidi" w:cstheme="majorBidi"/>
          <w:color w:val="000000" w:themeColor="text1"/>
        </w:rPr>
        <w:t xml:space="preserve"> Islam juga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menempatkan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sendi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dasar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sikap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keberagamaannya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 xml:space="preserve">Matan </w:t>
      </w:r>
      <w:proofErr w:type="spellStart"/>
      <w:r w:rsidRPr="00CF0429">
        <w:rPr>
          <w:rStyle w:val="Emphasis"/>
          <w:rFonts w:asciiTheme="majorBidi" w:eastAsiaTheme="majorEastAsia" w:hAnsiTheme="majorBidi" w:cstheme="majorBidi"/>
          <w:color w:val="000000" w:themeColor="text1"/>
        </w:rPr>
        <w:t>Keyakinan</w:t>
      </w:r>
      <w:proofErr w:type="spellEnd"/>
      <w:r w:rsidRPr="00CF0429">
        <w:rPr>
          <w:rStyle w:val="Emphasis"/>
          <w:rFonts w:asciiTheme="majorBidi" w:eastAsiaTheme="majorEastAsia" w:hAnsiTheme="majorBidi" w:cstheme="majorBidi"/>
          <w:color w:val="000000" w:themeColor="text1"/>
        </w:rPr>
        <w:t xml:space="preserve"> dan </w:t>
      </w:r>
      <w:proofErr w:type="spellStart"/>
      <w:r w:rsidRPr="00CF0429">
        <w:rPr>
          <w:rStyle w:val="Emphasis"/>
          <w:rFonts w:asciiTheme="majorBidi" w:eastAsiaTheme="majorEastAsia" w:hAnsiTheme="majorBidi" w:cstheme="majorBidi"/>
          <w:color w:val="000000" w:themeColor="text1"/>
        </w:rPr>
        <w:t>Cita-cita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Hidup</w:t>
      </w:r>
      <w:proofErr w:type="spellEnd"/>
      <w:r w:rsidRPr="00CF0429">
        <w:rPr>
          <w:rStyle w:val="Emphasis"/>
          <w:rFonts w:asciiTheme="majorBidi" w:eastAsiaTheme="majorEastAsia"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dijelaskan</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 xml:space="preserve">“Muhammadiyah </w:t>
      </w:r>
      <w:proofErr w:type="spellStart"/>
      <w:r w:rsidRPr="00CF0429">
        <w:rPr>
          <w:rStyle w:val="Emphasis"/>
          <w:rFonts w:asciiTheme="majorBidi" w:eastAsiaTheme="majorEastAsia" w:hAnsiTheme="majorBidi" w:cstheme="majorBidi"/>
          <w:color w:val="000000" w:themeColor="text1"/>
        </w:rPr>
        <w:t>bekerja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untuk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tegaknya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nilai-nilai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akhlaq</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mulia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dengan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berpedoman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kepada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ajaran-ajaran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Alquran</w:t>
      </w:r>
      <w:proofErr w:type="spellEnd"/>
      <w:r w:rsidRPr="00CF0429">
        <w:rPr>
          <w:rStyle w:val="Emphasis"/>
          <w:rFonts w:asciiTheme="majorBidi" w:eastAsiaTheme="majorEastAsia" w:hAnsiTheme="majorBidi" w:cstheme="majorBidi"/>
          <w:color w:val="000000" w:themeColor="text1"/>
        </w:rPr>
        <w:t xml:space="preserve"> dan Sunnah Rasul,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bersendi</w:t>
      </w:r>
      <w:proofErr w:type="spellEnd"/>
      <w:r w:rsidRPr="00CF0429">
        <w:rPr>
          <w:rStyle w:val="Emphasis"/>
          <w:rFonts w:asciiTheme="majorBidi" w:eastAsiaTheme="majorEastAsia" w:hAnsiTheme="majorBidi" w:cstheme="majorBidi"/>
          <w:color w:val="000000" w:themeColor="text1"/>
        </w:rPr>
        <w:t xml:space="preserve"> pada </w:t>
      </w:r>
      <w:proofErr w:type="spellStart"/>
      <w:r w:rsidRPr="00CF0429">
        <w:rPr>
          <w:rStyle w:val="Emphasis"/>
          <w:rFonts w:asciiTheme="majorBidi" w:eastAsiaTheme="majorEastAsia" w:hAnsiTheme="majorBidi" w:cstheme="majorBidi"/>
          <w:color w:val="000000" w:themeColor="text1"/>
        </w:rPr>
        <w:t>nilai-nilai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ciptaan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manusia</w:t>
      </w:r>
      <w:proofErr w:type="spellEnd"/>
      <w:r w:rsidRPr="00CF0429">
        <w:rPr>
          <w:rStyle w:val="Emphasis"/>
          <w:rFonts w:asciiTheme="majorBidi" w:eastAsiaTheme="majorEastAsia" w:hAnsiTheme="majorBidi" w:cstheme="majorBidi"/>
          <w:color w:val="000000" w:themeColor="text1"/>
        </w:rPr>
        <w:t>.”</w:t>
      </w:r>
    </w:p>
    <w:p w14:paraId="03263CC6"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nilai-nilai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sifat</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tertanam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jiwa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menimbulkan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perbuatan-perbuatan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gampang</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mudah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memerlukan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pertimbangan</w:t>
      </w:r>
      <w:proofErr w:type="spellEnd"/>
      <w:r w:rsidRPr="00CF0429">
        <w:rPr>
          <w:rFonts w:asciiTheme="majorBidi" w:hAnsiTheme="majorBidi" w:cstheme="majorBidi"/>
          <w:color w:val="000000" w:themeColor="text1"/>
        </w:rPr>
        <w:t xml:space="preserve"> (Imam Ghazali). Nilai dan </w:t>
      </w:r>
      <w:proofErr w:type="spellStart"/>
      <w:r w:rsidRPr="00CF0429">
        <w:rPr>
          <w:rFonts w:asciiTheme="majorBidi" w:hAnsiTheme="majorBidi" w:cstheme="majorBidi"/>
          <w:color w:val="000000" w:themeColor="text1"/>
        </w:rPr>
        <w:t>perilaku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burruk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seperti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sabar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syukur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tawakal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birrul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walidaini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syaja’ah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sebagainya</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(Al-</w:t>
      </w:r>
      <w:proofErr w:type="spellStart"/>
      <w:r w:rsidRPr="00CF0429">
        <w:rPr>
          <w:rStyle w:val="Emphasis"/>
          <w:rFonts w:asciiTheme="majorBidi" w:eastAsiaTheme="majorEastAsia" w:hAnsiTheme="majorBidi" w:cstheme="majorBidi"/>
          <w:color w:val="000000" w:themeColor="text1"/>
        </w:rPr>
        <w:t>Akhlaqul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Mahmudah</w:t>
      </w:r>
      <w:proofErr w:type="spellEnd"/>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sombong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takabur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riya</w:t>
      </w:r>
      <w:proofErr w:type="spellEnd"/>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uququl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walidain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sebagainya</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(Al-</w:t>
      </w:r>
      <w:proofErr w:type="spellStart"/>
      <w:r w:rsidRPr="00CF0429">
        <w:rPr>
          <w:rStyle w:val="Emphasis"/>
          <w:rFonts w:asciiTheme="majorBidi" w:eastAsiaTheme="majorEastAsia" w:hAnsiTheme="majorBidi" w:cstheme="majorBidi"/>
          <w:color w:val="000000" w:themeColor="text1"/>
        </w:rPr>
        <w:t>Akhlaqul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Madzmuham</w:t>
      </w:r>
      <w:proofErr w:type="spellEnd"/>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w:t>
      </w:r>
    </w:p>
    <w:p w14:paraId="6CF62482"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Mengenai</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menjadikan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garis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perjuangannya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selain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dinyatakan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nash</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 xml:space="preserve">juga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dipisahkan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historis</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melatarbelakangi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kelahirannya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Kebodohan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perpecahan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sesama</w:t>
      </w:r>
      <w:proofErr w:type="spellEnd"/>
      <w:r w:rsidRPr="00CF0429">
        <w:rPr>
          <w:rFonts w:asciiTheme="majorBidi" w:hAnsiTheme="majorBidi" w:cstheme="majorBidi"/>
          <w:color w:val="000000" w:themeColor="text1"/>
        </w:rPr>
        <w:t xml:space="preserve"> orang Islam, </w:t>
      </w:r>
      <w:proofErr w:type="spellStart"/>
      <w:r w:rsidRPr="00CF0429">
        <w:rPr>
          <w:rFonts w:asciiTheme="majorBidi" w:hAnsiTheme="majorBidi" w:cstheme="majorBidi"/>
          <w:color w:val="000000" w:themeColor="text1"/>
        </w:rPr>
        <w:t>melemahnya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jiwa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santun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dhu’afa</w:t>
      </w:r>
      <w:proofErr w:type="spellEnd"/>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pernghormatan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berlebi-lebihan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orang yang </w:t>
      </w:r>
      <w:proofErr w:type="spellStart"/>
      <w:r w:rsidRPr="00CF0429">
        <w:rPr>
          <w:rFonts w:asciiTheme="majorBidi" w:hAnsiTheme="majorBidi" w:cstheme="majorBidi"/>
          <w:color w:val="000000" w:themeColor="text1"/>
        </w:rPr>
        <w:t>dianggap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suci</w:t>
      </w:r>
      <w:proofErr w:type="spellEnd"/>
      <w:r w:rsidRPr="00CF0429">
        <w:rPr>
          <w:rFonts w:asciiTheme="majorBidi" w:hAnsiTheme="majorBidi" w:cstheme="majorBidi"/>
          <w:color w:val="000000" w:themeColor="text1"/>
        </w:rPr>
        <w:t xml:space="preserve"> dan lain-lain,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realisasi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tegaknya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akhlaqul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karimah</w:t>
      </w:r>
      <w:proofErr w:type="spellEnd"/>
      <w:r w:rsidRPr="00CF0429">
        <w:rPr>
          <w:rStyle w:val="Emphasis"/>
          <w:rFonts w:asciiTheme="majorBidi" w:eastAsiaTheme="majorEastAsia" w:hAnsiTheme="majorBidi" w:cstheme="majorBidi"/>
          <w:color w:val="000000" w:themeColor="text1"/>
        </w:rPr>
        <w:t>.</w:t>
      </w:r>
    </w:p>
    <w:p w14:paraId="39E3925B"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menghidupkan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islami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berusaha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memperbaiki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dasar-dasar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sudah</w:t>
      </w:r>
      <w:proofErr w:type="spellEnd"/>
      <w:r w:rsidRPr="00CF0429">
        <w:rPr>
          <w:rFonts w:asciiTheme="majorBidi" w:hAnsiTheme="majorBidi" w:cstheme="majorBidi"/>
          <w:color w:val="000000" w:themeColor="text1"/>
        </w:rPr>
        <w:t xml:space="preserve"> lama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keyakinan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menyampaikan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benar-benar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berdasar</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w:t>
      </w:r>
      <w:r w:rsidRPr="00CF0429">
        <w:rPr>
          <w:rStyle w:val="Emphasis"/>
          <w:rFonts w:asciiTheme="majorBidi" w:eastAsiaTheme="majorEastAsia" w:hAnsiTheme="majorBidi" w:cstheme="majorBidi"/>
          <w:color w:val="000000" w:themeColor="text1"/>
        </w:rPr>
        <w:t xml:space="preserve">Sunnah </w:t>
      </w:r>
      <w:proofErr w:type="spellStart"/>
      <w:r w:rsidRPr="00CF0429">
        <w:rPr>
          <w:rStyle w:val="Emphasis"/>
          <w:rFonts w:asciiTheme="majorBidi" w:eastAsiaTheme="majorEastAsia" w:hAnsiTheme="majorBidi" w:cstheme="majorBidi"/>
          <w:color w:val="000000" w:themeColor="text1"/>
        </w:rPr>
        <w:t>Maqbulah</w:t>
      </w:r>
      <w:proofErr w:type="spellEnd"/>
      <w:r w:rsidRPr="00CF0429">
        <w:rPr>
          <w:rStyle w:val="Emphasis"/>
          <w:rFonts w:asciiTheme="majorBidi" w:eastAsiaTheme="majorEastAsia" w:hAnsiTheme="majorBidi" w:cstheme="majorBidi"/>
          <w:color w:val="000000" w:themeColor="text1"/>
        </w:rPr>
        <w:t>, </w:t>
      </w:r>
      <w:proofErr w:type="spellStart"/>
      <w:r w:rsidRPr="00CF0429">
        <w:rPr>
          <w:rFonts w:asciiTheme="majorBidi" w:hAnsiTheme="majorBidi" w:cstheme="majorBidi"/>
          <w:color w:val="000000" w:themeColor="text1"/>
        </w:rPr>
        <w:t>membersihkan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jiwa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kesyirikan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kepatuhan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ketundukan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semata-mata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kepada</w:t>
      </w:r>
      <w:proofErr w:type="spellEnd"/>
      <w:r w:rsidRPr="00CF0429">
        <w:rPr>
          <w:rFonts w:asciiTheme="majorBidi" w:hAnsiTheme="majorBidi" w:cstheme="majorBidi"/>
          <w:color w:val="000000" w:themeColor="text1"/>
        </w:rPr>
        <w:t xml:space="preserve"> Allah. Usaha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ditempuh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melalui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pendidikan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sehingga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bodoh</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inferoritas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berangsur-angsur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habis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kemudian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membina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ukhuwah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w:t>
      </w:r>
      <w:proofErr w:type="spellEnd"/>
      <w:r w:rsidRPr="00CF0429">
        <w:rPr>
          <w:rFonts w:asciiTheme="majorBidi" w:hAnsiTheme="majorBidi" w:cstheme="majorBidi"/>
          <w:color w:val="000000" w:themeColor="text1"/>
        </w:rPr>
        <w:t xml:space="preserve"> sesame </w:t>
      </w:r>
      <w:proofErr w:type="spellStart"/>
      <w:r w:rsidRPr="00CF0429">
        <w:rPr>
          <w:rFonts w:asciiTheme="majorBidi" w:hAnsiTheme="majorBidi" w:cstheme="majorBidi"/>
          <w:color w:val="000000" w:themeColor="text1"/>
        </w:rPr>
        <w:t>muslim</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disemangati</w:t>
      </w:r>
      <w:proofErr w:type="spellEnd"/>
      <w:r w:rsidRPr="00CF0429">
        <w:rPr>
          <w:rFonts w:asciiTheme="majorBidi" w:hAnsiTheme="majorBidi" w:cstheme="majorBidi"/>
          <w:color w:val="000000" w:themeColor="text1"/>
        </w:rPr>
        <w:t xml:space="preserve"> oleh Surat Ali </w:t>
      </w:r>
      <w:proofErr w:type="spellStart"/>
      <w:r w:rsidRPr="00CF0429">
        <w:rPr>
          <w:rFonts w:asciiTheme="majorBidi" w:hAnsiTheme="majorBidi" w:cstheme="majorBidi"/>
          <w:color w:val="000000" w:themeColor="text1"/>
        </w:rPr>
        <w:t>Imron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ayat</w:t>
      </w:r>
      <w:proofErr w:type="spellEnd"/>
      <w:r w:rsidRPr="00CF0429">
        <w:rPr>
          <w:rFonts w:asciiTheme="majorBidi" w:hAnsiTheme="majorBidi" w:cstheme="majorBidi"/>
          <w:color w:val="000000" w:themeColor="text1"/>
        </w:rPr>
        <w:t xml:space="preserve"> 103.</w:t>
      </w:r>
    </w:p>
    <w:p w14:paraId="6A7272A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Adapun </w:t>
      </w:r>
      <w:proofErr w:type="spellStart"/>
      <w:r w:rsidRPr="00CF0429">
        <w:rPr>
          <w:rFonts w:asciiTheme="majorBidi" w:hAnsiTheme="majorBidi" w:cstheme="majorBidi"/>
          <w:color w:val="000000" w:themeColor="text1"/>
        </w:rPr>
        <w:t>sifat-sifat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digambarkan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w:t>
      </w:r>
    </w:p>
    <w:p w14:paraId="43A5DA25"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Rabbani : </w:t>
      </w: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wahyu</w:t>
      </w:r>
      <w:proofErr w:type="spellEnd"/>
      <w:r w:rsidRPr="00CF0429">
        <w:rPr>
          <w:rFonts w:asciiTheme="majorBidi" w:hAnsiTheme="majorBidi" w:cstheme="majorBidi"/>
          <w:color w:val="000000" w:themeColor="text1"/>
        </w:rPr>
        <w:t xml:space="preserve"> Allah yang </w:t>
      </w:r>
      <w:proofErr w:type="spellStart"/>
      <w:r w:rsidRPr="00CF0429">
        <w:rPr>
          <w:rFonts w:asciiTheme="majorBidi" w:hAnsiTheme="majorBidi" w:cstheme="majorBidi"/>
          <w:color w:val="000000" w:themeColor="text1"/>
        </w:rPr>
        <w:t>termaktub</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Al-Qur’an dan As-Sunnah, </w:t>
      </w:r>
      <w:proofErr w:type="spellStart"/>
      <w:r w:rsidRPr="00CF0429">
        <w:rPr>
          <w:rFonts w:asciiTheme="majorBidi" w:hAnsiTheme="majorBidi" w:cstheme="majorBidi"/>
          <w:color w:val="000000" w:themeColor="text1"/>
        </w:rPr>
        <w:t>bertujuan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mendapatkan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kebahagiaan</w:t>
      </w:r>
      <w:proofErr w:type="spellEnd"/>
      <w:r w:rsidRPr="00CF0429">
        <w:rPr>
          <w:rFonts w:asciiTheme="majorBidi" w:hAnsiTheme="majorBidi" w:cstheme="majorBidi"/>
          <w:color w:val="000000" w:themeColor="text1"/>
        </w:rPr>
        <w:t xml:space="preserve"> dunia dan </w:t>
      </w:r>
      <w:proofErr w:type="spellStart"/>
      <w:r w:rsidRPr="00CF0429">
        <w:rPr>
          <w:rFonts w:asciiTheme="majorBidi" w:hAnsiTheme="majorBidi" w:cstheme="majorBidi"/>
          <w:color w:val="000000" w:themeColor="text1"/>
        </w:rPr>
        <w:t>akhirat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Islamlah</w:t>
      </w:r>
      <w:proofErr w:type="spellEnd"/>
      <w:r w:rsidRPr="00CF0429">
        <w:rPr>
          <w:rFonts w:asciiTheme="majorBidi" w:hAnsiTheme="majorBidi" w:cstheme="majorBidi"/>
          <w:color w:val="000000" w:themeColor="text1"/>
        </w:rPr>
        <w:t xml:space="preserve"> moral yang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bersifat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kondisional</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situasional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memiliki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nilai-nilai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mutlak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rabbanilah</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mampu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menghindari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nilai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moralitas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(Q.S.) Al-</w:t>
      </w:r>
      <w:proofErr w:type="spellStart"/>
      <w:r w:rsidRPr="00CF0429">
        <w:rPr>
          <w:rFonts w:asciiTheme="majorBidi" w:hAnsiTheme="majorBidi" w:cstheme="majorBidi"/>
          <w:color w:val="000000" w:themeColor="text1"/>
        </w:rPr>
        <w:t>An’am</w:t>
      </w:r>
      <w:proofErr w:type="spellEnd"/>
      <w:r w:rsidRPr="00CF0429">
        <w:rPr>
          <w:rFonts w:asciiTheme="majorBidi" w:hAnsiTheme="majorBidi" w:cstheme="majorBidi"/>
          <w:color w:val="000000" w:themeColor="text1"/>
        </w:rPr>
        <w:t xml:space="preserve"> / 6 : 153).</w:t>
      </w:r>
    </w:p>
    <w:p w14:paraId="4CAE96FB"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sejalan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memenuhi</w:t>
      </w:r>
      <w:proofErr w:type="spellEnd"/>
      <w:r w:rsidRPr="00CF0429">
        <w:rPr>
          <w:rFonts w:asciiTheme="majorBidi" w:hAnsiTheme="majorBidi" w:cstheme="majorBidi"/>
          <w:color w:val="000000" w:themeColor="text1"/>
        </w:rPr>
        <w:t xml:space="preserve"> fitrah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Jiwa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merindukan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kebaikan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terpenuhi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benar-benar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memelihara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eksistensi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makhluk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terhormat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fitrahnya</w:t>
      </w:r>
      <w:proofErr w:type="spellEnd"/>
      <w:r w:rsidRPr="00CF0429">
        <w:rPr>
          <w:rFonts w:asciiTheme="majorBidi" w:hAnsiTheme="majorBidi" w:cstheme="majorBidi"/>
          <w:color w:val="000000" w:themeColor="text1"/>
        </w:rPr>
        <w:t>.</w:t>
      </w:r>
    </w:p>
    <w:p w14:paraId="60E2F758"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lastRenderedPageBreak/>
        <w:t>Akhlak</w:t>
      </w:r>
      <w:proofErr w:type="spellEnd"/>
      <w:r w:rsidRPr="00CF0429">
        <w:rPr>
          <w:rFonts w:asciiTheme="majorBidi" w:hAnsiTheme="majorBidi" w:cstheme="majorBidi"/>
          <w:color w:val="000000" w:themeColor="text1"/>
        </w:rPr>
        <w:t xml:space="preserve"> Universal.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kemanusiaan</w:t>
      </w:r>
      <w:proofErr w:type="spellEnd"/>
      <w:r w:rsidRPr="00CF0429">
        <w:rPr>
          <w:rFonts w:asciiTheme="majorBidi" w:hAnsiTheme="majorBidi" w:cstheme="majorBidi"/>
          <w:color w:val="000000" w:themeColor="text1"/>
        </w:rPr>
        <w:t xml:space="preserve"> yang universal dan </w:t>
      </w:r>
      <w:proofErr w:type="spellStart"/>
      <w:r w:rsidRPr="00CF0429">
        <w:rPr>
          <w:rFonts w:asciiTheme="majorBidi" w:hAnsiTheme="majorBidi" w:cstheme="majorBidi"/>
          <w:color w:val="000000" w:themeColor="text1"/>
        </w:rPr>
        <w:t>menyangkut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segala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berdimensi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vertikal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horizontal. (Q.S. Al-</w:t>
      </w:r>
      <w:proofErr w:type="spellStart"/>
      <w:r w:rsidRPr="00CF0429">
        <w:rPr>
          <w:rFonts w:asciiTheme="majorBidi" w:hAnsiTheme="majorBidi" w:cstheme="majorBidi"/>
          <w:color w:val="000000" w:themeColor="text1"/>
        </w:rPr>
        <w:t>An’nam</w:t>
      </w:r>
      <w:proofErr w:type="spellEnd"/>
      <w:r w:rsidRPr="00CF0429">
        <w:rPr>
          <w:rFonts w:asciiTheme="majorBidi" w:hAnsiTheme="majorBidi" w:cstheme="majorBidi"/>
          <w:color w:val="000000" w:themeColor="text1"/>
        </w:rPr>
        <w:t xml:space="preserve"> : 151-152).</w:t>
      </w:r>
    </w:p>
    <w:p w14:paraId="7E37D4D7"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Keseimbangan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memenuhi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kebutuhan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sewaktu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di dunia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akhirat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memenuhi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tuntutan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kebutuhan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duniawi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ukhrawi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seimbang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begitu</w:t>
      </w:r>
      <w:proofErr w:type="spellEnd"/>
      <w:r w:rsidRPr="00CF0429">
        <w:rPr>
          <w:rFonts w:asciiTheme="majorBidi" w:hAnsiTheme="majorBidi" w:cstheme="majorBidi"/>
          <w:color w:val="000000" w:themeColor="text1"/>
        </w:rPr>
        <w:t xml:space="preserve"> juga </w:t>
      </w:r>
      <w:proofErr w:type="spellStart"/>
      <w:r w:rsidRPr="00CF0429">
        <w:rPr>
          <w:rFonts w:asciiTheme="majorBidi" w:hAnsiTheme="majorBidi" w:cstheme="majorBidi"/>
          <w:color w:val="000000" w:themeColor="text1"/>
        </w:rPr>
        <w:t>memenuhi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kebutuhan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pribadi</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kewajiban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masyarakat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seimbang</w:t>
      </w:r>
      <w:proofErr w:type="spellEnd"/>
      <w:r w:rsidRPr="00CF0429">
        <w:rPr>
          <w:rFonts w:asciiTheme="majorBidi" w:hAnsiTheme="majorBidi" w:cstheme="majorBidi"/>
          <w:color w:val="000000" w:themeColor="text1"/>
        </w:rPr>
        <w:t xml:space="preserve"> pula. (H.R. </w:t>
      </w:r>
      <w:proofErr w:type="spellStart"/>
      <w:r w:rsidRPr="00CF0429">
        <w:rPr>
          <w:rFonts w:asciiTheme="majorBidi" w:hAnsiTheme="majorBidi" w:cstheme="majorBidi"/>
          <w:color w:val="000000" w:themeColor="text1"/>
        </w:rPr>
        <w:t>Buhkori</w:t>
      </w:r>
      <w:proofErr w:type="spellEnd"/>
      <w:r w:rsidRPr="00CF0429">
        <w:rPr>
          <w:rFonts w:asciiTheme="majorBidi" w:hAnsiTheme="majorBidi" w:cstheme="majorBidi"/>
          <w:color w:val="000000" w:themeColor="text1"/>
        </w:rPr>
        <w:t>).</w:t>
      </w:r>
    </w:p>
    <w:p w14:paraId="3EED2F32" w14:textId="77777777"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Realistik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Akhlaq</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memperhatikan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kenyataan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walaupun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dinyatakan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makhluk</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memiliki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kelebihan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dibanding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makhluk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namun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memiliki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kelemahan-kelemahan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mungkin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kesalahan-kesalahan</w:t>
      </w:r>
      <w:proofErr w:type="spellEnd"/>
      <w:r w:rsidRPr="00CF0429">
        <w:rPr>
          <w:rFonts w:asciiTheme="majorBidi" w:hAnsiTheme="majorBidi" w:cstheme="majorBidi"/>
          <w:color w:val="000000" w:themeColor="text1"/>
        </w:rPr>
        <w:t xml:space="preserve">. Oleh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Allah </w:t>
      </w:r>
      <w:proofErr w:type="spellStart"/>
      <w:r w:rsidRPr="00CF0429">
        <w:rPr>
          <w:rFonts w:asciiTheme="majorBidi" w:hAnsiTheme="majorBidi" w:cstheme="majorBidi"/>
          <w:color w:val="000000" w:themeColor="text1"/>
        </w:rPr>
        <w:t>memberikan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kesempatan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bertaubat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keadaan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terpaksa</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membolehkan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melakukan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keadaan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biasa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dibenarkan</w:t>
      </w:r>
      <w:proofErr w:type="spellEnd"/>
      <w:r w:rsidRPr="00CF0429">
        <w:rPr>
          <w:rFonts w:asciiTheme="majorBidi" w:hAnsiTheme="majorBidi" w:cstheme="majorBidi"/>
          <w:color w:val="000000" w:themeColor="text1"/>
        </w:rPr>
        <w:t>. (Q.S. Al- Baqarah / 27 : 173)</w:t>
      </w:r>
      <w:r w:rsidR="00220415" w:rsidRPr="00CF0429">
        <w:rPr>
          <w:rFonts w:asciiTheme="majorBidi" w:hAnsiTheme="majorBidi" w:cstheme="majorBidi"/>
          <w:color w:val="000000" w:themeColor="text1"/>
        </w:rPr>
        <w:t>.</w:t>
      </w:r>
    </w:p>
    <w:p w14:paraId="2C386B01" w14:textId="77777777" w:rsidR="00220415" w:rsidRPr="00CF0429" w:rsidRDefault="00220415" w:rsidP="00CF0429">
      <w:pPr>
        <w:spacing w:line="360" w:lineRule="auto"/>
        <w:jc w:val="both"/>
        <w:rPr>
          <w:rFonts w:asciiTheme="majorBidi" w:hAnsiTheme="majorBidi" w:cstheme="majorBidi"/>
          <w:color w:val="000000" w:themeColor="text1"/>
        </w:rPr>
      </w:pPr>
    </w:p>
    <w:p w14:paraId="0B6DD70A"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w:t>
      </w:r>
      <w:proofErr w:type="spellStart"/>
      <w:r w:rsidRPr="00CF0429">
        <w:rPr>
          <w:rStyle w:val="Strong"/>
          <w:rFonts w:asciiTheme="majorBidi" w:hAnsiTheme="majorBidi" w:cstheme="majorBidi"/>
          <w:color w:val="000000" w:themeColor="text1"/>
        </w:rPr>
        <w:t>Bidang</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Mu’amalah</w:t>
      </w:r>
      <w:proofErr w:type="spellEnd"/>
      <w:r w:rsidRPr="00CF0429">
        <w:rPr>
          <w:rStyle w:val="Strong"/>
          <w:rFonts w:asciiTheme="majorBidi" w:hAnsiTheme="majorBidi" w:cstheme="majorBidi"/>
          <w:color w:val="000000" w:themeColor="text1"/>
        </w:rPr>
        <w:t xml:space="preserve"> </w:t>
      </w:r>
      <w:proofErr w:type="spellStart"/>
      <w:r w:rsidRPr="00CF0429">
        <w:rPr>
          <w:rStyle w:val="Strong"/>
          <w:rFonts w:asciiTheme="majorBidi" w:hAnsiTheme="majorBidi" w:cstheme="majorBidi"/>
          <w:color w:val="000000" w:themeColor="text1"/>
        </w:rPr>
        <w:t>Dunyawiyah</w:t>
      </w:r>
      <w:proofErr w:type="spellEnd"/>
    </w:p>
    <w:p w14:paraId="0FDF4DAA"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Mua’malah</w:t>
      </w:r>
      <w:proofErr w:type="spellEnd"/>
      <w:r w:rsidRPr="00CF0429">
        <w:rPr>
          <w:rFonts w:asciiTheme="majorBidi" w:hAnsiTheme="majorBidi" w:cstheme="majorBidi"/>
          <w:color w:val="000000" w:themeColor="text1"/>
        </w:rPr>
        <w:t xml:space="preserve"> : </w:t>
      </w:r>
      <w:proofErr w:type="spellStart"/>
      <w:r w:rsidRPr="00CF0429">
        <w:rPr>
          <w:rFonts w:asciiTheme="majorBidi" w:hAnsiTheme="majorBidi" w:cstheme="majorBidi"/>
          <w:color w:val="000000" w:themeColor="text1"/>
        </w:rPr>
        <w:t>Aspek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kemasyarakatan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mengatur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pegaulan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bumi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harta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benda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perjanjian-perjanjian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ketatanegaraan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hubungan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w:t>
      </w:r>
      <w:proofErr w:type="spellEnd"/>
      <w:r w:rsidRPr="00CF0429">
        <w:rPr>
          <w:rFonts w:asciiTheme="majorBidi" w:hAnsiTheme="majorBidi" w:cstheme="majorBidi"/>
          <w:color w:val="000000" w:themeColor="text1"/>
        </w:rPr>
        <w:t xml:space="preserve"> negara dan lain </w:t>
      </w:r>
      <w:proofErr w:type="spellStart"/>
      <w:r w:rsidRPr="00CF0429">
        <w:rPr>
          <w:rFonts w:asciiTheme="majorBidi" w:hAnsiTheme="majorBidi" w:cstheme="majorBidi"/>
          <w:color w:val="000000" w:themeColor="text1"/>
        </w:rPr>
        <w:t>sebagainya</w:t>
      </w:r>
      <w:proofErr w:type="spellEnd"/>
      <w:r w:rsidRPr="00CF0429">
        <w:rPr>
          <w:rFonts w:asciiTheme="majorBidi" w:hAnsiTheme="majorBidi" w:cstheme="majorBidi"/>
          <w:color w:val="000000" w:themeColor="text1"/>
        </w:rPr>
        <w:t>.</w:t>
      </w:r>
    </w:p>
    <w:p w14:paraId="04B31AA0"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Di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prinsip-prinsip</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poin</w:t>
      </w:r>
      <w:proofErr w:type="spellEnd"/>
      <w:r w:rsidRPr="00CF0429">
        <w:rPr>
          <w:rFonts w:asciiTheme="majorBidi" w:hAnsiTheme="majorBidi" w:cstheme="majorBidi"/>
          <w:color w:val="000000" w:themeColor="text1"/>
        </w:rPr>
        <w:t xml:space="preserve"> 14 </w:t>
      </w:r>
      <w:proofErr w:type="spellStart"/>
      <w:r w:rsidRPr="00CF0429">
        <w:rPr>
          <w:rFonts w:asciiTheme="majorBidi" w:hAnsiTheme="majorBidi" w:cstheme="majorBidi"/>
          <w:color w:val="000000" w:themeColor="text1"/>
        </w:rPr>
        <w:t>disebutkan</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w:t>
      </w:r>
      <w:proofErr w:type="spellStart"/>
      <w:r w:rsidRPr="00CF0429">
        <w:rPr>
          <w:rStyle w:val="Emphasis"/>
          <w:rFonts w:asciiTheme="majorBidi" w:eastAsiaTheme="majorEastAsia" w:hAnsiTheme="majorBidi" w:cstheme="majorBidi"/>
          <w:color w:val="000000" w:themeColor="text1"/>
        </w:rPr>
        <w:t>Dalam</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hal-hal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termasuk</w:t>
      </w:r>
      <w:proofErr w:type="spellEnd"/>
      <w:r w:rsidRPr="00CF0429">
        <w:rPr>
          <w:rStyle w:val="Emphasis"/>
          <w:rFonts w:asciiTheme="majorBidi" w:eastAsiaTheme="majorEastAsia" w:hAnsiTheme="majorBidi" w:cstheme="majorBidi"/>
          <w:color w:val="000000" w:themeColor="text1"/>
        </w:rPr>
        <w:t xml:space="preserve"> Al-</w:t>
      </w:r>
      <w:proofErr w:type="spellStart"/>
      <w:r w:rsidRPr="00CF0429">
        <w:rPr>
          <w:rStyle w:val="Emphasis"/>
          <w:rFonts w:asciiTheme="majorBidi" w:eastAsiaTheme="majorEastAsia" w:hAnsiTheme="majorBidi" w:cstheme="majorBidi"/>
          <w:color w:val="000000" w:themeColor="text1"/>
        </w:rPr>
        <w:t>Umurud</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Dunyawiyah</w:t>
      </w:r>
      <w:proofErr w:type="spellEnd"/>
      <w:r w:rsidRPr="00CF0429">
        <w:rPr>
          <w:rStyle w:val="Emphasis"/>
          <w:rFonts w:asciiTheme="majorBidi" w:eastAsiaTheme="majorEastAsia" w:hAnsiTheme="majorBidi" w:cstheme="majorBidi"/>
          <w:color w:val="000000" w:themeColor="text1"/>
        </w:rPr>
        <w:t xml:space="preserve"> yang </w:t>
      </w:r>
      <w:proofErr w:type="spellStart"/>
      <w:r w:rsidRPr="00CF0429">
        <w:rPr>
          <w:rStyle w:val="Emphasis"/>
          <w:rFonts w:asciiTheme="majorBidi" w:eastAsiaTheme="majorEastAsia" w:hAnsiTheme="majorBidi" w:cstheme="majorBidi"/>
          <w:color w:val="000000" w:themeColor="text1"/>
        </w:rPr>
        <w:t>tidak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termasuk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tugas</w:t>
      </w:r>
      <w:proofErr w:type="spellEnd"/>
      <w:r w:rsidRPr="00CF0429">
        <w:rPr>
          <w:rStyle w:val="Emphasis"/>
          <w:rFonts w:asciiTheme="majorBidi" w:eastAsiaTheme="majorEastAsia" w:hAnsiTheme="majorBidi" w:cstheme="majorBidi"/>
          <w:color w:val="000000" w:themeColor="text1"/>
        </w:rPr>
        <w:t xml:space="preserve"> para </w:t>
      </w:r>
      <w:proofErr w:type="spellStart"/>
      <w:r w:rsidRPr="00CF0429">
        <w:rPr>
          <w:rStyle w:val="Emphasis"/>
          <w:rFonts w:asciiTheme="majorBidi" w:eastAsiaTheme="majorEastAsia" w:hAnsiTheme="majorBidi" w:cstheme="majorBidi"/>
          <w:color w:val="000000" w:themeColor="text1"/>
        </w:rPr>
        <w:t>nabi</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menggunakan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akal</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sangat</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diperlukan</w:t>
      </w:r>
      <w:proofErr w:type="spellEnd"/>
      <w:r w:rsidRPr="00CF0429">
        <w:rPr>
          <w:rStyle w:val="Emphasis"/>
          <w:rFonts w:asciiTheme="majorBidi" w:eastAsiaTheme="majorEastAsia" w:hAnsiTheme="majorBidi" w:cstheme="majorBidi"/>
          <w:color w:val="000000" w:themeColor="text1"/>
        </w:rPr>
        <w:t xml:space="preserve">, demi </w:t>
      </w:r>
      <w:proofErr w:type="spellStart"/>
      <w:r w:rsidRPr="00CF0429">
        <w:rPr>
          <w:rStyle w:val="Emphasis"/>
          <w:rFonts w:asciiTheme="majorBidi" w:eastAsiaTheme="majorEastAsia" w:hAnsiTheme="majorBidi" w:cstheme="majorBidi"/>
          <w:color w:val="000000" w:themeColor="text1"/>
        </w:rPr>
        <w:t>untuk</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tercapainya</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kemaslahatan</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umat</w:t>
      </w:r>
      <w:proofErr w:type="spellEnd"/>
      <w:r w:rsidRPr="00CF0429">
        <w:rPr>
          <w:rStyle w:val="Emphasis"/>
          <w:rFonts w:asciiTheme="majorBidi" w:eastAsiaTheme="majorEastAsia" w:hAnsiTheme="majorBidi" w:cstheme="majorBidi"/>
          <w:color w:val="000000" w:themeColor="text1"/>
        </w:rPr>
        <w:t>.”</w:t>
      </w:r>
    </w:p>
    <w:p w14:paraId="66111183"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Adapun </w:t>
      </w:r>
      <w:proofErr w:type="spellStart"/>
      <w:r w:rsidRPr="00CF0429">
        <w:rPr>
          <w:rFonts w:asciiTheme="majorBidi" w:hAnsiTheme="majorBidi" w:cstheme="majorBidi"/>
          <w:color w:val="000000" w:themeColor="text1"/>
        </w:rPr>
        <w:t>prinsip-prinsip</w:t>
      </w:r>
      <w:proofErr w:type="spellEnd"/>
      <w:r w:rsidRPr="00CF0429">
        <w:rPr>
          <w:rFonts w:asciiTheme="majorBidi" w:hAnsiTheme="majorBidi" w:cstheme="majorBidi"/>
          <w:color w:val="000000" w:themeColor="text1"/>
        </w:rPr>
        <w:t> </w:t>
      </w:r>
      <w:proofErr w:type="spellStart"/>
      <w:r w:rsidRPr="00CF0429">
        <w:rPr>
          <w:rStyle w:val="Emphasis"/>
          <w:rFonts w:asciiTheme="majorBidi" w:eastAsiaTheme="majorEastAsia" w:hAnsiTheme="majorBidi" w:cstheme="majorBidi"/>
          <w:color w:val="000000" w:themeColor="text1"/>
        </w:rPr>
        <w:t>mu’amalah</w:t>
      </w:r>
      <w:proofErr w:type="spellEnd"/>
      <w:r w:rsidRPr="00CF0429">
        <w:rPr>
          <w:rStyle w:val="Emphasis"/>
          <w:rFonts w:asciiTheme="majorBidi" w:eastAsiaTheme="majorEastAsia" w:hAnsiTheme="majorBidi" w:cstheme="majorBidi"/>
          <w:color w:val="000000" w:themeColor="text1"/>
        </w:rPr>
        <w:t xml:space="preserve"> </w:t>
      </w:r>
      <w:proofErr w:type="spellStart"/>
      <w:r w:rsidRPr="00CF0429">
        <w:rPr>
          <w:rStyle w:val="Emphasis"/>
          <w:rFonts w:asciiTheme="majorBidi" w:eastAsiaTheme="majorEastAsia" w:hAnsiTheme="majorBidi" w:cstheme="majorBidi"/>
          <w:color w:val="000000" w:themeColor="text1"/>
        </w:rPr>
        <w:t>dunyawiyah</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 xml:space="preserve">yang </w:t>
      </w:r>
      <w:proofErr w:type="spellStart"/>
      <w:r w:rsidRPr="00CF0429">
        <w:rPr>
          <w:rFonts w:asciiTheme="majorBidi" w:hAnsiTheme="majorBidi" w:cstheme="majorBidi"/>
          <w:color w:val="000000" w:themeColor="text1"/>
        </w:rPr>
        <w:t>terpenting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lain:</w:t>
      </w:r>
    </w:p>
    <w:p w14:paraId="37D9C0EE"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Menganut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mubah</w:t>
      </w:r>
      <w:proofErr w:type="spellEnd"/>
      <w:r w:rsidRPr="00CF0429">
        <w:rPr>
          <w:rStyle w:val="Emphasis"/>
          <w:rFonts w:asciiTheme="majorBidi" w:hAnsiTheme="majorBidi" w:cstheme="majorBidi"/>
          <w:color w:val="000000" w:themeColor="text1"/>
        </w:rPr>
        <w:t>.</w:t>
      </w:r>
    </w:p>
    <w:p w14:paraId="37CB4B58"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Harus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saling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rela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artinya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dipaksa</w:t>
      </w:r>
      <w:proofErr w:type="spellEnd"/>
      <w:r w:rsidRPr="00CF0429">
        <w:rPr>
          <w:rFonts w:asciiTheme="majorBidi" w:hAnsiTheme="majorBidi" w:cstheme="majorBidi"/>
          <w:color w:val="000000" w:themeColor="text1"/>
        </w:rPr>
        <w:t>.</w:t>
      </w:r>
    </w:p>
    <w:p w14:paraId="0D16437E"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Harus </w:t>
      </w:r>
      <w:proofErr w:type="spellStart"/>
      <w:r w:rsidRPr="00CF0429">
        <w:rPr>
          <w:rFonts w:asciiTheme="majorBidi" w:hAnsiTheme="majorBidi" w:cstheme="majorBidi"/>
          <w:color w:val="000000" w:themeColor="text1"/>
        </w:rPr>
        <w:t>saling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menguntungkan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Artinya</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mu’amalah</w:t>
      </w:r>
      <w:proofErr w:type="spellEnd"/>
      <w:r w:rsidRPr="00CF0429">
        <w:rPr>
          <w:rStyle w:val="Emphasis"/>
          <w:rFonts w:asciiTheme="majorBidi" w:hAnsiTheme="majorBidi" w:cstheme="majorBidi"/>
          <w:color w:val="000000" w:themeColor="text1"/>
        </w:rPr>
        <w:t>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menarik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mamfaat</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menolak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kemudharatan</w:t>
      </w:r>
      <w:proofErr w:type="spellEnd"/>
      <w:r w:rsidRPr="00CF0429">
        <w:rPr>
          <w:rFonts w:asciiTheme="majorBidi" w:hAnsiTheme="majorBidi" w:cstheme="majorBidi"/>
          <w:color w:val="000000" w:themeColor="text1"/>
        </w:rPr>
        <w:t>.</w:t>
      </w:r>
    </w:p>
    <w:p w14:paraId="2A27E80E" w14:textId="77777777"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Harus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prinsip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keadilan</w:t>
      </w:r>
      <w:proofErr w:type="spellEnd"/>
      <w:r w:rsidRPr="00CF0429">
        <w:rPr>
          <w:rFonts w:asciiTheme="majorBidi" w:hAnsiTheme="majorBidi" w:cstheme="majorBidi"/>
          <w:color w:val="000000" w:themeColor="text1"/>
        </w:rPr>
        <w:t>.</w:t>
      </w:r>
    </w:p>
    <w:p w14:paraId="57FE2C2A" w14:textId="77777777" w:rsidR="00220415" w:rsidRPr="00CF0429" w:rsidRDefault="00220415" w:rsidP="00CF0429">
      <w:pPr>
        <w:spacing w:line="360" w:lineRule="auto"/>
        <w:jc w:val="both"/>
        <w:rPr>
          <w:rFonts w:asciiTheme="majorBidi" w:hAnsiTheme="majorBidi" w:cstheme="majorBidi"/>
          <w:color w:val="000000" w:themeColor="text1"/>
        </w:rPr>
      </w:pPr>
    </w:p>
    <w:p w14:paraId="4CF1213F"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w:t>
      </w:r>
      <w:proofErr w:type="spellStart"/>
      <w:r w:rsidRPr="00CF0429">
        <w:rPr>
          <w:rStyle w:val="Strong"/>
          <w:rFonts w:asciiTheme="majorBidi" w:hAnsiTheme="majorBidi" w:cstheme="majorBidi"/>
          <w:color w:val="000000" w:themeColor="text1"/>
        </w:rPr>
        <w:t>Metodologi</w:t>
      </w:r>
      <w:proofErr w:type="spellEnd"/>
      <w:r w:rsidRPr="00CF0429">
        <w:rPr>
          <w:rStyle w:val="Strong"/>
          <w:rFonts w:asciiTheme="majorBidi" w:hAnsiTheme="majorBidi" w:cstheme="majorBidi"/>
          <w:color w:val="000000" w:themeColor="text1"/>
        </w:rPr>
        <w:t xml:space="preserve"> Ijtihad</w:t>
      </w:r>
    </w:p>
    <w:p w14:paraId="59954D7E"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w:t>
      </w:r>
      <w:proofErr w:type="spellStart"/>
      <w:r w:rsidRPr="00CF0429">
        <w:rPr>
          <w:rFonts w:asciiTheme="majorBidi" w:hAnsiTheme="majorBidi" w:cstheme="majorBidi"/>
          <w:color w:val="000000" w:themeColor="text1"/>
        </w:rPr>
        <w:t>ditempuh</w:t>
      </w:r>
      <w:proofErr w:type="spellEnd"/>
      <w:r w:rsidRPr="00CF0429">
        <w:rPr>
          <w:rFonts w:asciiTheme="majorBidi" w:hAnsiTheme="majorBidi" w:cstheme="majorBidi"/>
          <w:color w:val="000000" w:themeColor="text1"/>
        </w:rPr>
        <w:t xml:space="preserve"> Majlis </w:t>
      </w:r>
      <w:proofErr w:type="spellStart"/>
      <w:r w:rsidRPr="00CF0429">
        <w:rPr>
          <w:rFonts w:asciiTheme="majorBidi" w:hAnsiTheme="majorBidi" w:cstheme="majorBidi"/>
          <w:color w:val="000000" w:themeColor="text1"/>
        </w:rPr>
        <w:t>Tarjih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meliputi</w:t>
      </w:r>
      <w:proofErr w:type="spellEnd"/>
      <w:r w:rsidRPr="00CF0429">
        <w:rPr>
          <w:rFonts w:asciiTheme="majorBidi" w:hAnsiTheme="majorBidi" w:cstheme="majorBidi"/>
          <w:color w:val="000000" w:themeColor="text1"/>
        </w:rPr>
        <w:t xml:space="preserve"> :</w:t>
      </w:r>
    </w:p>
    <w:p w14:paraId="4FCAD249"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ijtihad </w:t>
      </w:r>
      <w:proofErr w:type="spellStart"/>
      <w:r w:rsidRPr="00CF0429">
        <w:rPr>
          <w:rFonts w:asciiTheme="majorBidi" w:hAnsiTheme="majorBidi" w:cstheme="majorBidi"/>
          <w:color w:val="000000" w:themeColor="text1"/>
        </w:rPr>
        <w:t>terhadap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ayat</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mujmal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belum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jelas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maksud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lafadz</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dimaksud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lafadz</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mengandung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ganda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mengandung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arti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musytarak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pengertian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lafadz</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ungkapan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konteksnya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mempunyai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arti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jumbuh</w:t>
      </w:r>
      <w:proofErr w:type="spellEnd"/>
      <w:r w:rsidRPr="00CF0429">
        <w:rPr>
          <w:rFonts w:asciiTheme="majorBidi" w:hAnsiTheme="majorBidi" w:cstheme="majorBidi"/>
          <w:color w:val="000000" w:themeColor="text1"/>
        </w:rPr>
        <w:t xml:space="preserve"> </w:t>
      </w:r>
      <w:r w:rsidRPr="00CF0429">
        <w:rPr>
          <w:rFonts w:asciiTheme="majorBidi" w:hAnsiTheme="majorBidi" w:cstheme="majorBidi"/>
          <w:color w:val="000000" w:themeColor="text1"/>
        </w:rPr>
        <w:lastRenderedPageBreak/>
        <w:t>(</w:t>
      </w:r>
      <w:proofErr w:type="spellStart"/>
      <w:r w:rsidRPr="00CF0429">
        <w:rPr>
          <w:rFonts w:asciiTheme="majorBidi" w:hAnsiTheme="majorBidi" w:cstheme="majorBidi"/>
          <w:color w:val="000000" w:themeColor="text1"/>
        </w:rPr>
        <w:t>mutasyabih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ataupun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beberapa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bertentangan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ta’arrudl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terakhir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digunakan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jama</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talfiq</w:t>
      </w:r>
      <w:proofErr w:type="spellEnd"/>
      <w:r w:rsidRPr="00CF0429">
        <w:rPr>
          <w:rFonts w:asciiTheme="majorBidi" w:hAnsiTheme="majorBidi" w:cstheme="majorBidi"/>
          <w:color w:val="000000" w:themeColor="text1"/>
        </w:rPr>
        <w:t>.</w:t>
      </w:r>
    </w:p>
    <w:p w14:paraId="32F2097F"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Kesepakatan</w:t>
      </w:r>
      <w:proofErr w:type="spellEnd"/>
      <w:r w:rsidRPr="00CF0429">
        <w:rPr>
          <w:rFonts w:asciiTheme="majorBidi" w:hAnsiTheme="majorBidi" w:cstheme="majorBidi"/>
          <w:color w:val="000000" w:themeColor="text1"/>
        </w:rPr>
        <w:t xml:space="preserve"> para imam mujtahid di </w:t>
      </w:r>
      <w:proofErr w:type="spellStart"/>
      <w:r w:rsidRPr="00CF0429">
        <w:rPr>
          <w:rFonts w:asciiTheme="majorBidi" w:hAnsiTheme="majorBidi" w:cstheme="majorBidi"/>
          <w:color w:val="000000" w:themeColor="text1"/>
        </w:rPr>
        <w:t>kalangan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umat</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Islam pada </w:t>
      </w:r>
      <w:proofErr w:type="spellStart"/>
      <w:r w:rsidRPr="00CF0429">
        <w:rPr>
          <w:rFonts w:asciiTheme="majorBidi" w:hAnsiTheme="majorBidi" w:cstheme="majorBidi"/>
          <w:color w:val="000000" w:themeColor="text1"/>
        </w:rPr>
        <w:t>suatu</w:t>
      </w:r>
      <w:proofErr w:type="spellEnd"/>
      <w:r w:rsidRPr="00CF0429">
        <w:rPr>
          <w:rFonts w:asciiTheme="majorBidi" w:hAnsiTheme="majorBidi" w:cstheme="majorBidi"/>
          <w:color w:val="000000" w:themeColor="text1"/>
        </w:rPr>
        <w:t xml:space="preserve"> masa (masa </w:t>
      </w:r>
      <w:proofErr w:type="spellStart"/>
      <w:r w:rsidRPr="00CF0429">
        <w:rPr>
          <w:rFonts w:asciiTheme="majorBidi" w:hAnsiTheme="majorBidi" w:cstheme="majorBidi"/>
          <w:color w:val="000000" w:themeColor="text1"/>
        </w:rPr>
        <w:t>sahabat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setelah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Rasulullah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wafat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Menurut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kebanyakan</w:t>
      </w:r>
      <w:proofErr w:type="spellEnd"/>
      <w:r w:rsidRPr="00CF0429">
        <w:rPr>
          <w:rFonts w:asciiTheme="majorBidi" w:hAnsiTheme="majorBidi" w:cstheme="majorBidi"/>
          <w:color w:val="000000" w:themeColor="text1"/>
        </w:rPr>
        <w:t xml:space="preserve"> para ulama, </w:t>
      </w:r>
      <w:proofErr w:type="spellStart"/>
      <w:r w:rsidRPr="00CF0429">
        <w:rPr>
          <w:rFonts w:asciiTheme="majorBidi" w:hAnsiTheme="majorBidi" w:cstheme="majorBidi"/>
          <w:color w:val="000000" w:themeColor="text1"/>
        </w:rPr>
        <w:t>hasil</w:t>
      </w:r>
      <w:proofErr w:type="spellEnd"/>
      <w:r w:rsidRPr="00CF0429">
        <w:rPr>
          <w:rFonts w:asciiTheme="majorBidi" w:hAnsiTheme="majorBidi" w:cstheme="majorBidi"/>
          <w:color w:val="000000" w:themeColor="text1"/>
        </w:rPr>
        <w:t>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dipandang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sesudah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Pemikiran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tentang</w:t>
      </w:r>
      <w:proofErr w:type="spellEnd"/>
      <w:r w:rsidRPr="00CF0429">
        <w:rPr>
          <w:rFonts w:asciiTheme="majorBidi" w:hAnsiTheme="majorBidi" w:cstheme="majorBidi"/>
          <w:color w:val="000000" w:themeColor="text1"/>
        </w:rPr>
        <w:t>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berkembang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sejak</w:t>
      </w:r>
      <w:proofErr w:type="spellEnd"/>
      <w:r w:rsidRPr="00CF0429">
        <w:rPr>
          <w:rFonts w:asciiTheme="majorBidi" w:hAnsiTheme="majorBidi" w:cstheme="majorBidi"/>
          <w:color w:val="000000" w:themeColor="text1"/>
        </w:rPr>
        <w:t xml:space="preserve"> masa </w:t>
      </w:r>
      <w:proofErr w:type="spellStart"/>
      <w:r w:rsidRPr="00CF0429">
        <w:rPr>
          <w:rFonts w:asciiTheme="majorBidi" w:hAnsiTheme="majorBidi" w:cstheme="majorBidi"/>
          <w:color w:val="000000" w:themeColor="text1"/>
        </w:rPr>
        <w:t>sahabat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sampai</w:t>
      </w:r>
      <w:proofErr w:type="spellEnd"/>
      <w:r w:rsidRPr="00CF0429">
        <w:rPr>
          <w:rFonts w:asciiTheme="majorBidi" w:hAnsiTheme="majorBidi" w:cstheme="majorBidi"/>
          <w:color w:val="000000" w:themeColor="text1"/>
        </w:rPr>
        <w:t xml:space="preserve"> masa </w:t>
      </w:r>
      <w:proofErr w:type="spellStart"/>
      <w:r w:rsidRPr="00CF0429">
        <w:rPr>
          <w:rFonts w:asciiTheme="majorBidi" w:hAnsiTheme="majorBidi" w:cstheme="majorBidi"/>
          <w:color w:val="000000" w:themeColor="text1"/>
        </w:rPr>
        <w:t>sekarang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sampai</w:t>
      </w:r>
      <w:proofErr w:type="spellEnd"/>
      <w:r w:rsidRPr="00CF0429">
        <w:rPr>
          <w:rFonts w:asciiTheme="majorBidi" w:hAnsiTheme="majorBidi" w:cstheme="majorBidi"/>
          <w:color w:val="000000" w:themeColor="text1"/>
        </w:rPr>
        <w:t xml:space="preserve"> masa para imam mujtahid.</w:t>
      </w:r>
    </w:p>
    <w:p w14:paraId="0A6311D9"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Menyamakan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sesuatu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disebutkan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hukumnya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disebutkan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hukumnya</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persamaan</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illat</w:t>
      </w:r>
      <w:proofErr w:type="spellEnd"/>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sebab</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dua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macam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contoh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wajib</w:t>
      </w:r>
      <w:proofErr w:type="spellEnd"/>
      <w:r w:rsidRPr="00CF0429">
        <w:rPr>
          <w:rFonts w:asciiTheme="majorBidi" w:hAnsiTheme="majorBidi" w:cstheme="majorBidi"/>
          <w:color w:val="000000" w:themeColor="text1"/>
        </w:rPr>
        <w:t xml:space="preserve"> zakat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padi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dikenakan</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gandum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Qiyas </w:t>
      </w:r>
      <w:proofErr w:type="spellStart"/>
      <w:r w:rsidRPr="00CF0429">
        <w:rPr>
          <w:rFonts w:asciiTheme="majorBidi" w:hAnsiTheme="majorBidi" w:cstheme="majorBidi"/>
          <w:color w:val="000000" w:themeColor="text1"/>
        </w:rPr>
        <w:t>digunakan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muamalah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duniawiyah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berlaku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mahdlah</w:t>
      </w:r>
      <w:proofErr w:type="spellEnd"/>
      <w:r w:rsidRPr="00CF0429">
        <w:rPr>
          <w:rFonts w:asciiTheme="majorBidi" w:hAnsiTheme="majorBidi" w:cstheme="majorBidi"/>
          <w:color w:val="000000" w:themeColor="text1"/>
        </w:rPr>
        <w:t xml:space="preserve">. La </w:t>
      </w:r>
      <w:proofErr w:type="spellStart"/>
      <w:r w:rsidRPr="00CF0429">
        <w:rPr>
          <w:rFonts w:asciiTheme="majorBidi" w:hAnsiTheme="majorBidi" w:cstheme="majorBidi"/>
          <w:color w:val="000000" w:themeColor="text1"/>
        </w:rPr>
        <w:t>qiyasa</w:t>
      </w:r>
      <w:proofErr w:type="spellEnd"/>
      <w:r w:rsidRPr="00CF0429">
        <w:rPr>
          <w:rFonts w:asciiTheme="majorBidi" w:hAnsiTheme="majorBidi" w:cstheme="majorBidi"/>
          <w:color w:val="000000" w:themeColor="text1"/>
        </w:rPr>
        <w:t xml:space="preserve"> fil </w:t>
      </w:r>
      <w:proofErr w:type="spellStart"/>
      <w:r w:rsidRPr="00CF0429">
        <w:rPr>
          <w:rFonts w:asciiTheme="majorBidi" w:hAnsiTheme="majorBidi" w:cstheme="majorBidi"/>
          <w:color w:val="000000" w:themeColor="text1"/>
        </w:rPr>
        <w:t>ibadah</w:t>
      </w:r>
      <w:proofErr w:type="spellEnd"/>
      <w:r w:rsidRPr="00CF0429">
        <w:rPr>
          <w:rFonts w:asciiTheme="majorBidi" w:hAnsiTheme="majorBidi" w:cstheme="majorBidi"/>
          <w:color w:val="000000" w:themeColor="text1"/>
        </w:rPr>
        <w:t>.</w:t>
      </w:r>
    </w:p>
    <w:p w14:paraId="15B07AF7" w14:textId="77777777"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Style w:val="Emphasis"/>
          <w:rFonts w:asciiTheme="majorBidi" w:hAnsiTheme="majorBidi" w:cstheme="majorBidi"/>
          <w:color w:val="000000" w:themeColor="text1"/>
        </w:rPr>
        <w:t>Maslahah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Istislah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menetapkan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sama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sekali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disebutkan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pertimbangan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kepentingan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hidup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bersendikan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mamfaat</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menghindarkan</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madlarat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Contoh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mengharuskan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pernikahan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dicatat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w:t>
      </w:r>
      <w:proofErr w:type="spellStart"/>
      <w:r w:rsidRPr="00CF0429">
        <w:rPr>
          <w:rStyle w:val="Emphasis"/>
          <w:rFonts w:asciiTheme="majorBidi" w:hAnsiTheme="majorBidi" w:cstheme="majorBidi"/>
          <w:color w:val="000000" w:themeColor="text1"/>
        </w:rPr>
        <w:t>nash</w:t>
      </w:r>
      <w:proofErr w:type="spellEnd"/>
      <w:r w:rsidRPr="00CF0429">
        <w:rPr>
          <w:rFonts w:asciiTheme="majorBidi" w:hAnsiTheme="majorBidi" w:cstheme="majorBidi"/>
          <w:color w:val="000000" w:themeColor="text1"/>
        </w:rPr>
        <w:t xml:space="preserve"> pun yang </w:t>
      </w:r>
      <w:proofErr w:type="spellStart"/>
      <w:r w:rsidRPr="00CF0429">
        <w:rPr>
          <w:rFonts w:asciiTheme="majorBidi" w:hAnsiTheme="majorBidi" w:cstheme="majorBidi"/>
          <w:color w:val="000000" w:themeColor="text1"/>
        </w:rPr>
        <w:t>membenarkan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membatalkan</w:t>
      </w:r>
      <w:proofErr w:type="spellEnd"/>
      <w:r w:rsidRPr="00CF0429">
        <w:rPr>
          <w:rFonts w:asciiTheme="majorBidi" w:hAnsiTheme="majorBidi" w:cstheme="majorBidi"/>
          <w:color w:val="000000" w:themeColor="text1"/>
        </w:rPr>
        <w:t xml:space="preserve">. Hal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memperoleh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kepastian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terjadinya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perkawinan</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dipergunakan</w:t>
      </w:r>
      <w:proofErr w:type="spellEnd"/>
      <w:r w:rsidRPr="00CF0429">
        <w:rPr>
          <w:rFonts w:asciiTheme="majorBidi" w:hAnsiTheme="majorBidi" w:cstheme="majorBidi"/>
          <w:color w:val="000000" w:themeColor="text1"/>
        </w:rPr>
        <w:t xml:space="preserve"> oleh negara. Hal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dilakukan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melindungi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suami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istri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Tanpa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pencatatan</w:t>
      </w:r>
      <w:proofErr w:type="spellEnd"/>
      <w:r w:rsidRPr="00CF0429">
        <w:rPr>
          <w:rFonts w:asciiTheme="majorBidi" w:hAnsiTheme="majorBidi" w:cstheme="majorBidi"/>
          <w:color w:val="000000" w:themeColor="text1"/>
        </w:rPr>
        <w:t xml:space="preserve"> negara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mempunyai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dokumen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otentik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terjadinya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perkawinan</w:t>
      </w:r>
      <w:proofErr w:type="spellEnd"/>
      <w:r w:rsidRPr="00CF0429">
        <w:rPr>
          <w:rFonts w:asciiTheme="majorBidi" w:hAnsiTheme="majorBidi" w:cstheme="majorBidi"/>
          <w:color w:val="000000" w:themeColor="text1"/>
        </w:rPr>
        <w:t>.</w:t>
      </w:r>
    </w:p>
    <w:p w14:paraId="2E6A13FF" w14:textId="77777777"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proofErr w:type="spellStart"/>
      <w:r w:rsidRPr="00CF0429">
        <w:rPr>
          <w:rStyle w:val="Emphasis"/>
          <w:rFonts w:asciiTheme="majorBidi" w:hAnsiTheme="majorBidi" w:cstheme="majorBidi"/>
          <w:color w:val="000000" w:themeColor="text1"/>
        </w:rPr>
        <w:t>Istihsan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yaitu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memandang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lebih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baik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syariat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meninggalkan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ketentuan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khusus</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mengamalkan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dalil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umum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Contoh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Harta</w:t>
      </w:r>
      <w:proofErr w:type="spellEnd"/>
      <w:r w:rsidRPr="00CF0429">
        <w:rPr>
          <w:rFonts w:asciiTheme="majorBidi" w:hAnsiTheme="majorBidi" w:cstheme="majorBidi"/>
          <w:color w:val="000000" w:themeColor="text1"/>
        </w:rPr>
        <w:t xml:space="preserve"> zakat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boleh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dipindah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tangankan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cara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dijual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diwariskan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dihibahkan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kalau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perwakafan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syar’i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mungkin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tercapai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larangan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diabaikan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dipindah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tangankan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dijual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diwariskan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atau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dihibahkan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Contoh</w:t>
      </w:r>
      <w:proofErr w:type="spellEnd"/>
      <w:r w:rsidRPr="00CF0429">
        <w:rPr>
          <w:rFonts w:asciiTheme="majorBidi" w:hAnsiTheme="majorBidi" w:cstheme="majorBidi"/>
          <w:color w:val="000000" w:themeColor="text1"/>
        </w:rPr>
        <w:t xml:space="preserve"> : </w:t>
      </w:r>
      <w:proofErr w:type="spellStart"/>
      <w:r w:rsidRPr="00CF0429">
        <w:rPr>
          <w:rFonts w:asciiTheme="majorBidi" w:hAnsiTheme="majorBidi" w:cstheme="majorBidi"/>
          <w:color w:val="000000" w:themeColor="text1"/>
        </w:rPr>
        <w:t>Mewakafkan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pendidikan</w:t>
      </w:r>
      <w:proofErr w:type="spellEnd"/>
      <w:r w:rsidRPr="00CF0429">
        <w:rPr>
          <w:rFonts w:asciiTheme="majorBidi" w:hAnsiTheme="majorBidi" w:cstheme="majorBidi"/>
          <w:color w:val="000000" w:themeColor="text1"/>
        </w:rPr>
        <w:t xml:space="preserve"> Islam. Tanah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terkena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pelebaran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jalan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dipindahtangankan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dijual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dibelikan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tanah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ditempat</w:t>
      </w:r>
      <w:proofErr w:type="spellEnd"/>
      <w:r w:rsidRPr="00CF0429">
        <w:rPr>
          <w:rFonts w:asciiTheme="majorBidi" w:hAnsiTheme="majorBidi" w:cstheme="majorBidi"/>
          <w:color w:val="000000" w:themeColor="text1"/>
        </w:rPr>
        <w:t xml:space="preserve"> lain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pendidikan</w:t>
      </w:r>
      <w:proofErr w:type="spellEnd"/>
      <w:r w:rsidRPr="00CF0429">
        <w:rPr>
          <w:rFonts w:asciiTheme="majorBidi" w:hAnsiTheme="majorBidi" w:cstheme="majorBidi"/>
          <w:color w:val="000000" w:themeColor="text1"/>
        </w:rPr>
        <w:t xml:space="preserve"> Islam yang </w:t>
      </w:r>
      <w:proofErr w:type="spellStart"/>
      <w:r w:rsidRPr="00CF0429">
        <w:rPr>
          <w:rFonts w:asciiTheme="majorBidi" w:hAnsiTheme="majorBidi" w:cstheme="majorBidi"/>
          <w:color w:val="000000" w:themeColor="text1"/>
        </w:rPr>
        <w:t>menjadi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tujuan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syariah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diatas</w:t>
      </w:r>
      <w:proofErr w:type="spellEnd"/>
      <w:r w:rsidRPr="00CF0429">
        <w:rPr>
          <w:rFonts w:asciiTheme="majorBidi" w:hAnsiTheme="majorBidi" w:cstheme="majorBidi"/>
          <w:color w:val="000000" w:themeColor="text1"/>
        </w:rPr>
        <w:t>.</w:t>
      </w:r>
    </w:p>
    <w:p w14:paraId="368DF54E" w14:textId="77777777"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14:paraId="7F0878BD" w14:textId="77777777"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14:paraId="030CEED6" w14:textId="77777777"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14:paraId="22334B1B" w14:textId="77777777"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14:paraId="24D5099A" w14:textId="77777777"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14:paraId="1BDE2BAB" w14:textId="77777777"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14:paraId="353E06FA" w14:textId="77777777"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14:paraId="279E8614" w14:textId="77777777" w:rsidR="00406728" w:rsidRPr="00406728" w:rsidRDefault="00406728" w:rsidP="00C37ADD">
      <w:pPr>
        <w:spacing w:line="360" w:lineRule="auto"/>
        <w:ind w:left="284"/>
        <w:jc w:val="both"/>
        <w:rPr>
          <w:rFonts w:asciiTheme="majorBidi" w:hAnsiTheme="majorBidi" w:cstheme="majorBidi"/>
          <w:color w:val="000000" w:themeColor="text1"/>
          <w:lang w:val="id-ID"/>
        </w:rPr>
      </w:pPr>
    </w:p>
    <w:p w14:paraId="078A7E44" w14:textId="77777777"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14:paraId="671AB7BD" w14:textId="77777777"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Dari </w:t>
      </w:r>
      <w:proofErr w:type="spellStart"/>
      <w:r w:rsidRPr="00CF0429">
        <w:rPr>
          <w:rFonts w:asciiTheme="majorBidi" w:hAnsiTheme="majorBidi" w:cstheme="majorBidi"/>
          <w:color w:val="000000" w:themeColor="text1"/>
        </w:rPr>
        <w:t>Penjelasan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atas</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disimpulkan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w:t>
      </w:r>
    </w:p>
    <w:p w14:paraId="0707C0FB" w14:textId="77777777"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Sumber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otentik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mempelajari</w:t>
      </w:r>
      <w:proofErr w:type="spellEnd"/>
      <w:r w:rsidRPr="00CF0429">
        <w:rPr>
          <w:rFonts w:asciiTheme="majorBidi" w:hAnsiTheme="majorBidi" w:cstheme="majorBidi"/>
          <w:color w:val="000000" w:themeColor="text1"/>
        </w:rPr>
        <w:t xml:space="preserve"> Islam </w:t>
      </w:r>
      <w:proofErr w:type="spellStart"/>
      <w:r w:rsidRPr="00CF0429">
        <w:rPr>
          <w:rFonts w:asciiTheme="majorBidi" w:hAnsiTheme="majorBidi" w:cstheme="majorBidi"/>
          <w:color w:val="000000" w:themeColor="text1"/>
        </w:rPr>
        <w:t>adalah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Alquran</w:t>
      </w:r>
      <w:proofErr w:type="spellEnd"/>
      <w:r w:rsidRPr="00CF0429">
        <w:rPr>
          <w:rFonts w:asciiTheme="majorBidi" w:hAnsiTheme="majorBidi" w:cstheme="majorBidi"/>
          <w:color w:val="000000" w:themeColor="text1"/>
        </w:rPr>
        <w:t xml:space="preserve"> dan Sunnah </w:t>
      </w:r>
      <w:proofErr w:type="spellStart"/>
      <w:r w:rsidRPr="00CF0429">
        <w:rPr>
          <w:rFonts w:asciiTheme="majorBidi" w:hAnsiTheme="majorBidi" w:cstheme="majorBidi"/>
          <w:color w:val="000000" w:themeColor="text1"/>
        </w:rPr>
        <w:t>Maqbulah</w:t>
      </w:r>
      <w:proofErr w:type="spellEnd"/>
      <w:r w:rsidRPr="00CF0429">
        <w:rPr>
          <w:rFonts w:asciiTheme="majorBidi" w:hAnsiTheme="majorBidi" w:cstheme="majorBidi"/>
          <w:color w:val="000000" w:themeColor="text1"/>
        </w:rPr>
        <w:t>.</w:t>
      </w:r>
    </w:p>
    <w:p w14:paraId="4F82FF33" w14:textId="77777777"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proofErr w:type="spellStart"/>
      <w:r w:rsidRPr="00CF0429">
        <w:rPr>
          <w:rFonts w:asciiTheme="majorBidi" w:hAnsiTheme="majorBidi" w:cstheme="majorBidi"/>
          <w:color w:val="000000" w:themeColor="text1"/>
        </w:rPr>
        <w:t>Muhammdiyah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bergerak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kehidupan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manusia</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lain </w:t>
      </w:r>
      <w:proofErr w:type="spellStart"/>
      <w:r w:rsidRPr="00CF0429">
        <w:rPr>
          <w:rFonts w:asciiTheme="majorBidi" w:hAnsiTheme="majorBidi" w:cstheme="majorBidi"/>
          <w:color w:val="000000" w:themeColor="text1"/>
        </w:rPr>
        <w:t>dapat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diklasisfikasikan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 1) </w:t>
      </w:r>
      <w:r w:rsidRPr="00CF0429">
        <w:rPr>
          <w:rStyle w:val="Emphasis"/>
          <w:rFonts w:asciiTheme="majorBidi" w:hAnsiTheme="majorBidi" w:cstheme="majorBidi"/>
          <w:color w:val="000000" w:themeColor="text1"/>
        </w:rPr>
        <w:t>‘</w:t>
      </w:r>
      <w:proofErr w:type="spellStart"/>
      <w:r w:rsidRPr="00CF0429">
        <w:rPr>
          <w:rStyle w:val="Emphasis"/>
          <w:rFonts w:asciiTheme="majorBidi" w:hAnsiTheme="majorBidi" w:cstheme="majorBidi"/>
          <w:color w:val="000000" w:themeColor="text1"/>
        </w:rPr>
        <w:t>aqidah</w:t>
      </w:r>
      <w:proofErr w:type="spellEnd"/>
      <w:r w:rsidRPr="00CF0429">
        <w:rPr>
          <w:rStyle w:val="Emphasis"/>
          <w:rFonts w:asciiTheme="majorBidi" w:hAnsiTheme="majorBidi" w:cstheme="majorBidi"/>
          <w:color w:val="000000" w:themeColor="text1"/>
        </w:rPr>
        <w:t>, </w:t>
      </w:r>
      <w:r w:rsidRPr="00CF0429">
        <w:rPr>
          <w:rFonts w:asciiTheme="majorBidi" w:hAnsiTheme="majorBidi" w:cstheme="majorBidi"/>
          <w:color w:val="000000" w:themeColor="text1"/>
        </w:rPr>
        <w:t xml:space="preserve">2) </w:t>
      </w:r>
      <w:proofErr w:type="spellStart"/>
      <w:r w:rsidRPr="00CF0429">
        <w:rPr>
          <w:rFonts w:asciiTheme="majorBidi" w:hAnsiTheme="majorBidi" w:cstheme="majorBidi"/>
          <w:color w:val="000000" w:themeColor="text1"/>
        </w:rPr>
        <w:t>hukum</w:t>
      </w:r>
      <w:proofErr w:type="spellEnd"/>
      <w:r w:rsidRPr="00CF0429">
        <w:rPr>
          <w:rFonts w:asciiTheme="majorBidi" w:hAnsiTheme="majorBidi" w:cstheme="majorBidi"/>
          <w:color w:val="000000" w:themeColor="text1"/>
        </w:rPr>
        <w:t xml:space="preserve">, 3) </w:t>
      </w:r>
      <w:proofErr w:type="spellStart"/>
      <w:r w:rsidRPr="00CF0429">
        <w:rPr>
          <w:rFonts w:asciiTheme="majorBidi" w:hAnsiTheme="majorBidi" w:cstheme="majorBidi"/>
          <w:color w:val="000000" w:themeColor="text1"/>
        </w:rPr>
        <w:t>akhlak</w:t>
      </w:r>
      <w:proofErr w:type="spellEnd"/>
      <w:r w:rsidRPr="00CF0429">
        <w:rPr>
          <w:rFonts w:asciiTheme="majorBidi" w:hAnsiTheme="majorBidi" w:cstheme="majorBidi"/>
          <w:color w:val="000000" w:themeColor="text1"/>
        </w:rPr>
        <w:t>, dan 4) </w:t>
      </w:r>
      <w:proofErr w:type="spellStart"/>
      <w:r w:rsidRPr="00CF0429">
        <w:rPr>
          <w:rStyle w:val="Emphasis"/>
          <w:rFonts w:asciiTheme="majorBidi" w:hAnsiTheme="majorBidi" w:cstheme="majorBidi"/>
          <w:color w:val="000000" w:themeColor="text1"/>
        </w:rPr>
        <w:t>Mu’amalah</w:t>
      </w:r>
      <w:proofErr w:type="spellEnd"/>
      <w:r w:rsidRPr="00CF0429">
        <w:rPr>
          <w:rStyle w:val="Emphasis"/>
          <w:rFonts w:asciiTheme="majorBidi" w:hAnsiTheme="majorBidi" w:cstheme="majorBidi"/>
          <w:color w:val="000000" w:themeColor="text1"/>
        </w:rPr>
        <w:t xml:space="preserve"> </w:t>
      </w:r>
      <w:proofErr w:type="spellStart"/>
      <w:r w:rsidRPr="00CF0429">
        <w:rPr>
          <w:rStyle w:val="Emphasis"/>
          <w:rFonts w:asciiTheme="majorBidi" w:hAnsiTheme="majorBidi" w:cstheme="majorBidi"/>
          <w:color w:val="000000" w:themeColor="text1"/>
        </w:rPr>
        <w:t>dunyawiyah</w:t>
      </w:r>
      <w:proofErr w:type="spellEnd"/>
      <w:r w:rsidRPr="00CF0429">
        <w:rPr>
          <w:rStyle w:val="Emphasis"/>
          <w:rFonts w:asciiTheme="majorBidi" w:hAnsiTheme="majorBidi" w:cstheme="majorBidi"/>
          <w:color w:val="000000" w:themeColor="text1"/>
        </w:rPr>
        <w:t>.</w:t>
      </w:r>
    </w:p>
    <w:p w14:paraId="6F853332" w14:textId="77777777"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menjalankan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dalam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bidang</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tersebut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maka</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melakukan</w:t>
      </w:r>
      <w:proofErr w:type="spellEnd"/>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metodenya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antara</w:t>
      </w:r>
      <w:proofErr w:type="spellEnd"/>
      <w:r w:rsidRPr="00CF0429">
        <w:rPr>
          <w:rFonts w:asciiTheme="majorBidi" w:hAnsiTheme="majorBidi" w:cstheme="majorBidi"/>
          <w:color w:val="000000" w:themeColor="text1"/>
        </w:rPr>
        <w:t xml:space="preserve"> lain: 1) </w:t>
      </w:r>
      <w:r w:rsidRPr="00CF0429">
        <w:rPr>
          <w:rStyle w:val="Emphasis"/>
          <w:rFonts w:asciiTheme="majorBidi" w:eastAsiaTheme="majorEastAsia" w:hAnsiTheme="majorBidi" w:cstheme="majorBidi"/>
          <w:color w:val="000000" w:themeColor="text1"/>
        </w:rPr>
        <w:t xml:space="preserve">Ijtihad </w:t>
      </w:r>
      <w:proofErr w:type="spellStart"/>
      <w:r w:rsidRPr="00CF0429">
        <w:rPr>
          <w:rStyle w:val="Emphasis"/>
          <w:rFonts w:asciiTheme="majorBidi" w:eastAsiaTheme="majorEastAsia" w:hAnsiTheme="majorBidi" w:cstheme="majorBidi"/>
          <w:color w:val="000000" w:themeColor="text1"/>
        </w:rPr>
        <w:t>bayani</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xml:space="preserve"> Ijtihad </w:t>
      </w:r>
      <w:proofErr w:type="spellStart"/>
      <w:r w:rsidRPr="00CF0429">
        <w:rPr>
          <w:rStyle w:val="Emphasis"/>
          <w:rFonts w:asciiTheme="majorBidi" w:eastAsiaTheme="majorEastAsia" w:hAnsiTheme="majorBidi" w:cstheme="majorBidi"/>
          <w:color w:val="000000" w:themeColor="text1"/>
        </w:rPr>
        <w:t>Qiyasi</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xml:space="preserve"> Ijtihad </w:t>
      </w:r>
      <w:proofErr w:type="spellStart"/>
      <w:r w:rsidRPr="00CF0429">
        <w:rPr>
          <w:rStyle w:val="Emphasis"/>
          <w:rFonts w:asciiTheme="majorBidi" w:eastAsiaTheme="majorEastAsia" w:hAnsiTheme="majorBidi" w:cstheme="majorBidi"/>
          <w:color w:val="000000" w:themeColor="text1"/>
        </w:rPr>
        <w:t>Ishtishlahiy</w:t>
      </w:r>
      <w:proofErr w:type="spell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5) </w:t>
      </w:r>
      <w:proofErr w:type="spellStart"/>
      <w:r w:rsidRPr="00CF0429">
        <w:rPr>
          <w:rStyle w:val="Emphasis"/>
          <w:rFonts w:asciiTheme="majorBidi" w:eastAsiaTheme="majorEastAsia" w:hAnsiTheme="majorBidi" w:cstheme="majorBidi"/>
          <w:color w:val="000000" w:themeColor="text1"/>
        </w:rPr>
        <w:t>Istihsan</w:t>
      </w:r>
      <w:proofErr w:type="spellEnd"/>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14:paraId="640A060A" w14:textId="77777777" w:rsidR="00AB2A35" w:rsidRPr="00CF0429" w:rsidRDefault="00AB2A35" w:rsidP="00CF0429">
      <w:pPr>
        <w:spacing w:line="360" w:lineRule="auto"/>
        <w:jc w:val="both"/>
        <w:rPr>
          <w:rFonts w:asciiTheme="majorBidi" w:hAnsiTheme="majorBidi" w:cstheme="majorBidi"/>
          <w:color w:val="000000" w:themeColor="text1"/>
        </w:rPr>
      </w:pPr>
    </w:p>
    <w:p w14:paraId="6F9697A7"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Identitas</w:t>
      </w:r>
      <w:proofErr w:type="spellEnd"/>
      <w:r w:rsidRPr="00CF0429">
        <w:rPr>
          <w:rFonts w:asciiTheme="majorBidi" w:hAnsiTheme="majorBidi" w:cstheme="majorBidi"/>
          <w:color w:val="000000" w:themeColor="text1"/>
        </w:rPr>
        <w:t>:</w:t>
      </w:r>
    </w:p>
    <w:p w14:paraId="7F44E2B1" w14:textId="3F68EE68" w:rsidR="003D2EED" w:rsidRPr="003B7B05"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Nama</w:t>
      </w:r>
      <w:r w:rsidR="003B7B05">
        <w:rPr>
          <w:rFonts w:asciiTheme="majorBidi" w:hAnsiTheme="majorBidi" w:cstheme="majorBidi"/>
          <w:color w:val="000000" w:themeColor="text1"/>
          <w:lang w:val="id-ID"/>
        </w:rPr>
        <w:t xml:space="preserve"> : Utami Rhaestriyana Sari</w:t>
      </w:r>
    </w:p>
    <w:p w14:paraId="10B9986A" w14:textId="41159FE2" w:rsidR="003D2EED" w:rsidRPr="003B7B05"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Angkatan </w:t>
      </w:r>
      <w:r w:rsidR="003B7B05">
        <w:rPr>
          <w:rFonts w:asciiTheme="majorBidi" w:hAnsiTheme="majorBidi" w:cstheme="majorBidi"/>
          <w:color w:val="000000" w:themeColor="text1"/>
          <w:lang w:val="id-ID"/>
        </w:rPr>
        <w:t>: 2016</w:t>
      </w:r>
    </w:p>
    <w:p w14:paraId="3B18D494" w14:textId="4E8F5204" w:rsidR="003D2EED" w:rsidRPr="003B7B05" w:rsidRDefault="003D2EED" w:rsidP="00CF0429">
      <w:pPr>
        <w:spacing w:line="360" w:lineRule="auto"/>
        <w:jc w:val="both"/>
        <w:rPr>
          <w:rFonts w:asciiTheme="majorBidi" w:hAnsiTheme="majorBidi" w:cstheme="majorBidi"/>
          <w:color w:val="000000" w:themeColor="text1"/>
          <w:lang w:val="id-ID"/>
        </w:rPr>
      </w:pPr>
      <w:proofErr w:type="spellStart"/>
      <w:r w:rsidRPr="00CF0429">
        <w:rPr>
          <w:rFonts w:asciiTheme="majorBidi" w:hAnsiTheme="majorBidi" w:cstheme="majorBidi"/>
          <w:color w:val="000000" w:themeColor="text1"/>
        </w:rPr>
        <w:t>Fak</w:t>
      </w:r>
      <w:proofErr w:type="spellEnd"/>
      <w:r w:rsidRPr="00CF0429">
        <w:rPr>
          <w:rFonts w:asciiTheme="majorBidi" w:hAnsiTheme="majorBidi" w:cstheme="majorBidi"/>
          <w:color w:val="000000" w:themeColor="text1"/>
        </w:rPr>
        <w:t xml:space="preserve">/ Prodi </w:t>
      </w:r>
      <w:r w:rsidR="003B7B05">
        <w:rPr>
          <w:rFonts w:asciiTheme="majorBidi" w:hAnsiTheme="majorBidi" w:cstheme="majorBidi"/>
          <w:color w:val="000000" w:themeColor="text1"/>
          <w:lang w:val="id-ID"/>
        </w:rPr>
        <w:t>: Teknologi Laboratorium Medis</w:t>
      </w:r>
    </w:p>
    <w:p w14:paraId="42A002D7" w14:textId="77777777" w:rsidR="003D2EED" w:rsidRPr="00CF0429" w:rsidRDefault="003D2EED" w:rsidP="00CF0429">
      <w:pPr>
        <w:spacing w:line="360" w:lineRule="auto"/>
        <w:jc w:val="both"/>
        <w:rPr>
          <w:rFonts w:asciiTheme="majorBidi" w:hAnsiTheme="majorBidi" w:cstheme="majorBidi"/>
          <w:color w:val="000000" w:themeColor="text1"/>
        </w:rPr>
      </w:pPr>
    </w:p>
    <w:p w14:paraId="0F99BA1D"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14:paraId="1785B35E"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Jawablah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pertanyaan</w:t>
      </w:r>
      <w:proofErr w:type="spellEnd"/>
      <w:r w:rsidRPr="00CF0429">
        <w:rPr>
          <w:rFonts w:asciiTheme="majorBidi" w:hAnsiTheme="majorBidi" w:cstheme="majorBidi"/>
          <w:color w:val="000000" w:themeColor="text1"/>
        </w:rPr>
        <w:t xml:space="preserve"> di </w:t>
      </w:r>
      <w:proofErr w:type="spellStart"/>
      <w:r w:rsidRPr="00CF0429">
        <w:rPr>
          <w:rFonts w:asciiTheme="majorBidi" w:hAnsiTheme="majorBidi" w:cstheme="majorBidi"/>
          <w:color w:val="000000" w:themeColor="text1"/>
        </w:rPr>
        <w:t>bawah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singkat</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tepat</w:t>
      </w:r>
      <w:proofErr w:type="spellEnd"/>
      <w:r w:rsidRPr="00CF0429">
        <w:rPr>
          <w:rFonts w:asciiTheme="majorBidi" w:hAnsiTheme="majorBidi" w:cstheme="majorBidi"/>
          <w:color w:val="000000" w:themeColor="text1"/>
        </w:rPr>
        <w:t>!</w:t>
      </w:r>
    </w:p>
    <w:p w14:paraId="7F3EE5E6" w14:textId="30F2F11B" w:rsidR="00541838" w:rsidRPr="002147C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highlight w:val="yellow"/>
        </w:rPr>
      </w:pPr>
      <w:proofErr w:type="spellStart"/>
      <w:r w:rsidRPr="002147C6">
        <w:rPr>
          <w:rFonts w:asciiTheme="majorBidi" w:hAnsiTheme="majorBidi" w:cstheme="majorBidi"/>
          <w:color w:val="000000" w:themeColor="text1"/>
          <w:highlight w:val="yellow"/>
        </w:rPr>
        <w:t>Bagaimana</w:t>
      </w:r>
      <w:proofErr w:type="spellEnd"/>
      <w:r w:rsidRPr="002147C6">
        <w:rPr>
          <w:rFonts w:asciiTheme="majorBidi" w:hAnsiTheme="majorBidi" w:cstheme="majorBidi"/>
          <w:color w:val="000000" w:themeColor="text1"/>
          <w:highlight w:val="yellow"/>
        </w:rPr>
        <w:t xml:space="preserve"> </w:t>
      </w:r>
      <w:proofErr w:type="spellStart"/>
      <w:r w:rsidR="005C43B0" w:rsidRPr="002147C6">
        <w:rPr>
          <w:rFonts w:asciiTheme="majorBidi" w:hAnsiTheme="majorBidi" w:cstheme="majorBidi"/>
          <w:color w:val="000000" w:themeColor="text1"/>
          <w:highlight w:val="yellow"/>
        </w:rPr>
        <w:t>paham</w:t>
      </w:r>
      <w:proofErr w:type="spellEnd"/>
      <w:r w:rsidRPr="002147C6">
        <w:rPr>
          <w:rFonts w:asciiTheme="majorBidi" w:hAnsiTheme="majorBidi" w:cstheme="majorBidi"/>
          <w:color w:val="000000" w:themeColor="text1"/>
          <w:highlight w:val="yellow"/>
        </w:rPr>
        <w:t xml:space="preserve"> agama </w:t>
      </w:r>
      <w:proofErr w:type="spellStart"/>
      <w:r w:rsidRPr="002147C6">
        <w:rPr>
          <w:rFonts w:asciiTheme="majorBidi" w:hAnsiTheme="majorBidi" w:cstheme="majorBidi"/>
          <w:color w:val="000000" w:themeColor="text1"/>
          <w:highlight w:val="yellow"/>
        </w:rPr>
        <w:t>dalam</w:t>
      </w:r>
      <w:proofErr w:type="spellEnd"/>
      <w:r w:rsidRPr="002147C6">
        <w:rPr>
          <w:rFonts w:asciiTheme="majorBidi" w:hAnsiTheme="majorBidi" w:cstheme="majorBidi"/>
          <w:color w:val="000000" w:themeColor="text1"/>
          <w:highlight w:val="yellow"/>
        </w:rPr>
        <w:t xml:space="preserve"> Muhammadiyah yang </w:t>
      </w:r>
      <w:proofErr w:type="spellStart"/>
      <w:r w:rsidRPr="002147C6">
        <w:rPr>
          <w:rFonts w:asciiTheme="majorBidi" w:hAnsiTheme="majorBidi" w:cstheme="majorBidi"/>
          <w:color w:val="000000" w:themeColor="text1"/>
          <w:highlight w:val="yellow"/>
        </w:rPr>
        <w:t>anda</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ketahui</w:t>
      </w:r>
      <w:proofErr w:type="spellEnd"/>
      <w:r w:rsidRPr="002147C6">
        <w:rPr>
          <w:rFonts w:asciiTheme="majorBidi" w:hAnsiTheme="majorBidi" w:cstheme="majorBidi"/>
          <w:color w:val="000000" w:themeColor="text1"/>
          <w:highlight w:val="yellow"/>
        </w:rPr>
        <w:t>?</w:t>
      </w:r>
    </w:p>
    <w:p w14:paraId="73185952" w14:textId="497735E5" w:rsidR="00EA36CE" w:rsidRPr="00CF0429" w:rsidRDefault="00EA36CE" w:rsidP="00EA36CE">
      <w:pPr>
        <w:pStyle w:val="ListParagraph"/>
        <w:spacing w:line="360" w:lineRule="auto"/>
        <w:ind w:left="0"/>
        <w:jc w:val="both"/>
        <w:rPr>
          <w:rFonts w:asciiTheme="majorBidi" w:hAnsiTheme="majorBidi" w:cstheme="majorBidi"/>
          <w:color w:val="000000" w:themeColor="text1"/>
        </w:rPr>
      </w:pPr>
      <w:proofErr w:type="spellStart"/>
      <w:r>
        <w:rPr>
          <w:rStyle w:val="hgkelc"/>
        </w:rPr>
        <w:t>faham</w:t>
      </w:r>
      <w:proofErr w:type="spellEnd"/>
      <w:r>
        <w:rPr>
          <w:rStyle w:val="hgkelc"/>
        </w:rPr>
        <w:t xml:space="preserve"> Islam yang </w:t>
      </w:r>
      <w:proofErr w:type="spellStart"/>
      <w:r>
        <w:rPr>
          <w:rStyle w:val="hgkelc"/>
        </w:rPr>
        <w:t>murni</w:t>
      </w:r>
      <w:proofErr w:type="spellEnd"/>
      <w:r>
        <w:rPr>
          <w:rStyle w:val="hgkelc"/>
        </w:rPr>
        <w:t xml:space="preserve"> yang </w:t>
      </w:r>
      <w:proofErr w:type="spellStart"/>
      <w:r>
        <w:rPr>
          <w:rStyle w:val="hgkelc"/>
        </w:rPr>
        <w:t>merujuk</w:t>
      </w:r>
      <w:proofErr w:type="spellEnd"/>
      <w:r>
        <w:rPr>
          <w:rStyle w:val="hgkelc"/>
        </w:rPr>
        <w:t xml:space="preserve"> </w:t>
      </w:r>
      <w:proofErr w:type="spellStart"/>
      <w:r>
        <w:rPr>
          <w:rStyle w:val="hgkelc"/>
        </w:rPr>
        <w:t>kepada</w:t>
      </w:r>
      <w:proofErr w:type="spellEnd"/>
      <w:r>
        <w:rPr>
          <w:rStyle w:val="hgkelc"/>
        </w:rPr>
        <w:t xml:space="preserve"> </w:t>
      </w:r>
      <w:proofErr w:type="spellStart"/>
      <w:r>
        <w:rPr>
          <w:rStyle w:val="hgkelc"/>
        </w:rPr>
        <w:t>sumber</w:t>
      </w:r>
      <w:proofErr w:type="spellEnd"/>
      <w:r>
        <w:rPr>
          <w:rStyle w:val="hgkelc"/>
        </w:rPr>
        <w:t xml:space="preserve"> </w:t>
      </w:r>
      <w:proofErr w:type="spellStart"/>
      <w:r>
        <w:rPr>
          <w:rStyle w:val="hgkelc"/>
        </w:rPr>
        <w:t>ajaran</w:t>
      </w:r>
      <w:proofErr w:type="spellEnd"/>
      <w:r>
        <w:rPr>
          <w:rStyle w:val="hgkelc"/>
        </w:rPr>
        <w:t xml:space="preserve"> yang </w:t>
      </w:r>
      <w:proofErr w:type="spellStart"/>
      <w:r>
        <w:rPr>
          <w:rStyle w:val="hgkelc"/>
        </w:rPr>
        <w:t>utama</w:t>
      </w:r>
      <w:proofErr w:type="spellEnd"/>
      <w:r>
        <w:rPr>
          <w:rStyle w:val="hgkelc"/>
        </w:rPr>
        <w:t xml:space="preserve"> </w:t>
      </w:r>
      <w:proofErr w:type="spellStart"/>
      <w:r>
        <w:rPr>
          <w:rStyle w:val="hgkelc"/>
        </w:rPr>
        <w:t>yaitu</w:t>
      </w:r>
      <w:proofErr w:type="spellEnd"/>
      <w:r>
        <w:rPr>
          <w:rStyle w:val="hgkelc"/>
        </w:rPr>
        <w:t xml:space="preserve"> Al Qur'an dan As Sunnah yang </w:t>
      </w:r>
      <w:proofErr w:type="spellStart"/>
      <w:r>
        <w:rPr>
          <w:rStyle w:val="hgkelc"/>
        </w:rPr>
        <w:t>Shohihah</w:t>
      </w:r>
      <w:proofErr w:type="spellEnd"/>
      <w:r>
        <w:rPr>
          <w:rStyle w:val="hgkelc"/>
        </w:rPr>
        <w:t xml:space="preserve"> dan </w:t>
      </w:r>
      <w:proofErr w:type="spellStart"/>
      <w:r>
        <w:rPr>
          <w:rStyle w:val="hgkelc"/>
        </w:rPr>
        <w:t>Maqbulah</w:t>
      </w:r>
      <w:proofErr w:type="spellEnd"/>
      <w:r>
        <w:rPr>
          <w:rStyle w:val="hgkelc"/>
        </w:rPr>
        <w:t xml:space="preserve"> </w:t>
      </w:r>
      <w:proofErr w:type="spellStart"/>
      <w:r>
        <w:rPr>
          <w:rStyle w:val="hgkelc"/>
        </w:rPr>
        <w:t>serta</w:t>
      </w:r>
      <w:proofErr w:type="spellEnd"/>
      <w:r>
        <w:rPr>
          <w:rStyle w:val="hgkelc"/>
        </w:rPr>
        <w:t xml:space="preserve"> </w:t>
      </w:r>
      <w:proofErr w:type="spellStart"/>
      <w:r>
        <w:rPr>
          <w:rStyle w:val="hgkelc"/>
        </w:rPr>
        <w:t>berorientasi</w:t>
      </w:r>
      <w:proofErr w:type="spellEnd"/>
      <w:r>
        <w:rPr>
          <w:rStyle w:val="hgkelc"/>
        </w:rPr>
        <w:t xml:space="preserve"> </w:t>
      </w:r>
      <w:proofErr w:type="spellStart"/>
      <w:r>
        <w:rPr>
          <w:rStyle w:val="hgkelc"/>
        </w:rPr>
        <w:t>kepada</w:t>
      </w:r>
      <w:proofErr w:type="spellEnd"/>
      <w:r>
        <w:rPr>
          <w:rStyle w:val="hgkelc"/>
        </w:rPr>
        <w:t xml:space="preserve"> </w:t>
      </w:r>
      <w:proofErr w:type="spellStart"/>
      <w:r>
        <w:rPr>
          <w:rStyle w:val="hgkelc"/>
        </w:rPr>
        <w:t>kemajuan</w:t>
      </w:r>
      <w:proofErr w:type="spellEnd"/>
      <w:r>
        <w:rPr>
          <w:rStyle w:val="hgkelc"/>
        </w:rPr>
        <w:t>.</w:t>
      </w:r>
    </w:p>
    <w:p w14:paraId="2B06B712" w14:textId="7D5B6CDA" w:rsidR="00541838" w:rsidRPr="002147C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highlight w:val="yellow"/>
        </w:rPr>
      </w:pPr>
      <w:proofErr w:type="spellStart"/>
      <w:r w:rsidRPr="002147C6">
        <w:rPr>
          <w:rFonts w:asciiTheme="majorBidi" w:hAnsiTheme="majorBidi" w:cstheme="majorBidi"/>
          <w:color w:val="000000" w:themeColor="text1"/>
          <w:highlight w:val="yellow"/>
        </w:rPr>
        <w:t>Apa</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sumber</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Ajaran</w:t>
      </w:r>
      <w:proofErr w:type="spellEnd"/>
      <w:r w:rsidRPr="002147C6">
        <w:rPr>
          <w:rFonts w:asciiTheme="majorBidi" w:hAnsiTheme="majorBidi" w:cstheme="majorBidi"/>
          <w:color w:val="000000" w:themeColor="text1"/>
          <w:highlight w:val="yellow"/>
        </w:rPr>
        <w:t xml:space="preserve"> Islam yang </w:t>
      </w:r>
      <w:proofErr w:type="spellStart"/>
      <w:r w:rsidRPr="002147C6">
        <w:rPr>
          <w:rFonts w:asciiTheme="majorBidi" w:hAnsiTheme="majorBidi" w:cstheme="majorBidi"/>
          <w:color w:val="000000" w:themeColor="text1"/>
          <w:highlight w:val="yellow"/>
        </w:rPr>
        <w:t>diikuti</w:t>
      </w:r>
      <w:proofErr w:type="spellEnd"/>
      <w:r w:rsidRPr="002147C6">
        <w:rPr>
          <w:rFonts w:asciiTheme="majorBidi" w:hAnsiTheme="majorBidi" w:cstheme="majorBidi"/>
          <w:color w:val="000000" w:themeColor="text1"/>
          <w:highlight w:val="yellow"/>
        </w:rPr>
        <w:t xml:space="preserve"> oleh Muhammadiyah?</w:t>
      </w:r>
    </w:p>
    <w:p w14:paraId="376BDF28" w14:textId="7C09F4D6" w:rsidR="00EA36CE" w:rsidRPr="00EA36CE" w:rsidRDefault="00EA36CE" w:rsidP="00EA36CE">
      <w:pPr>
        <w:pStyle w:val="ListParagraph"/>
        <w:spacing w:line="360" w:lineRule="auto"/>
        <w:ind w:left="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Muhammadiyah merujuk pada al-quran dan as-sunnah</w:t>
      </w:r>
    </w:p>
    <w:p w14:paraId="3BA9F399" w14:textId="3E1A478B" w:rsidR="003D2EED" w:rsidRPr="002147C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highlight w:val="yellow"/>
        </w:rPr>
      </w:pPr>
      <w:proofErr w:type="spellStart"/>
      <w:r w:rsidRPr="002147C6">
        <w:rPr>
          <w:rFonts w:asciiTheme="majorBidi" w:hAnsiTheme="majorBidi" w:cstheme="majorBidi"/>
          <w:color w:val="000000" w:themeColor="text1"/>
          <w:highlight w:val="yellow"/>
        </w:rPr>
        <w:t>Mengapa</w:t>
      </w:r>
      <w:proofErr w:type="spellEnd"/>
      <w:r w:rsidRPr="002147C6">
        <w:rPr>
          <w:rFonts w:asciiTheme="majorBidi" w:hAnsiTheme="majorBidi" w:cstheme="majorBidi"/>
          <w:color w:val="000000" w:themeColor="text1"/>
          <w:highlight w:val="yellow"/>
        </w:rPr>
        <w:t xml:space="preserve"> Muhammadiyah  </w:t>
      </w:r>
      <w:proofErr w:type="spellStart"/>
      <w:r w:rsidRPr="002147C6">
        <w:rPr>
          <w:rFonts w:asciiTheme="majorBidi" w:hAnsiTheme="majorBidi" w:cstheme="majorBidi"/>
          <w:color w:val="000000" w:themeColor="text1"/>
          <w:highlight w:val="yellow"/>
        </w:rPr>
        <w:t>memandang</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pintu</w:t>
      </w:r>
      <w:proofErr w:type="spellEnd"/>
      <w:r w:rsidRPr="002147C6">
        <w:rPr>
          <w:rFonts w:asciiTheme="majorBidi" w:hAnsiTheme="majorBidi" w:cstheme="majorBidi"/>
          <w:color w:val="000000" w:themeColor="text1"/>
          <w:highlight w:val="yellow"/>
        </w:rPr>
        <w:t xml:space="preserve"> ijtihad </w:t>
      </w:r>
      <w:proofErr w:type="spellStart"/>
      <w:r w:rsidRPr="002147C6">
        <w:rPr>
          <w:rFonts w:asciiTheme="majorBidi" w:hAnsiTheme="majorBidi" w:cstheme="majorBidi"/>
          <w:color w:val="000000" w:themeColor="text1"/>
          <w:highlight w:val="yellow"/>
        </w:rPr>
        <w:t>tetap</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terbuka</w:t>
      </w:r>
      <w:proofErr w:type="spellEnd"/>
      <w:r w:rsidRPr="002147C6">
        <w:rPr>
          <w:rFonts w:asciiTheme="majorBidi" w:hAnsiTheme="majorBidi" w:cstheme="majorBidi"/>
          <w:color w:val="000000" w:themeColor="text1"/>
          <w:highlight w:val="yellow"/>
        </w:rPr>
        <w:t>?</w:t>
      </w:r>
    </w:p>
    <w:p w14:paraId="11376376" w14:textId="1AD6948C" w:rsidR="002147C6" w:rsidRPr="00CF0429" w:rsidRDefault="002147C6" w:rsidP="002147C6">
      <w:pPr>
        <w:pStyle w:val="ListParagraph"/>
        <w:spacing w:line="360" w:lineRule="auto"/>
        <w:ind w:left="0"/>
        <w:jc w:val="both"/>
        <w:rPr>
          <w:rFonts w:asciiTheme="majorBidi" w:hAnsiTheme="majorBidi" w:cstheme="majorBidi"/>
          <w:color w:val="000000" w:themeColor="text1"/>
        </w:rPr>
      </w:pPr>
      <w:r>
        <w:t xml:space="preserve">Proses ijtihad </w:t>
      </w:r>
      <w:proofErr w:type="spellStart"/>
      <w:r>
        <w:t>akan</w:t>
      </w:r>
      <w:proofErr w:type="spellEnd"/>
      <w:r>
        <w:t xml:space="preserve"> </w:t>
      </w:r>
      <w:proofErr w:type="spellStart"/>
      <w:r>
        <w:t>terus</w:t>
      </w:r>
      <w:proofErr w:type="spellEnd"/>
      <w:r>
        <w:t xml:space="preserve"> </w:t>
      </w:r>
      <w:proofErr w:type="spellStart"/>
      <w:r>
        <w:t>berlangsung</w:t>
      </w:r>
      <w:proofErr w:type="spellEnd"/>
      <w:r>
        <w:t xml:space="preserve"> dan </w:t>
      </w:r>
      <w:proofErr w:type="spellStart"/>
      <w:r>
        <w:t>tidak</w:t>
      </w:r>
      <w:proofErr w:type="spellEnd"/>
      <w:r>
        <w:t xml:space="preserve"> </w:t>
      </w:r>
      <w:proofErr w:type="spellStart"/>
      <w:r>
        <w:t>ada</w:t>
      </w:r>
      <w:proofErr w:type="spellEnd"/>
      <w:r>
        <w:t xml:space="preserve"> yang </w:t>
      </w:r>
      <w:proofErr w:type="spellStart"/>
      <w:r>
        <w:t>berhak</w:t>
      </w:r>
      <w:proofErr w:type="spellEnd"/>
      <w:r>
        <w:t xml:space="preserve"> </w:t>
      </w:r>
      <w:proofErr w:type="spellStart"/>
      <w:r>
        <w:t>menutup</w:t>
      </w:r>
      <w:proofErr w:type="spellEnd"/>
      <w:r>
        <w:t xml:space="preserve"> </w:t>
      </w:r>
      <w:proofErr w:type="spellStart"/>
      <w:r>
        <w:t>atau</w:t>
      </w:r>
      <w:proofErr w:type="spellEnd"/>
      <w:r>
        <w:t xml:space="preserve"> </w:t>
      </w:r>
      <w:proofErr w:type="spellStart"/>
      <w:r>
        <w:t>menyatakan</w:t>
      </w:r>
      <w:proofErr w:type="spellEnd"/>
      <w:r>
        <w:t xml:space="preserve"> </w:t>
      </w:r>
      <w:proofErr w:type="spellStart"/>
      <w:r>
        <w:t>membuka</w:t>
      </w:r>
      <w:proofErr w:type="spellEnd"/>
      <w:r>
        <w:t xml:space="preserve"> </w:t>
      </w:r>
      <w:proofErr w:type="spellStart"/>
      <w:r>
        <w:t>pintu</w:t>
      </w:r>
      <w:proofErr w:type="spellEnd"/>
      <w:r>
        <w:t xml:space="preserve"> ijtihad. Karena </w:t>
      </w:r>
      <w:proofErr w:type="spellStart"/>
      <w:r>
        <w:t>memang</w:t>
      </w:r>
      <w:proofErr w:type="spellEnd"/>
      <w:r>
        <w:t xml:space="preserve"> </w:t>
      </w:r>
      <w:proofErr w:type="spellStart"/>
      <w:r>
        <w:t>pintu</w:t>
      </w:r>
      <w:proofErr w:type="spellEnd"/>
      <w:r>
        <w:t xml:space="preserve"> ijtihad </w:t>
      </w:r>
      <w:proofErr w:type="spellStart"/>
      <w:r>
        <w:t>tidak</w:t>
      </w:r>
      <w:proofErr w:type="spellEnd"/>
      <w:r>
        <w:t xml:space="preserve"> </w:t>
      </w:r>
      <w:proofErr w:type="spellStart"/>
      <w:r>
        <w:t>pernah</w:t>
      </w:r>
      <w:proofErr w:type="spellEnd"/>
      <w:r>
        <w:t xml:space="preserve"> </w:t>
      </w:r>
      <w:proofErr w:type="spellStart"/>
      <w:r>
        <w:t>ditutup</w:t>
      </w:r>
      <w:proofErr w:type="spellEnd"/>
      <w:r>
        <w:t xml:space="preserve"> dan </w:t>
      </w:r>
      <w:proofErr w:type="spellStart"/>
      <w:r>
        <w:t>tertutup</w:t>
      </w:r>
      <w:proofErr w:type="spellEnd"/>
    </w:p>
    <w:p w14:paraId="136F2E9A" w14:textId="77777777" w:rsidR="002147C6" w:rsidRPr="002147C6" w:rsidRDefault="00541838" w:rsidP="002147C6">
      <w:pPr>
        <w:pStyle w:val="ListParagraph"/>
        <w:numPr>
          <w:ilvl w:val="0"/>
          <w:numId w:val="16"/>
        </w:numPr>
        <w:spacing w:line="360" w:lineRule="auto"/>
        <w:ind w:left="0" w:firstLine="0"/>
        <w:jc w:val="both"/>
        <w:rPr>
          <w:rFonts w:asciiTheme="majorBidi" w:hAnsiTheme="majorBidi" w:cstheme="majorBidi"/>
          <w:color w:val="000000" w:themeColor="text1"/>
          <w:highlight w:val="yellow"/>
        </w:rPr>
      </w:pPr>
      <w:proofErr w:type="spellStart"/>
      <w:r w:rsidRPr="002147C6">
        <w:rPr>
          <w:rFonts w:asciiTheme="majorBidi" w:hAnsiTheme="majorBidi" w:cstheme="majorBidi"/>
          <w:color w:val="000000" w:themeColor="text1"/>
          <w:highlight w:val="yellow"/>
        </w:rPr>
        <w:t>Apa</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saja</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bidang</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kajian</w:t>
      </w:r>
      <w:proofErr w:type="spellEnd"/>
      <w:r w:rsidRPr="002147C6">
        <w:rPr>
          <w:rFonts w:asciiTheme="majorBidi" w:hAnsiTheme="majorBidi" w:cstheme="majorBidi"/>
          <w:color w:val="000000" w:themeColor="text1"/>
          <w:highlight w:val="yellow"/>
        </w:rPr>
        <w:t xml:space="preserve"> Islam yang </w:t>
      </w:r>
      <w:proofErr w:type="spellStart"/>
      <w:r w:rsidRPr="002147C6">
        <w:rPr>
          <w:rFonts w:asciiTheme="majorBidi" w:hAnsiTheme="majorBidi" w:cstheme="majorBidi"/>
          <w:color w:val="000000" w:themeColor="text1"/>
          <w:highlight w:val="yellow"/>
        </w:rPr>
        <w:t>diurusi</w:t>
      </w:r>
      <w:proofErr w:type="spellEnd"/>
      <w:r w:rsidRPr="002147C6">
        <w:rPr>
          <w:rFonts w:asciiTheme="majorBidi" w:hAnsiTheme="majorBidi" w:cstheme="majorBidi"/>
          <w:color w:val="000000" w:themeColor="text1"/>
          <w:highlight w:val="yellow"/>
        </w:rPr>
        <w:t xml:space="preserve"> Muhammadiyah?</w:t>
      </w:r>
    </w:p>
    <w:p w14:paraId="57FD9E36" w14:textId="72AA3D45" w:rsidR="002147C6" w:rsidRPr="002147C6" w:rsidRDefault="002147C6" w:rsidP="002147C6">
      <w:pPr>
        <w:pStyle w:val="ListParagraph"/>
        <w:spacing w:line="360" w:lineRule="auto"/>
        <w:ind w:left="0"/>
        <w:jc w:val="both"/>
        <w:rPr>
          <w:rFonts w:asciiTheme="majorBidi" w:hAnsiTheme="majorBidi" w:cstheme="majorBidi"/>
          <w:color w:val="000000" w:themeColor="text1"/>
          <w:lang w:val="id-ID"/>
        </w:rPr>
      </w:pP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Tabligh</w:t>
      </w:r>
      <w:proofErr w:type="spellEnd"/>
      <w:r w:rsidRPr="002147C6">
        <w:rPr>
          <w:rFonts w:ascii="Times New Roman" w:eastAsia="Times New Roman" w:hAnsi="Times New Roman" w:cs="Times New Roman"/>
          <w:lang w:val="id-ID"/>
        </w:rPr>
        <w:t>,</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Tarjih</w:t>
      </w:r>
      <w:proofErr w:type="spellEnd"/>
      <w:r w:rsidRPr="002147C6">
        <w:rPr>
          <w:rFonts w:ascii="Times New Roman" w:eastAsia="Times New Roman" w:hAnsi="Times New Roman" w:cs="Times New Roman"/>
          <w:lang w:val="en-US"/>
        </w:rPr>
        <w:t xml:space="preserve"> dan </w:t>
      </w:r>
      <w:proofErr w:type="spellStart"/>
      <w:r w:rsidRPr="002147C6">
        <w:rPr>
          <w:rFonts w:ascii="Times New Roman" w:eastAsia="Times New Roman" w:hAnsi="Times New Roman" w:cs="Times New Roman"/>
          <w:lang w:val="en-US"/>
        </w:rPr>
        <w:t>Tajdid</w:t>
      </w:r>
      <w:proofErr w:type="spellEnd"/>
      <w:r w:rsidRPr="002147C6">
        <w:rPr>
          <w:rFonts w:ascii="Times New Roman" w:eastAsia="Times New Roman" w:hAnsi="Times New Roman" w:cs="Times New Roman"/>
          <w:lang w:val="id-ID"/>
        </w:rPr>
        <w:t>,</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Pendidiksn</w:t>
      </w:r>
      <w:proofErr w:type="spellEnd"/>
      <w:r w:rsidRPr="002147C6">
        <w:rPr>
          <w:rFonts w:ascii="Times New Roman" w:eastAsia="Times New Roman" w:hAnsi="Times New Roman" w:cs="Times New Roman"/>
          <w:lang w:val="en-US"/>
        </w:rPr>
        <w:t xml:space="preserve"> Tinggi</w:t>
      </w:r>
      <w:r w:rsidRPr="002147C6">
        <w:rPr>
          <w:rFonts w:ascii="Times New Roman" w:eastAsia="Times New Roman" w:hAnsi="Times New Roman" w:cs="Times New Roman"/>
          <w:lang w:val="id-ID"/>
        </w:rPr>
        <w:t>,</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Pendidikan Dasar dan </w:t>
      </w:r>
      <w:proofErr w:type="spellStart"/>
      <w:r w:rsidRPr="002147C6">
        <w:rPr>
          <w:rFonts w:ascii="Times New Roman" w:eastAsia="Times New Roman" w:hAnsi="Times New Roman" w:cs="Times New Roman"/>
          <w:lang w:val="en-US"/>
        </w:rPr>
        <w:t>Menengah</w:t>
      </w:r>
      <w:proofErr w:type="spellEnd"/>
      <w:r w:rsidRPr="002147C6">
        <w:rPr>
          <w:rFonts w:ascii="Times New Roman" w:eastAsia="Times New Roman" w:hAnsi="Times New Roman" w:cs="Times New Roman"/>
          <w:lang w:val="id-ID"/>
        </w:rPr>
        <w:t>,</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Mejelis</w:t>
      </w:r>
      <w:proofErr w:type="spellEnd"/>
      <w:r w:rsidRPr="002147C6">
        <w:rPr>
          <w:rFonts w:ascii="Times New Roman" w:eastAsia="Times New Roman" w:hAnsi="Times New Roman" w:cs="Times New Roman"/>
          <w:lang w:val="en-US"/>
        </w:rPr>
        <w:t xml:space="preserve"> Pendidikan Kader</w:t>
      </w:r>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Pembina Kesehatan </w:t>
      </w:r>
      <w:proofErr w:type="spellStart"/>
      <w:r w:rsidRPr="002147C6">
        <w:rPr>
          <w:rFonts w:ascii="Times New Roman" w:eastAsia="Times New Roman" w:hAnsi="Times New Roman" w:cs="Times New Roman"/>
          <w:lang w:val="en-US"/>
        </w:rPr>
        <w:t>Umum</w:t>
      </w:r>
      <w:proofErr w:type="spellEnd"/>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Pemberdayaan</w:t>
      </w:r>
      <w:proofErr w:type="spellEnd"/>
      <w:r w:rsidRPr="002147C6">
        <w:rPr>
          <w:rFonts w:ascii="Times New Roman" w:eastAsia="Times New Roman" w:hAnsi="Times New Roman" w:cs="Times New Roman"/>
          <w:lang w:val="en-US"/>
        </w:rPr>
        <w:t xml:space="preserve"> Masyarakat</w:t>
      </w:r>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Wakaf</w:t>
      </w:r>
      <w:proofErr w:type="spellEnd"/>
      <w:r w:rsidRPr="002147C6">
        <w:rPr>
          <w:rFonts w:ascii="Times New Roman" w:eastAsia="Times New Roman" w:hAnsi="Times New Roman" w:cs="Times New Roman"/>
          <w:lang w:val="en-US"/>
        </w:rPr>
        <w:t xml:space="preserve"> dan </w:t>
      </w:r>
      <w:proofErr w:type="spellStart"/>
      <w:r w:rsidRPr="002147C6">
        <w:rPr>
          <w:rFonts w:ascii="Times New Roman" w:eastAsia="Times New Roman" w:hAnsi="Times New Roman" w:cs="Times New Roman"/>
          <w:lang w:val="en-US"/>
        </w:rPr>
        <w:t>Kehartabendaan</w:t>
      </w:r>
      <w:proofErr w:type="spellEnd"/>
      <w:r w:rsidRPr="002147C6">
        <w:rPr>
          <w:rFonts w:ascii="Times New Roman" w:eastAsia="Times New Roman" w:hAnsi="Times New Roman" w:cs="Times New Roman"/>
          <w:lang w:val="id-ID"/>
        </w:rPr>
        <w:t xml:space="preserve">, </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Ekonomi</w:t>
      </w:r>
      <w:proofErr w:type="spellEnd"/>
      <w:r w:rsidRPr="002147C6">
        <w:rPr>
          <w:rFonts w:ascii="Times New Roman" w:eastAsia="Times New Roman" w:hAnsi="Times New Roman" w:cs="Times New Roman"/>
          <w:lang w:val="en-US"/>
        </w:rPr>
        <w:t xml:space="preserve"> dan </w:t>
      </w:r>
      <w:proofErr w:type="spellStart"/>
      <w:r w:rsidRPr="002147C6">
        <w:rPr>
          <w:rFonts w:ascii="Times New Roman" w:eastAsia="Times New Roman" w:hAnsi="Times New Roman" w:cs="Times New Roman"/>
          <w:lang w:val="en-US"/>
        </w:rPr>
        <w:t>Kewirausahaan</w:t>
      </w:r>
      <w:proofErr w:type="spellEnd"/>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Pustaka dan </w:t>
      </w:r>
      <w:proofErr w:type="spellStart"/>
      <w:r w:rsidRPr="002147C6">
        <w:rPr>
          <w:rFonts w:ascii="Times New Roman" w:eastAsia="Times New Roman" w:hAnsi="Times New Roman" w:cs="Times New Roman"/>
          <w:lang w:val="en-US"/>
        </w:rPr>
        <w:t>Informasi</w:t>
      </w:r>
      <w:proofErr w:type="spellEnd"/>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Hukum dan </w:t>
      </w:r>
      <w:proofErr w:type="spellStart"/>
      <w:r w:rsidRPr="002147C6">
        <w:rPr>
          <w:rFonts w:ascii="Times New Roman" w:eastAsia="Times New Roman" w:hAnsi="Times New Roman" w:cs="Times New Roman"/>
          <w:lang w:val="en-US"/>
        </w:rPr>
        <w:t>Hak</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Asasi</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Manusia</w:t>
      </w:r>
      <w:proofErr w:type="spellEnd"/>
      <w:r w:rsidRPr="002147C6">
        <w:rPr>
          <w:rFonts w:ascii="Times New Roman" w:eastAsia="Times New Roman" w:hAnsi="Times New Roman" w:cs="Times New Roman"/>
          <w:lang w:val="id-ID"/>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Pelayanan</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Sosial</w:t>
      </w:r>
      <w:proofErr w:type="spellEnd"/>
      <w:r w:rsidRPr="002147C6">
        <w:rPr>
          <w:rFonts w:ascii="Times New Roman" w:eastAsia="Times New Roman" w:hAnsi="Times New Roman" w:cs="Times New Roman"/>
          <w:lang w:val="id-ID"/>
        </w:rPr>
        <w:t>,</w:t>
      </w:r>
      <w:r w:rsidRPr="002147C6">
        <w:rPr>
          <w:rFonts w:ascii="Times New Roman" w:eastAsia="Times New Roman" w:hAnsi="Times New Roman" w:cs="Times New Roman"/>
          <w:sz w:val="14"/>
          <w:szCs w:val="14"/>
          <w:lang w:val="en-US"/>
        </w:rPr>
        <w:t xml:space="preserve"> </w:t>
      </w:r>
      <w:proofErr w:type="spellStart"/>
      <w:r w:rsidRPr="002147C6">
        <w:rPr>
          <w:rFonts w:ascii="Times New Roman" w:eastAsia="Times New Roman" w:hAnsi="Times New Roman" w:cs="Times New Roman"/>
          <w:lang w:val="en-US"/>
        </w:rPr>
        <w:t>Majelis</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Lingkungan</w:t>
      </w:r>
      <w:proofErr w:type="spellEnd"/>
      <w:r w:rsidRPr="002147C6">
        <w:rPr>
          <w:rFonts w:ascii="Times New Roman" w:eastAsia="Times New Roman" w:hAnsi="Times New Roman" w:cs="Times New Roman"/>
          <w:lang w:val="en-US"/>
        </w:rPr>
        <w:t xml:space="preserve"> </w:t>
      </w:r>
      <w:proofErr w:type="spellStart"/>
      <w:r w:rsidRPr="002147C6">
        <w:rPr>
          <w:rFonts w:ascii="Times New Roman" w:eastAsia="Times New Roman" w:hAnsi="Times New Roman" w:cs="Times New Roman"/>
          <w:lang w:val="en-US"/>
        </w:rPr>
        <w:t>Hidu</w:t>
      </w:r>
      <w:proofErr w:type="spellEnd"/>
      <w:r>
        <w:rPr>
          <w:rFonts w:asciiTheme="majorBidi" w:hAnsiTheme="majorBidi" w:cstheme="majorBidi"/>
          <w:color w:val="000000" w:themeColor="text1"/>
          <w:lang w:val="id-ID"/>
        </w:rPr>
        <w:t>p</w:t>
      </w:r>
    </w:p>
    <w:p w14:paraId="6388C1E6" w14:textId="383E4C4E" w:rsidR="003D2EED" w:rsidRPr="002147C6"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highlight w:val="yellow"/>
        </w:rPr>
      </w:pPr>
      <w:proofErr w:type="spellStart"/>
      <w:r w:rsidRPr="002147C6">
        <w:rPr>
          <w:rFonts w:asciiTheme="majorBidi" w:hAnsiTheme="majorBidi" w:cstheme="majorBidi"/>
          <w:color w:val="000000" w:themeColor="text1"/>
          <w:highlight w:val="yellow"/>
        </w:rPr>
        <w:t>Apa</w:t>
      </w:r>
      <w:proofErr w:type="spellEnd"/>
      <w:r w:rsidRPr="002147C6">
        <w:rPr>
          <w:rFonts w:asciiTheme="majorBidi" w:hAnsiTheme="majorBidi" w:cstheme="majorBidi"/>
          <w:color w:val="000000" w:themeColor="text1"/>
          <w:highlight w:val="yellow"/>
        </w:rPr>
        <w:t xml:space="preserve"> </w:t>
      </w:r>
      <w:proofErr w:type="spellStart"/>
      <w:r w:rsidRPr="002147C6">
        <w:rPr>
          <w:rFonts w:asciiTheme="majorBidi" w:hAnsiTheme="majorBidi" w:cstheme="majorBidi"/>
          <w:color w:val="000000" w:themeColor="text1"/>
          <w:highlight w:val="yellow"/>
        </w:rPr>
        <w:t>saja</w:t>
      </w:r>
      <w:proofErr w:type="spellEnd"/>
      <w:r w:rsidRPr="002147C6">
        <w:rPr>
          <w:rFonts w:asciiTheme="majorBidi" w:hAnsiTheme="majorBidi" w:cstheme="majorBidi"/>
          <w:color w:val="000000" w:themeColor="text1"/>
          <w:highlight w:val="yellow"/>
        </w:rPr>
        <w:t xml:space="preserve"> Jalan Ijtihad yang </w:t>
      </w:r>
      <w:proofErr w:type="spellStart"/>
      <w:r w:rsidRPr="002147C6">
        <w:rPr>
          <w:rFonts w:asciiTheme="majorBidi" w:hAnsiTheme="majorBidi" w:cstheme="majorBidi"/>
          <w:color w:val="000000" w:themeColor="text1"/>
          <w:highlight w:val="yellow"/>
        </w:rPr>
        <w:t>ditempuh</w:t>
      </w:r>
      <w:proofErr w:type="spellEnd"/>
      <w:r w:rsidRPr="002147C6">
        <w:rPr>
          <w:rFonts w:asciiTheme="majorBidi" w:hAnsiTheme="majorBidi" w:cstheme="majorBidi"/>
          <w:color w:val="000000" w:themeColor="text1"/>
          <w:highlight w:val="yellow"/>
        </w:rPr>
        <w:t xml:space="preserve"> Majlis </w:t>
      </w:r>
      <w:proofErr w:type="spellStart"/>
      <w:r w:rsidRPr="002147C6">
        <w:rPr>
          <w:rFonts w:asciiTheme="majorBidi" w:hAnsiTheme="majorBidi" w:cstheme="majorBidi"/>
          <w:color w:val="000000" w:themeColor="text1"/>
          <w:highlight w:val="yellow"/>
        </w:rPr>
        <w:t>Tarjih</w:t>
      </w:r>
      <w:proofErr w:type="spellEnd"/>
      <w:r w:rsidR="00290F1D" w:rsidRPr="002147C6">
        <w:rPr>
          <w:rFonts w:asciiTheme="majorBidi" w:hAnsiTheme="majorBidi" w:cstheme="majorBidi"/>
          <w:color w:val="000000" w:themeColor="text1"/>
          <w:highlight w:val="yellow"/>
        </w:rPr>
        <w:t xml:space="preserve"> Muhammadiyah </w:t>
      </w:r>
      <w:proofErr w:type="spellStart"/>
      <w:r w:rsidR="00290F1D" w:rsidRPr="002147C6">
        <w:rPr>
          <w:rFonts w:asciiTheme="majorBidi" w:hAnsiTheme="majorBidi" w:cstheme="majorBidi"/>
          <w:color w:val="000000" w:themeColor="text1"/>
          <w:highlight w:val="yellow"/>
        </w:rPr>
        <w:t>dalam</w:t>
      </w:r>
      <w:proofErr w:type="spellEnd"/>
      <w:r w:rsidR="00290F1D" w:rsidRPr="002147C6">
        <w:rPr>
          <w:rFonts w:asciiTheme="majorBidi" w:hAnsiTheme="majorBidi" w:cstheme="majorBidi"/>
          <w:color w:val="000000" w:themeColor="text1"/>
          <w:highlight w:val="yellow"/>
        </w:rPr>
        <w:t xml:space="preserve"> </w:t>
      </w:r>
      <w:proofErr w:type="spellStart"/>
      <w:r w:rsidR="00290F1D" w:rsidRPr="002147C6">
        <w:rPr>
          <w:rFonts w:asciiTheme="majorBidi" w:hAnsiTheme="majorBidi" w:cstheme="majorBidi"/>
          <w:color w:val="000000" w:themeColor="text1"/>
          <w:highlight w:val="yellow"/>
        </w:rPr>
        <w:t>memecahkan</w:t>
      </w:r>
      <w:proofErr w:type="spellEnd"/>
      <w:r w:rsidR="00290F1D" w:rsidRPr="002147C6">
        <w:rPr>
          <w:rFonts w:asciiTheme="majorBidi" w:hAnsiTheme="majorBidi" w:cstheme="majorBidi"/>
          <w:color w:val="000000" w:themeColor="text1"/>
          <w:highlight w:val="yellow"/>
        </w:rPr>
        <w:t xml:space="preserve"> </w:t>
      </w:r>
      <w:proofErr w:type="spellStart"/>
      <w:r w:rsidR="00290F1D" w:rsidRPr="002147C6">
        <w:rPr>
          <w:rFonts w:asciiTheme="majorBidi" w:hAnsiTheme="majorBidi" w:cstheme="majorBidi"/>
          <w:color w:val="000000" w:themeColor="text1"/>
          <w:highlight w:val="yellow"/>
        </w:rPr>
        <w:t>masalah</w:t>
      </w:r>
      <w:proofErr w:type="spellEnd"/>
      <w:r w:rsidR="00290F1D" w:rsidRPr="002147C6">
        <w:rPr>
          <w:rFonts w:asciiTheme="majorBidi" w:hAnsiTheme="majorBidi" w:cstheme="majorBidi"/>
          <w:color w:val="000000" w:themeColor="text1"/>
          <w:highlight w:val="yellow"/>
        </w:rPr>
        <w:t>?.</w:t>
      </w:r>
    </w:p>
    <w:p w14:paraId="49021E9B" w14:textId="490829B9" w:rsidR="002147C6" w:rsidRPr="00CF0429" w:rsidRDefault="002147C6" w:rsidP="002147C6">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lang w:val="id-ID"/>
        </w:rPr>
        <w:t>Ijtihad bayan, ijma, qiyas, mashlahah, istihsan</w:t>
      </w:r>
    </w:p>
    <w:p w14:paraId="108372F8" w14:textId="77777777" w:rsidR="003D2EED" w:rsidRPr="00CF0429" w:rsidRDefault="003D2EED" w:rsidP="00CF0429">
      <w:pPr>
        <w:spacing w:line="360" w:lineRule="auto"/>
        <w:jc w:val="both"/>
        <w:rPr>
          <w:rFonts w:asciiTheme="majorBidi" w:hAnsiTheme="majorBidi" w:cstheme="majorBidi"/>
          <w:color w:val="000000" w:themeColor="text1"/>
        </w:rPr>
      </w:pPr>
    </w:p>
    <w:p w14:paraId="1DDE597B"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Skala </w:t>
      </w:r>
      <w:proofErr w:type="spellStart"/>
      <w:r w:rsidRPr="00CF0429">
        <w:rPr>
          <w:rFonts w:asciiTheme="majorBidi" w:hAnsiTheme="majorBidi" w:cstheme="majorBidi"/>
          <w:color w:val="000000" w:themeColor="text1"/>
        </w:rPr>
        <w:t>Sikap</w:t>
      </w:r>
      <w:proofErr w:type="spellEnd"/>
    </w:p>
    <w:p w14:paraId="761B7ECD"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Pilihlah</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alternatif</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jawaban</w:t>
      </w:r>
      <w:proofErr w:type="spellEnd"/>
      <w:r w:rsidRPr="00CF0429">
        <w:rPr>
          <w:rFonts w:asciiTheme="majorBidi" w:hAnsiTheme="majorBidi" w:cstheme="majorBidi"/>
          <w:color w:val="000000" w:themeColor="text1"/>
        </w:rPr>
        <w:t xml:space="preserve"> pada </w:t>
      </w:r>
      <w:proofErr w:type="spellStart"/>
      <w:r w:rsidRPr="00CF0429">
        <w:rPr>
          <w:rFonts w:asciiTheme="majorBidi" w:hAnsiTheme="majorBidi" w:cstheme="majorBidi"/>
          <w:color w:val="000000" w:themeColor="text1"/>
        </w:rPr>
        <w:t>lembar</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pernyataan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 xml:space="preserve"> yang </w:t>
      </w:r>
      <w:proofErr w:type="spellStart"/>
      <w:r w:rsidRPr="00CF0429">
        <w:rPr>
          <w:rFonts w:asciiTheme="majorBidi" w:hAnsiTheme="majorBidi" w:cstheme="majorBidi"/>
          <w:color w:val="000000" w:themeColor="text1"/>
        </w:rPr>
        <w:t>sesuai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kebiasaan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anda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mencentang</w:t>
      </w:r>
      <w:proofErr w:type="spellEnd"/>
      <w:r w:rsidRPr="00CF0429">
        <w:rPr>
          <w:rFonts w:asciiTheme="majorBidi" w:hAnsiTheme="majorBidi" w:cstheme="majorBidi"/>
          <w:color w:val="000000" w:themeColor="text1"/>
        </w:rPr>
        <w:t xml:space="preserve"> salah </w:t>
      </w:r>
      <w:proofErr w:type="spellStart"/>
      <w:r w:rsidRPr="00CF0429">
        <w:rPr>
          <w:rFonts w:asciiTheme="majorBidi" w:hAnsiTheme="majorBidi" w:cstheme="majorBidi"/>
          <w:color w:val="000000" w:themeColor="text1"/>
        </w:rPr>
        <w:t>satu</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alternatif</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jawaban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berikut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ini</w:t>
      </w:r>
      <w:proofErr w:type="spellEnd"/>
      <w:r w:rsidRPr="00CF0429">
        <w:rPr>
          <w:rFonts w:asciiTheme="majorBidi" w:hAnsiTheme="majorBidi" w:cstheme="majorBidi"/>
          <w:color w:val="000000" w:themeColor="text1"/>
        </w:rPr>
        <w:t>.</w:t>
      </w:r>
    </w:p>
    <w:p w14:paraId="17DC6461"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SS : </w:t>
      </w:r>
      <w:proofErr w:type="spellStart"/>
      <w:r w:rsidRPr="00CF0429">
        <w:rPr>
          <w:rFonts w:asciiTheme="majorBidi" w:hAnsiTheme="majorBidi" w:cstheme="majorBidi"/>
          <w:color w:val="000000" w:themeColor="text1"/>
        </w:rPr>
        <w:t>Sangat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Sering</w:t>
      </w:r>
      <w:proofErr w:type="spellEnd"/>
    </w:p>
    <w:p w14:paraId="7D0391E9"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   : </w:t>
      </w:r>
      <w:proofErr w:type="spellStart"/>
      <w:r w:rsidRPr="00CF0429">
        <w:rPr>
          <w:rFonts w:asciiTheme="majorBidi" w:hAnsiTheme="majorBidi" w:cstheme="majorBidi"/>
          <w:color w:val="000000" w:themeColor="text1"/>
        </w:rPr>
        <w:t>Sering</w:t>
      </w:r>
      <w:proofErr w:type="spellEnd"/>
    </w:p>
    <w:p w14:paraId="0D018C16"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KD: </w:t>
      </w:r>
      <w:proofErr w:type="spellStart"/>
      <w:r w:rsidRPr="00CF0429">
        <w:rPr>
          <w:rFonts w:asciiTheme="majorBidi" w:hAnsiTheme="majorBidi" w:cstheme="majorBidi"/>
          <w:color w:val="000000" w:themeColor="text1"/>
        </w:rPr>
        <w:t>Kadang-kadang</w:t>
      </w:r>
      <w:proofErr w:type="spellEnd"/>
    </w:p>
    <w:p w14:paraId="0F67E5F6" w14:textId="77777777"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TP :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Pernah</w:t>
      </w:r>
      <w:proofErr w:type="spellEnd"/>
    </w:p>
    <w:p w14:paraId="1FEDCA2A" w14:textId="77777777"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14:paraId="2150CDB7" w14:textId="77777777" w:rsidTr="00290F1D">
        <w:tc>
          <w:tcPr>
            <w:tcW w:w="498" w:type="dxa"/>
          </w:tcPr>
          <w:p w14:paraId="00715ECA" w14:textId="77777777"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14:paraId="184E2155" w14:textId="77777777" w:rsidR="003D2EED" w:rsidRPr="00CF0429" w:rsidRDefault="00290F1D" w:rsidP="00CF0429">
            <w:pPr>
              <w:spacing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Pernyataan</w:t>
            </w:r>
            <w:proofErr w:type="spellEnd"/>
          </w:p>
        </w:tc>
        <w:tc>
          <w:tcPr>
            <w:tcW w:w="567" w:type="dxa"/>
          </w:tcPr>
          <w:p w14:paraId="08618B55"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14:paraId="212AE581"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14:paraId="05B348BE"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14:paraId="49FA45B3"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14:paraId="7E24FFED" w14:textId="77777777" w:rsidTr="00290F1D">
        <w:tc>
          <w:tcPr>
            <w:tcW w:w="498" w:type="dxa"/>
          </w:tcPr>
          <w:p w14:paraId="33F0B402"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14:paraId="343671FD"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Muhammadiyah </w:t>
            </w:r>
            <w:proofErr w:type="spellStart"/>
            <w:r w:rsidRPr="00CF0429">
              <w:rPr>
                <w:rFonts w:asciiTheme="majorBidi" w:hAnsiTheme="majorBidi" w:cstheme="majorBidi"/>
                <w:color w:val="000000" w:themeColor="text1"/>
              </w:rPr>
              <w:t>karena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ajarannya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sangat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rasional</w:t>
            </w:r>
            <w:proofErr w:type="spellEnd"/>
          </w:p>
        </w:tc>
        <w:tc>
          <w:tcPr>
            <w:tcW w:w="567" w:type="dxa"/>
          </w:tcPr>
          <w:p w14:paraId="27BFD8C5" w14:textId="7A5E9C4E" w:rsidR="003D2EED" w:rsidRPr="00EA36CE" w:rsidRDefault="00EA36CE"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ss</w:t>
            </w:r>
          </w:p>
        </w:tc>
        <w:tc>
          <w:tcPr>
            <w:tcW w:w="567" w:type="dxa"/>
          </w:tcPr>
          <w:p w14:paraId="05EBB996"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F3B75ED"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6727D50B"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42C91653" w14:textId="77777777" w:rsidTr="00290F1D">
        <w:tc>
          <w:tcPr>
            <w:tcW w:w="498" w:type="dxa"/>
          </w:tcPr>
          <w:p w14:paraId="6C7B2DBE"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14:paraId="4C96BB99"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w:t>
            </w:r>
            <w:proofErr w:type="spellStart"/>
            <w:r w:rsidRPr="00CF0429">
              <w:rPr>
                <w:rFonts w:asciiTheme="majorBidi" w:hAnsiTheme="majorBidi" w:cstheme="majorBidi"/>
                <w:color w:val="000000" w:themeColor="text1"/>
              </w:rPr>
              <w:t>masih</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w:t>
            </w:r>
            <w:proofErr w:type="spellEnd"/>
            <w:r w:rsidRPr="00CF0429">
              <w:rPr>
                <w:rFonts w:asciiTheme="majorBidi" w:hAnsiTheme="majorBidi" w:cstheme="majorBidi"/>
                <w:color w:val="000000" w:themeColor="text1"/>
              </w:rPr>
              <w:t xml:space="preserve"> acara </w:t>
            </w:r>
            <w:proofErr w:type="spellStart"/>
            <w:r w:rsidRPr="00CF0429">
              <w:rPr>
                <w:rFonts w:asciiTheme="majorBidi" w:hAnsiTheme="majorBidi" w:cstheme="majorBidi"/>
                <w:color w:val="000000" w:themeColor="text1"/>
              </w:rPr>
              <w:t>tahlilan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untuk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peringatan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kematian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seseorang</w:t>
            </w:r>
            <w:proofErr w:type="spellEnd"/>
            <w:r w:rsidRPr="00CF0429">
              <w:rPr>
                <w:rFonts w:asciiTheme="majorBidi" w:hAnsiTheme="majorBidi" w:cstheme="majorBidi"/>
                <w:color w:val="000000" w:themeColor="text1"/>
              </w:rPr>
              <w:t xml:space="preserve"> di kampung </w:t>
            </w:r>
            <w:proofErr w:type="spellStart"/>
            <w:r w:rsidRPr="00CF0429">
              <w:rPr>
                <w:rFonts w:asciiTheme="majorBidi" w:hAnsiTheme="majorBidi" w:cstheme="majorBidi"/>
                <w:color w:val="000000" w:themeColor="text1"/>
              </w:rPr>
              <w:t>saya</w:t>
            </w:r>
            <w:proofErr w:type="spellEnd"/>
            <w:r w:rsidRPr="00CF0429">
              <w:rPr>
                <w:rFonts w:asciiTheme="majorBidi" w:hAnsiTheme="majorBidi" w:cstheme="majorBidi"/>
                <w:color w:val="000000" w:themeColor="text1"/>
              </w:rPr>
              <w:t>.</w:t>
            </w:r>
          </w:p>
        </w:tc>
        <w:tc>
          <w:tcPr>
            <w:tcW w:w="567" w:type="dxa"/>
          </w:tcPr>
          <w:p w14:paraId="4DA7B3DF"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5AC634E"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16A7364" w14:textId="6ED632BF" w:rsidR="003D2EED" w:rsidRPr="00EA36CE" w:rsidRDefault="00EA36CE"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kd</w:t>
            </w:r>
          </w:p>
        </w:tc>
        <w:tc>
          <w:tcPr>
            <w:tcW w:w="651" w:type="dxa"/>
          </w:tcPr>
          <w:p w14:paraId="5BD984D0"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6A2E5761" w14:textId="77777777" w:rsidTr="00290F1D">
        <w:tc>
          <w:tcPr>
            <w:tcW w:w="498" w:type="dxa"/>
          </w:tcPr>
          <w:p w14:paraId="376A442C"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14:paraId="02C6138C" w14:textId="77777777" w:rsidR="003D2EED" w:rsidRPr="00CF0429" w:rsidRDefault="00D82C92" w:rsidP="00CF0429">
            <w:pPr>
              <w:spacing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Meskipun</w:t>
            </w:r>
            <w:proofErr w:type="spellEnd"/>
            <w:r w:rsidRPr="00CF0429">
              <w:rPr>
                <w:rFonts w:asciiTheme="majorBidi" w:hAnsiTheme="majorBidi" w:cstheme="majorBidi"/>
                <w:color w:val="000000" w:themeColor="text1"/>
              </w:rPr>
              <w:t xml:space="preserve"> imam </w:t>
            </w:r>
            <w:proofErr w:type="spellStart"/>
            <w:r w:rsidRPr="00CF0429">
              <w:rPr>
                <w:rFonts w:asciiTheme="majorBidi" w:hAnsiTheme="majorBidi" w:cstheme="majorBidi"/>
                <w:color w:val="000000" w:themeColor="text1"/>
              </w:rPr>
              <w:t>sholat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pakai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qunut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sebagai</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makmum</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tidak</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mengikutinya</w:t>
            </w:r>
            <w:proofErr w:type="spellEnd"/>
            <w:r w:rsidRPr="00CF0429">
              <w:rPr>
                <w:rFonts w:asciiTheme="majorBidi" w:hAnsiTheme="majorBidi" w:cstheme="majorBidi"/>
                <w:color w:val="000000" w:themeColor="text1"/>
              </w:rPr>
              <w:t>.</w:t>
            </w:r>
          </w:p>
        </w:tc>
        <w:tc>
          <w:tcPr>
            <w:tcW w:w="567" w:type="dxa"/>
          </w:tcPr>
          <w:p w14:paraId="03E880E2"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09A5193A"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1DC5763E"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3B55EB3D" w14:textId="1989CA81" w:rsidR="003D2EED" w:rsidRPr="00EA36CE" w:rsidRDefault="00EA36CE"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tp</w:t>
            </w:r>
          </w:p>
        </w:tc>
      </w:tr>
      <w:tr w:rsidR="00CF0429" w:rsidRPr="00CF0429" w14:paraId="1F4A219C" w14:textId="77777777" w:rsidTr="00290F1D">
        <w:tc>
          <w:tcPr>
            <w:tcW w:w="498" w:type="dxa"/>
          </w:tcPr>
          <w:p w14:paraId="0EDB0460"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14:paraId="03438C14" w14:textId="77777777" w:rsidR="003D2EED" w:rsidRPr="00CF0429" w:rsidRDefault="00D82C92" w:rsidP="00CF0429">
            <w:pPr>
              <w:spacing w:line="360" w:lineRule="auto"/>
              <w:jc w:val="both"/>
              <w:rPr>
                <w:rFonts w:asciiTheme="majorBidi" w:hAnsiTheme="majorBidi" w:cstheme="majorBidi"/>
                <w:color w:val="000000" w:themeColor="text1"/>
              </w:rPr>
            </w:pPr>
            <w:proofErr w:type="spellStart"/>
            <w:r w:rsidRPr="00CF0429">
              <w:rPr>
                <w:rFonts w:asciiTheme="majorBidi" w:hAnsiTheme="majorBidi" w:cstheme="majorBidi"/>
                <w:color w:val="000000" w:themeColor="text1"/>
              </w:rPr>
              <w:t>Saat</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Haid</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saya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tetap</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membaca</w:t>
            </w:r>
            <w:proofErr w:type="spellEnd"/>
            <w:r w:rsidRPr="00CF0429">
              <w:rPr>
                <w:rFonts w:asciiTheme="majorBidi" w:hAnsiTheme="majorBidi" w:cstheme="majorBidi"/>
                <w:color w:val="000000" w:themeColor="text1"/>
              </w:rPr>
              <w:t xml:space="preserve"> al </w:t>
            </w:r>
            <w:proofErr w:type="spellStart"/>
            <w:r w:rsidRPr="00CF0429">
              <w:rPr>
                <w:rFonts w:asciiTheme="majorBidi" w:hAnsiTheme="majorBidi" w:cstheme="majorBidi"/>
                <w:color w:val="000000" w:themeColor="text1"/>
              </w:rPr>
              <w:t>quran</w:t>
            </w:r>
            <w:proofErr w:type="spellEnd"/>
            <w:r w:rsidRPr="00CF0429">
              <w:rPr>
                <w:rFonts w:asciiTheme="majorBidi" w:hAnsiTheme="majorBidi" w:cstheme="majorBidi"/>
                <w:color w:val="000000" w:themeColor="text1"/>
              </w:rPr>
              <w:t xml:space="preserve"> dan </w:t>
            </w:r>
            <w:proofErr w:type="spellStart"/>
            <w:r w:rsidRPr="00CF0429">
              <w:rPr>
                <w:rFonts w:asciiTheme="majorBidi" w:hAnsiTheme="majorBidi" w:cstheme="majorBidi"/>
                <w:color w:val="000000" w:themeColor="text1"/>
              </w:rPr>
              <w:t>membaca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doa</w:t>
            </w:r>
            <w:proofErr w:type="spellEnd"/>
          </w:p>
        </w:tc>
        <w:tc>
          <w:tcPr>
            <w:tcW w:w="567" w:type="dxa"/>
          </w:tcPr>
          <w:p w14:paraId="51618D64"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267A2307"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69E8B07" w14:textId="3782D7A5" w:rsidR="003D2EED" w:rsidRPr="00EA36CE" w:rsidRDefault="00EA36CE"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kd</w:t>
            </w:r>
          </w:p>
        </w:tc>
        <w:tc>
          <w:tcPr>
            <w:tcW w:w="651" w:type="dxa"/>
          </w:tcPr>
          <w:p w14:paraId="7B4849F4" w14:textId="77777777"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14:paraId="3E300F71" w14:textId="77777777" w:rsidTr="00290F1D">
        <w:tc>
          <w:tcPr>
            <w:tcW w:w="498" w:type="dxa"/>
          </w:tcPr>
          <w:p w14:paraId="79F81CD5" w14:textId="77777777"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14:paraId="3E771C4D" w14:textId="77777777"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w:t>
            </w:r>
            <w:proofErr w:type="spellStart"/>
            <w:r w:rsidRPr="00CF0429">
              <w:rPr>
                <w:rFonts w:asciiTheme="majorBidi" w:hAnsiTheme="majorBidi" w:cstheme="majorBidi"/>
                <w:color w:val="000000" w:themeColor="text1"/>
              </w:rPr>
              <w:t>biasa</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bergaul</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dengan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teman</w:t>
            </w:r>
            <w:proofErr w:type="spellEnd"/>
            <w:r w:rsidRPr="00CF0429">
              <w:rPr>
                <w:rFonts w:asciiTheme="majorBidi" w:hAnsiTheme="majorBidi" w:cstheme="majorBidi"/>
                <w:color w:val="000000" w:themeColor="text1"/>
              </w:rPr>
              <w:t xml:space="preserve"> </w:t>
            </w:r>
            <w:proofErr w:type="spellStart"/>
            <w:r w:rsidRPr="00CF0429">
              <w:rPr>
                <w:rFonts w:asciiTheme="majorBidi" w:hAnsiTheme="majorBidi" w:cstheme="majorBidi"/>
                <w:color w:val="000000" w:themeColor="text1"/>
              </w:rPr>
              <w:t>dari</w:t>
            </w:r>
            <w:proofErr w:type="spellEnd"/>
            <w:r w:rsidRPr="00CF0429">
              <w:rPr>
                <w:rFonts w:asciiTheme="majorBidi" w:hAnsiTheme="majorBidi" w:cstheme="majorBidi"/>
                <w:color w:val="000000" w:themeColor="text1"/>
              </w:rPr>
              <w:t xml:space="preserve"> </w:t>
            </w:r>
            <w:r w:rsidR="006B1125" w:rsidRPr="00CF0429">
              <w:rPr>
                <w:rFonts w:asciiTheme="majorBidi" w:hAnsiTheme="majorBidi" w:cstheme="majorBidi"/>
                <w:color w:val="000000" w:themeColor="text1"/>
              </w:rPr>
              <w:t>NU</w:t>
            </w:r>
          </w:p>
        </w:tc>
        <w:tc>
          <w:tcPr>
            <w:tcW w:w="567" w:type="dxa"/>
          </w:tcPr>
          <w:p w14:paraId="7A8598CD" w14:textId="2189724E" w:rsidR="003D2EED" w:rsidRPr="00EA36CE" w:rsidRDefault="00EA36CE"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ss</w:t>
            </w:r>
          </w:p>
        </w:tc>
        <w:tc>
          <w:tcPr>
            <w:tcW w:w="567" w:type="dxa"/>
          </w:tcPr>
          <w:p w14:paraId="7243E0B6"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14:paraId="3110AA38" w14:textId="77777777"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14:paraId="675EE2CF" w14:textId="77777777" w:rsidR="003D2EED" w:rsidRPr="00CF0429" w:rsidRDefault="003D2EED" w:rsidP="00CF0429">
            <w:pPr>
              <w:spacing w:line="360" w:lineRule="auto"/>
              <w:jc w:val="both"/>
              <w:rPr>
                <w:rFonts w:asciiTheme="majorBidi" w:hAnsiTheme="majorBidi" w:cstheme="majorBidi"/>
                <w:color w:val="000000" w:themeColor="text1"/>
              </w:rPr>
            </w:pPr>
          </w:p>
        </w:tc>
      </w:tr>
    </w:tbl>
    <w:p w14:paraId="54CD3FA3" w14:textId="77777777" w:rsidR="003D2EED" w:rsidRPr="00CF0429" w:rsidRDefault="003D2EED" w:rsidP="00CF0429">
      <w:pPr>
        <w:spacing w:line="360" w:lineRule="auto"/>
        <w:jc w:val="both"/>
        <w:rPr>
          <w:rFonts w:asciiTheme="majorBidi" w:hAnsiTheme="majorBidi" w:cstheme="majorBidi"/>
          <w:color w:val="000000" w:themeColor="text1"/>
        </w:rPr>
      </w:pPr>
    </w:p>
    <w:p w14:paraId="610F2508" w14:textId="77777777" w:rsidR="003D2EED" w:rsidRPr="00CF0429" w:rsidRDefault="003D2EED" w:rsidP="00CF0429">
      <w:pPr>
        <w:spacing w:line="360" w:lineRule="auto"/>
        <w:jc w:val="both"/>
        <w:rPr>
          <w:rFonts w:asciiTheme="majorBidi" w:hAnsiTheme="majorBidi" w:cstheme="majorBidi"/>
          <w:color w:val="000000" w:themeColor="text1"/>
        </w:rPr>
      </w:pPr>
    </w:p>
    <w:p w14:paraId="1D0C956D" w14:textId="77777777"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1B92"/>
    <w:rsid w:val="000A23C0"/>
    <w:rsid w:val="000B1A9E"/>
    <w:rsid w:val="001D39E1"/>
    <w:rsid w:val="002147C6"/>
    <w:rsid w:val="00220415"/>
    <w:rsid w:val="002249A3"/>
    <w:rsid w:val="00231B92"/>
    <w:rsid w:val="00290F1D"/>
    <w:rsid w:val="00300BB2"/>
    <w:rsid w:val="003321B5"/>
    <w:rsid w:val="003B7B0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F0429"/>
    <w:rsid w:val="00D82C92"/>
    <w:rsid w:val="00E044D0"/>
    <w:rsid w:val="00EA36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004B"/>
  <w15:docId w15:val="{DEA0CEE8-6307-4587-854E-AB2E5BE2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A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753">
      <w:bodyDiv w:val="1"/>
      <w:marLeft w:val="0"/>
      <w:marRight w:val="0"/>
      <w:marTop w:val="0"/>
      <w:marBottom w:val="0"/>
      <w:divBdr>
        <w:top w:val="none" w:sz="0" w:space="0" w:color="auto"/>
        <w:left w:val="none" w:sz="0" w:space="0" w:color="auto"/>
        <w:bottom w:val="none" w:sz="0" w:space="0" w:color="auto"/>
        <w:right w:val="none" w:sz="0" w:space="0" w:color="auto"/>
      </w:divBdr>
      <w:divsChild>
        <w:div w:id="33699606">
          <w:marLeft w:val="426"/>
          <w:marRight w:val="0"/>
          <w:marTop w:val="0"/>
          <w:marBottom w:val="0"/>
          <w:divBdr>
            <w:top w:val="none" w:sz="0" w:space="0" w:color="auto"/>
            <w:left w:val="none" w:sz="0" w:space="0" w:color="auto"/>
            <w:bottom w:val="none" w:sz="0" w:space="0" w:color="auto"/>
            <w:right w:val="none" w:sz="0" w:space="0" w:color="auto"/>
          </w:divBdr>
        </w:div>
        <w:div w:id="1719742974">
          <w:marLeft w:val="426"/>
          <w:marRight w:val="0"/>
          <w:marTop w:val="0"/>
          <w:marBottom w:val="0"/>
          <w:divBdr>
            <w:top w:val="none" w:sz="0" w:space="0" w:color="auto"/>
            <w:left w:val="none" w:sz="0" w:space="0" w:color="auto"/>
            <w:bottom w:val="none" w:sz="0" w:space="0" w:color="auto"/>
            <w:right w:val="none" w:sz="0" w:space="0" w:color="auto"/>
          </w:divBdr>
        </w:div>
        <w:div w:id="2113931240">
          <w:marLeft w:val="426"/>
          <w:marRight w:val="0"/>
          <w:marTop w:val="0"/>
          <w:marBottom w:val="0"/>
          <w:divBdr>
            <w:top w:val="none" w:sz="0" w:space="0" w:color="auto"/>
            <w:left w:val="none" w:sz="0" w:space="0" w:color="auto"/>
            <w:bottom w:val="none" w:sz="0" w:space="0" w:color="auto"/>
            <w:right w:val="none" w:sz="0" w:space="0" w:color="auto"/>
          </w:divBdr>
        </w:div>
        <w:div w:id="1618870647">
          <w:marLeft w:val="426"/>
          <w:marRight w:val="0"/>
          <w:marTop w:val="0"/>
          <w:marBottom w:val="0"/>
          <w:divBdr>
            <w:top w:val="none" w:sz="0" w:space="0" w:color="auto"/>
            <w:left w:val="none" w:sz="0" w:space="0" w:color="auto"/>
            <w:bottom w:val="none" w:sz="0" w:space="0" w:color="auto"/>
            <w:right w:val="none" w:sz="0" w:space="0" w:color="auto"/>
          </w:divBdr>
        </w:div>
        <w:div w:id="811680358">
          <w:marLeft w:val="426"/>
          <w:marRight w:val="0"/>
          <w:marTop w:val="0"/>
          <w:marBottom w:val="0"/>
          <w:divBdr>
            <w:top w:val="none" w:sz="0" w:space="0" w:color="auto"/>
            <w:left w:val="none" w:sz="0" w:space="0" w:color="auto"/>
            <w:bottom w:val="none" w:sz="0" w:space="0" w:color="auto"/>
            <w:right w:val="none" w:sz="0" w:space="0" w:color="auto"/>
          </w:divBdr>
        </w:div>
        <w:div w:id="1854027838">
          <w:marLeft w:val="426"/>
          <w:marRight w:val="0"/>
          <w:marTop w:val="0"/>
          <w:marBottom w:val="0"/>
          <w:divBdr>
            <w:top w:val="none" w:sz="0" w:space="0" w:color="auto"/>
            <w:left w:val="none" w:sz="0" w:space="0" w:color="auto"/>
            <w:bottom w:val="none" w:sz="0" w:space="0" w:color="auto"/>
            <w:right w:val="none" w:sz="0" w:space="0" w:color="auto"/>
          </w:divBdr>
        </w:div>
        <w:div w:id="706873845">
          <w:marLeft w:val="426"/>
          <w:marRight w:val="0"/>
          <w:marTop w:val="0"/>
          <w:marBottom w:val="0"/>
          <w:divBdr>
            <w:top w:val="none" w:sz="0" w:space="0" w:color="auto"/>
            <w:left w:val="none" w:sz="0" w:space="0" w:color="auto"/>
            <w:bottom w:val="none" w:sz="0" w:space="0" w:color="auto"/>
            <w:right w:val="none" w:sz="0" w:space="0" w:color="auto"/>
          </w:divBdr>
        </w:div>
        <w:div w:id="365377752">
          <w:marLeft w:val="426"/>
          <w:marRight w:val="0"/>
          <w:marTop w:val="0"/>
          <w:marBottom w:val="0"/>
          <w:divBdr>
            <w:top w:val="none" w:sz="0" w:space="0" w:color="auto"/>
            <w:left w:val="none" w:sz="0" w:space="0" w:color="auto"/>
            <w:bottom w:val="none" w:sz="0" w:space="0" w:color="auto"/>
            <w:right w:val="none" w:sz="0" w:space="0" w:color="auto"/>
          </w:divBdr>
        </w:div>
        <w:div w:id="1271862670">
          <w:marLeft w:val="426"/>
          <w:marRight w:val="0"/>
          <w:marTop w:val="0"/>
          <w:marBottom w:val="0"/>
          <w:divBdr>
            <w:top w:val="none" w:sz="0" w:space="0" w:color="auto"/>
            <w:left w:val="none" w:sz="0" w:space="0" w:color="auto"/>
            <w:bottom w:val="none" w:sz="0" w:space="0" w:color="auto"/>
            <w:right w:val="none" w:sz="0" w:space="0" w:color="auto"/>
          </w:divBdr>
        </w:div>
        <w:div w:id="109133170">
          <w:marLeft w:val="426"/>
          <w:marRight w:val="0"/>
          <w:marTop w:val="0"/>
          <w:marBottom w:val="0"/>
          <w:divBdr>
            <w:top w:val="none" w:sz="0" w:space="0" w:color="auto"/>
            <w:left w:val="none" w:sz="0" w:space="0" w:color="auto"/>
            <w:bottom w:val="none" w:sz="0" w:space="0" w:color="auto"/>
            <w:right w:val="none" w:sz="0" w:space="0" w:color="auto"/>
          </w:divBdr>
        </w:div>
        <w:div w:id="1220167997">
          <w:marLeft w:val="426"/>
          <w:marRight w:val="0"/>
          <w:marTop w:val="0"/>
          <w:marBottom w:val="0"/>
          <w:divBdr>
            <w:top w:val="none" w:sz="0" w:space="0" w:color="auto"/>
            <w:left w:val="none" w:sz="0" w:space="0" w:color="auto"/>
            <w:bottom w:val="none" w:sz="0" w:space="0" w:color="auto"/>
            <w:right w:val="none" w:sz="0" w:space="0" w:color="auto"/>
          </w:divBdr>
        </w:div>
        <w:div w:id="993342220">
          <w:marLeft w:val="426"/>
          <w:marRight w:val="0"/>
          <w:marTop w:val="0"/>
          <w:marBottom w:val="0"/>
          <w:divBdr>
            <w:top w:val="none" w:sz="0" w:space="0" w:color="auto"/>
            <w:left w:val="none" w:sz="0" w:space="0" w:color="auto"/>
            <w:bottom w:val="none" w:sz="0" w:space="0" w:color="auto"/>
            <w:right w:val="none" w:sz="0" w:space="0" w:color="auto"/>
          </w:divBdr>
        </w:div>
        <w:div w:id="2028752049">
          <w:marLeft w:val="426"/>
          <w:marRight w:val="0"/>
          <w:marTop w:val="0"/>
          <w:marBottom w:val="0"/>
          <w:divBdr>
            <w:top w:val="none" w:sz="0" w:space="0" w:color="auto"/>
            <w:left w:val="none" w:sz="0" w:space="0" w:color="auto"/>
            <w:bottom w:val="none" w:sz="0" w:space="0" w:color="auto"/>
            <w:right w:val="none" w:sz="0" w:space="0" w:color="auto"/>
          </w:divBdr>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utami</cp:lastModifiedBy>
  <cp:revision>3</cp:revision>
  <dcterms:created xsi:type="dcterms:W3CDTF">2020-08-13T09:59:00Z</dcterms:created>
  <dcterms:modified xsi:type="dcterms:W3CDTF">2020-09-02T05:40:00Z</dcterms:modified>
</cp:coreProperties>
</file>