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FE" w:rsidRPr="00CF0429" w:rsidRDefault="002878FE" w:rsidP="002878FE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2878FE" w:rsidRPr="00CF0429" w:rsidRDefault="002878FE" w:rsidP="00287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Identitas:</w:t>
      </w:r>
    </w:p>
    <w:p w:rsidR="002878FE" w:rsidRPr="00CF0429" w:rsidRDefault="002878FE" w:rsidP="002878FE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Nama :</w:t>
      </w:r>
      <w:r>
        <w:rPr>
          <w:rFonts w:asciiTheme="majorBidi" w:hAnsiTheme="majorBidi" w:cstheme="majorBidi"/>
          <w:color w:val="000000" w:themeColor="text1"/>
          <w:lang w:val="id-ID"/>
        </w:rPr>
        <w:t>Fahrina</w:t>
      </w:r>
      <w:proofErr w:type="gramEnd"/>
      <w:r>
        <w:rPr>
          <w:rFonts w:asciiTheme="majorBidi" w:hAnsiTheme="majorBidi" w:cstheme="majorBidi"/>
          <w:color w:val="000000" w:themeColor="text1"/>
          <w:lang w:val="id-ID"/>
        </w:rPr>
        <w:t xml:space="preserve"> Monoarfa</w:t>
      </w:r>
    </w:p>
    <w:p w:rsidR="002878FE" w:rsidRPr="0069477A" w:rsidRDefault="002878FE" w:rsidP="002878FE">
      <w:pPr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Angkatan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  <w:lang w:val="id-ID"/>
        </w:rPr>
        <w:t>2016-2020</w:t>
      </w:r>
    </w:p>
    <w:p w:rsidR="002878FE" w:rsidRPr="00CF0429" w:rsidRDefault="002878FE" w:rsidP="002878FE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Fak/ </w:t>
      </w:r>
      <w:proofErr w:type="gramStart"/>
      <w:r>
        <w:rPr>
          <w:rFonts w:asciiTheme="majorBidi" w:hAnsiTheme="majorBidi" w:cstheme="majorBidi"/>
          <w:color w:val="000000" w:themeColor="text1"/>
        </w:rPr>
        <w:t>Prodi :</w:t>
      </w:r>
      <w:proofErr w:type="gramEnd"/>
      <w:r>
        <w:rPr>
          <w:rFonts w:asciiTheme="majorBidi" w:hAnsiTheme="majorBidi" w:cstheme="majorBidi"/>
          <w:color w:val="000000" w:themeColor="text1"/>
        </w:rPr>
        <w:t xml:space="preserve"> Ilmu Kesehatan/ Teknologi Laboratorium Medis</w:t>
      </w:r>
    </w:p>
    <w:p w:rsidR="002878FE" w:rsidRPr="00CF0429" w:rsidRDefault="002878FE" w:rsidP="002878FE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2878FE" w:rsidRPr="00CF0429" w:rsidRDefault="002878FE" w:rsidP="002878FE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QUIZ:</w:t>
      </w:r>
    </w:p>
    <w:p w:rsidR="002878FE" w:rsidRPr="00CF0429" w:rsidRDefault="002878FE" w:rsidP="00287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 Jawablah pertanyaan di bawah ini dengan dengan singkat dan tepat!</w:t>
      </w:r>
    </w:p>
    <w:p w:rsidR="002878FE" w:rsidRPr="00CF0429" w:rsidRDefault="002878FE" w:rsidP="002878F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Bagaimana </w:t>
      </w:r>
      <w:r>
        <w:rPr>
          <w:rFonts w:asciiTheme="majorBidi" w:hAnsiTheme="majorBidi" w:cstheme="majorBidi"/>
          <w:color w:val="000000" w:themeColor="text1"/>
        </w:rPr>
        <w:t>paham</w:t>
      </w:r>
      <w:r w:rsidRPr="00CF0429">
        <w:rPr>
          <w:rFonts w:asciiTheme="majorBidi" w:hAnsiTheme="majorBidi" w:cstheme="majorBidi"/>
          <w:color w:val="000000" w:themeColor="text1"/>
        </w:rPr>
        <w:t xml:space="preserve"> agama dalam Muhammadiyah yang anda ketahui?</w:t>
      </w:r>
    </w:p>
    <w:p w:rsidR="002878FE" w:rsidRPr="00CF0429" w:rsidRDefault="002878FE" w:rsidP="002878F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sumber Ajaran Islam yang diikuti oleh Muhammadiyah?</w:t>
      </w:r>
    </w:p>
    <w:p w:rsidR="002878FE" w:rsidRPr="00CF0429" w:rsidRDefault="002878FE" w:rsidP="002878F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Mengapa </w:t>
      </w:r>
      <w:proofErr w:type="gramStart"/>
      <w:r w:rsidRPr="00CF0429">
        <w:rPr>
          <w:rFonts w:asciiTheme="majorBidi" w:hAnsiTheme="majorBidi" w:cstheme="majorBidi"/>
          <w:color w:val="000000" w:themeColor="text1"/>
        </w:rPr>
        <w:t>Muhammadiyah  memandang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pintu ijtihad tetap terbuka?</w:t>
      </w:r>
    </w:p>
    <w:p w:rsidR="002878FE" w:rsidRPr="00CF0429" w:rsidRDefault="002878FE" w:rsidP="002878F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saja bidang kajian Islam yang diurusi Muhammadiyah?</w:t>
      </w:r>
    </w:p>
    <w:p w:rsidR="002878FE" w:rsidRDefault="002878FE" w:rsidP="002878F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Apa saja Jalan Ijtihad yang ditempuh Majlis Tarjih Muhammadiyah dalam memecahkan masalah</w:t>
      </w:r>
      <w:proofErr w:type="gramStart"/>
      <w:r w:rsidRPr="00CF0429">
        <w:rPr>
          <w:rFonts w:asciiTheme="majorBidi" w:hAnsiTheme="majorBidi" w:cstheme="majorBidi"/>
          <w:color w:val="000000" w:themeColor="text1"/>
        </w:rPr>
        <w:t>?.</w:t>
      </w:r>
      <w:proofErr w:type="gramEnd"/>
    </w:p>
    <w:p w:rsidR="002878FE" w:rsidRDefault="002878FE" w:rsidP="002878FE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color w:val="000000" w:themeColor="text1"/>
          <w:lang w:val="id-ID"/>
        </w:rPr>
      </w:pPr>
      <w:r>
        <w:rPr>
          <w:rFonts w:asciiTheme="majorBidi" w:hAnsiTheme="majorBidi" w:cstheme="majorBidi"/>
          <w:color w:val="000000" w:themeColor="text1"/>
          <w:lang w:val="id-ID"/>
        </w:rPr>
        <w:t xml:space="preserve">Jawaban : </w:t>
      </w:r>
    </w:p>
    <w:p w:rsidR="002878FE" w:rsidRDefault="002878FE" w:rsidP="002878F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  <w:r w:rsidRPr="00D31248">
        <w:rPr>
          <w:rFonts w:asciiTheme="majorBidi" w:hAnsiTheme="majorBidi" w:cstheme="majorBidi"/>
          <w:color w:val="000000" w:themeColor="text1"/>
          <w:lang w:val="id-ID"/>
        </w:rPr>
        <w:t>Paham agama Muhammadiyah Yang selalu berpatokan pada ajaran al-qur'an dan as-sunnah, Muhammadiyah suatu organisasi Islam yang lebih modernisme dalam artian dakwahnya mengikuti alur zaman.</w:t>
      </w:r>
    </w:p>
    <w:p w:rsidR="002878FE" w:rsidRDefault="002878FE" w:rsidP="002878F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  <w:r>
        <w:rPr>
          <w:rFonts w:asciiTheme="majorBidi" w:hAnsiTheme="majorBidi" w:cstheme="majorBidi"/>
          <w:color w:val="000000" w:themeColor="text1"/>
          <w:lang w:val="id-ID"/>
        </w:rPr>
        <w:t>Sumber ajaran yang diikuti M</w:t>
      </w:r>
      <w:r w:rsidRPr="00D31248">
        <w:rPr>
          <w:rFonts w:asciiTheme="majorBidi" w:hAnsiTheme="majorBidi" w:cstheme="majorBidi"/>
          <w:color w:val="000000" w:themeColor="text1"/>
          <w:lang w:val="id-ID"/>
        </w:rPr>
        <w:t>uhamm</w:t>
      </w:r>
      <w:r>
        <w:rPr>
          <w:rFonts w:asciiTheme="majorBidi" w:hAnsiTheme="majorBidi" w:cstheme="majorBidi"/>
          <w:color w:val="000000" w:themeColor="text1"/>
          <w:lang w:val="id-ID"/>
        </w:rPr>
        <w:t>adiyah Al-qur'an dan As-sunnah.</w:t>
      </w:r>
    </w:p>
    <w:p w:rsidR="002878FE" w:rsidRDefault="002878FE" w:rsidP="002878F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  <w:r w:rsidRPr="00D31248">
        <w:rPr>
          <w:rFonts w:asciiTheme="majorBidi" w:hAnsiTheme="majorBidi" w:cstheme="majorBidi"/>
          <w:color w:val="000000" w:themeColor="text1"/>
          <w:lang w:val="id-ID"/>
        </w:rPr>
        <w:t>Pintu ijtihad selalu terbuka, dan tidak pernah tertutup. Karena Muhammadiyah sel</w:t>
      </w:r>
      <w:r>
        <w:rPr>
          <w:rFonts w:asciiTheme="majorBidi" w:hAnsiTheme="majorBidi" w:cstheme="majorBidi"/>
          <w:color w:val="000000" w:themeColor="text1"/>
          <w:lang w:val="id-ID"/>
        </w:rPr>
        <w:t>alu mendorong terhadap maslahat-maslahat</w:t>
      </w:r>
      <w:r w:rsidRPr="00D31248">
        <w:rPr>
          <w:rFonts w:asciiTheme="majorBidi" w:hAnsiTheme="majorBidi" w:cstheme="majorBidi"/>
          <w:color w:val="000000" w:themeColor="text1"/>
          <w:lang w:val="id-ID"/>
        </w:rPr>
        <w:t xml:space="preserve"> yang terdapat di masy</w:t>
      </w:r>
      <w:r>
        <w:rPr>
          <w:rFonts w:asciiTheme="majorBidi" w:hAnsiTheme="majorBidi" w:cstheme="majorBidi"/>
          <w:color w:val="000000" w:themeColor="text1"/>
          <w:lang w:val="id-ID"/>
        </w:rPr>
        <w:t>arakat</w:t>
      </w:r>
      <w:r w:rsidRPr="00D31248">
        <w:rPr>
          <w:rFonts w:asciiTheme="majorBidi" w:hAnsiTheme="majorBidi" w:cstheme="majorBidi"/>
          <w:color w:val="000000" w:themeColor="text1"/>
          <w:lang w:val="id-ID"/>
        </w:rPr>
        <w:t xml:space="preserve"> seiring </w:t>
      </w:r>
      <w:r>
        <w:rPr>
          <w:rFonts w:asciiTheme="majorBidi" w:hAnsiTheme="majorBidi" w:cstheme="majorBidi"/>
          <w:color w:val="000000" w:themeColor="text1"/>
          <w:lang w:val="id-ID"/>
        </w:rPr>
        <w:t>berjalan zaman. Metode ijtihad y</w:t>
      </w:r>
      <w:r w:rsidRPr="00D31248">
        <w:rPr>
          <w:rFonts w:asciiTheme="majorBidi" w:hAnsiTheme="majorBidi" w:cstheme="majorBidi"/>
          <w:color w:val="000000" w:themeColor="text1"/>
          <w:lang w:val="id-ID"/>
        </w:rPr>
        <w:t>ang p</w:t>
      </w:r>
      <w:r>
        <w:rPr>
          <w:rFonts w:asciiTheme="majorBidi" w:hAnsiTheme="majorBidi" w:cstheme="majorBidi"/>
          <w:color w:val="000000" w:themeColor="text1"/>
          <w:lang w:val="id-ID"/>
        </w:rPr>
        <w:t>a</w:t>
      </w:r>
      <w:r w:rsidRPr="00D31248">
        <w:rPr>
          <w:rFonts w:asciiTheme="majorBidi" w:hAnsiTheme="majorBidi" w:cstheme="majorBidi"/>
          <w:color w:val="000000" w:themeColor="text1"/>
          <w:lang w:val="id-ID"/>
        </w:rPr>
        <w:t>d</w:t>
      </w:r>
      <w:r>
        <w:rPr>
          <w:rFonts w:asciiTheme="majorBidi" w:hAnsiTheme="majorBidi" w:cstheme="majorBidi"/>
          <w:color w:val="000000" w:themeColor="text1"/>
          <w:lang w:val="id-ID"/>
        </w:rPr>
        <w:t>a</w:t>
      </w:r>
      <w:r w:rsidRPr="00D31248">
        <w:rPr>
          <w:rFonts w:asciiTheme="majorBidi" w:hAnsiTheme="majorBidi" w:cstheme="majorBidi"/>
          <w:color w:val="000000" w:themeColor="text1"/>
          <w:lang w:val="id-ID"/>
        </w:rPr>
        <w:t xml:space="preserve"> dasarnya menetapkan metode para ahli terlebih dahulu, tapi ada juga modifikasi atau lebih tepatnya </w:t>
      </w:r>
      <w:r>
        <w:rPr>
          <w:rFonts w:asciiTheme="majorBidi" w:hAnsiTheme="majorBidi" w:cstheme="majorBidi"/>
          <w:color w:val="000000" w:themeColor="text1"/>
          <w:lang w:val="id-ID"/>
        </w:rPr>
        <w:t>disebut kombinasi dari pendapat-pendapat</w:t>
      </w:r>
      <w:r w:rsidRPr="00D31248">
        <w:rPr>
          <w:rFonts w:asciiTheme="majorBidi" w:hAnsiTheme="majorBidi" w:cstheme="majorBidi"/>
          <w:color w:val="000000" w:themeColor="text1"/>
          <w:lang w:val="id-ID"/>
        </w:rPr>
        <w:t xml:space="preserve"> para imam </w:t>
      </w:r>
      <w:r>
        <w:rPr>
          <w:rFonts w:asciiTheme="majorBidi" w:hAnsiTheme="majorBidi" w:cstheme="majorBidi"/>
          <w:color w:val="000000" w:themeColor="text1"/>
          <w:lang w:val="id-ID"/>
        </w:rPr>
        <w:t>mazhab dalam membantu persoalan-persoalan</w:t>
      </w:r>
      <w:r w:rsidRPr="00D31248">
        <w:rPr>
          <w:rFonts w:asciiTheme="majorBidi" w:hAnsiTheme="majorBidi" w:cstheme="majorBidi"/>
          <w:color w:val="000000" w:themeColor="text1"/>
          <w:lang w:val="id-ID"/>
        </w:rPr>
        <w:t xml:space="preserve"> yang terjadi di masy</w:t>
      </w:r>
      <w:r>
        <w:rPr>
          <w:rFonts w:asciiTheme="majorBidi" w:hAnsiTheme="majorBidi" w:cstheme="majorBidi"/>
          <w:color w:val="000000" w:themeColor="text1"/>
          <w:lang w:val="id-ID"/>
        </w:rPr>
        <w:t>arakat</w:t>
      </w:r>
      <w:r w:rsidRPr="00D31248">
        <w:rPr>
          <w:rFonts w:asciiTheme="majorBidi" w:hAnsiTheme="majorBidi" w:cstheme="majorBidi"/>
          <w:color w:val="000000" w:themeColor="text1"/>
          <w:lang w:val="id-ID"/>
        </w:rPr>
        <w:t>, dengan metode ijtihad terbuka bukan tertutup</w:t>
      </w:r>
      <w:r>
        <w:rPr>
          <w:rFonts w:asciiTheme="majorBidi" w:hAnsiTheme="majorBidi" w:cstheme="majorBidi"/>
          <w:color w:val="000000" w:themeColor="text1"/>
          <w:lang w:val="id-ID"/>
        </w:rPr>
        <w:t>.</w:t>
      </w:r>
    </w:p>
    <w:p w:rsidR="002878FE" w:rsidRDefault="002878FE" w:rsidP="002878F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  <w:r>
        <w:rPr>
          <w:rFonts w:asciiTheme="majorBidi" w:hAnsiTheme="majorBidi" w:cstheme="majorBidi"/>
          <w:color w:val="000000" w:themeColor="text1"/>
          <w:lang w:val="id-ID"/>
        </w:rPr>
        <w:t xml:space="preserve">Bidang aqidah, bidang hukum, bidang ahlak, bidang Mu’Amalah Dunyawiyah, bidang kajian </w:t>
      </w:r>
      <w:r w:rsidRPr="00C23E35">
        <w:rPr>
          <w:rFonts w:asciiTheme="majorBidi" w:hAnsiTheme="majorBidi" w:cstheme="majorBidi"/>
          <w:color w:val="000000" w:themeColor="text1"/>
          <w:lang w:val="id-ID"/>
        </w:rPr>
        <w:t>ekonomi, peningkatan kualitas amal usaha, penguatan peran kebangsaan, pengua</w:t>
      </w:r>
      <w:r>
        <w:rPr>
          <w:rFonts w:asciiTheme="majorBidi" w:hAnsiTheme="majorBidi" w:cstheme="majorBidi"/>
          <w:color w:val="000000" w:themeColor="text1"/>
          <w:lang w:val="id-ID"/>
        </w:rPr>
        <w:t xml:space="preserve">tan usaha internasionalisasi, </w:t>
      </w:r>
      <w:r w:rsidRPr="00C23E35">
        <w:rPr>
          <w:rFonts w:asciiTheme="majorBidi" w:hAnsiTheme="majorBidi" w:cstheme="majorBidi"/>
          <w:color w:val="000000" w:themeColor="text1"/>
          <w:lang w:val="id-ID"/>
        </w:rPr>
        <w:t>penguatan lembaga filantropi</w:t>
      </w:r>
      <w:r>
        <w:rPr>
          <w:rFonts w:asciiTheme="majorBidi" w:hAnsiTheme="majorBidi" w:cstheme="majorBidi"/>
          <w:color w:val="000000" w:themeColor="text1"/>
          <w:lang w:val="id-ID"/>
        </w:rPr>
        <w:t>, mendirikan mesjid, kajian dan membuat tuntunan dalam bidang keagamaan yang sangat bermanfaat bagi masyarakat.</w:t>
      </w:r>
    </w:p>
    <w:p w:rsidR="002878FE" w:rsidRPr="00834EBE" w:rsidRDefault="002878FE" w:rsidP="002878FE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Emphasis"/>
          <w:rFonts w:asciiTheme="majorBidi" w:hAnsiTheme="majorBidi" w:cstheme="majorBidi"/>
          <w:i w:val="0"/>
          <w:iCs w:val="0"/>
          <w:color w:val="000000" w:themeColor="text1"/>
          <w:lang w:val="id-ID"/>
        </w:rPr>
      </w:pPr>
      <w:r>
        <w:rPr>
          <w:rFonts w:asciiTheme="majorBidi" w:hAnsiTheme="majorBidi" w:cstheme="majorBidi"/>
          <w:color w:val="000000" w:themeColor="text1"/>
          <w:lang w:val="id-ID"/>
        </w:rPr>
        <w:t xml:space="preserve">Ijtihad Bayan, </w:t>
      </w:r>
      <w:r w:rsidRPr="00CF0429">
        <w:rPr>
          <w:rStyle w:val="Emphasis"/>
          <w:rFonts w:asciiTheme="majorBidi" w:hAnsiTheme="majorBidi" w:cstheme="majorBidi"/>
          <w:color w:val="000000" w:themeColor="text1"/>
        </w:rPr>
        <w:t>Ijma’</w:t>
      </w:r>
      <w:r>
        <w:rPr>
          <w:rStyle w:val="Emphasis"/>
          <w:rFonts w:asciiTheme="majorBidi" w:hAnsiTheme="majorBidi" w:cstheme="majorBidi"/>
          <w:color w:val="000000" w:themeColor="text1"/>
          <w:lang w:val="id-ID"/>
        </w:rPr>
        <w:t xml:space="preserve">, </w:t>
      </w:r>
      <w:r w:rsidRPr="00CF0429">
        <w:rPr>
          <w:rStyle w:val="Emphasis"/>
          <w:rFonts w:asciiTheme="majorBidi" w:hAnsiTheme="majorBidi" w:cstheme="majorBidi"/>
          <w:color w:val="000000" w:themeColor="text1"/>
        </w:rPr>
        <w:t>Qiyas</w:t>
      </w:r>
      <w:r>
        <w:rPr>
          <w:rStyle w:val="Emphasis"/>
          <w:rFonts w:asciiTheme="majorBidi" w:hAnsiTheme="majorBidi" w:cstheme="majorBidi"/>
          <w:color w:val="000000" w:themeColor="text1"/>
          <w:lang w:val="id-ID"/>
        </w:rPr>
        <w:t xml:space="preserve">, </w:t>
      </w:r>
      <w:r w:rsidRPr="00CF0429">
        <w:rPr>
          <w:rStyle w:val="Emphasis"/>
          <w:rFonts w:asciiTheme="majorBidi" w:hAnsiTheme="majorBidi" w:cstheme="majorBidi"/>
          <w:color w:val="000000" w:themeColor="text1"/>
        </w:rPr>
        <w:t>Maslahah</w:t>
      </w:r>
      <w:r>
        <w:rPr>
          <w:rStyle w:val="Emphasis"/>
          <w:rFonts w:asciiTheme="majorBidi" w:hAnsiTheme="majorBidi" w:cstheme="majorBidi"/>
          <w:color w:val="000000" w:themeColor="text1"/>
          <w:lang w:val="id-ID"/>
        </w:rPr>
        <w:t xml:space="preserve"> </w:t>
      </w:r>
      <w:r>
        <w:rPr>
          <w:rStyle w:val="Emphasis"/>
          <w:rFonts w:asciiTheme="majorBidi" w:hAnsiTheme="majorBidi" w:cstheme="majorBidi"/>
          <w:i w:val="0"/>
          <w:color w:val="000000" w:themeColor="text1"/>
          <w:lang w:val="id-ID"/>
        </w:rPr>
        <w:t xml:space="preserve">dan </w:t>
      </w:r>
      <w:r w:rsidRPr="00CF0429">
        <w:rPr>
          <w:rStyle w:val="Emphasis"/>
          <w:rFonts w:asciiTheme="majorBidi" w:hAnsiTheme="majorBidi" w:cstheme="majorBidi"/>
          <w:color w:val="000000" w:themeColor="text1"/>
        </w:rPr>
        <w:t>Istihsan</w:t>
      </w:r>
      <w:r>
        <w:rPr>
          <w:rStyle w:val="Emphasis"/>
          <w:rFonts w:asciiTheme="majorBidi" w:hAnsiTheme="majorBidi" w:cstheme="majorBidi"/>
          <w:color w:val="000000" w:themeColor="text1"/>
          <w:lang w:val="id-ID"/>
        </w:rPr>
        <w:t xml:space="preserve"> </w:t>
      </w:r>
    </w:p>
    <w:p w:rsidR="002878FE" w:rsidRDefault="002878FE" w:rsidP="002878FE">
      <w:pPr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</w:p>
    <w:p w:rsidR="002878FE" w:rsidRPr="00834EBE" w:rsidRDefault="002878FE" w:rsidP="002878FE">
      <w:pPr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</w:p>
    <w:p w:rsidR="002878FE" w:rsidRPr="00CF0429" w:rsidRDefault="002878FE" w:rsidP="002878FE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2878FE" w:rsidRPr="00CF0429" w:rsidRDefault="002878FE" w:rsidP="002878FE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lastRenderedPageBreak/>
        <w:t>Skala Sikap</w:t>
      </w:r>
    </w:p>
    <w:p w:rsidR="002878FE" w:rsidRPr="00CF0429" w:rsidRDefault="002878FE" w:rsidP="00287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Pilihlah salah satu alternatif jawaban pada lembar pernyataan berikut ini yang sesuai dengan kebiasaan anda, dengan mencentang salah satu alternatif jawaban berikut ini.</w:t>
      </w:r>
    </w:p>
    <w:p w:rsidR="002878FE" w:rsidRPr="00CF0429" w:rsidRDefault="002878FE" w:rsidP="00287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SS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Sangat Sering</w:t>
      </w:r>
    </w:p>
    <w:p w:rsidR="002878FE" w:rsidRPr="00CF0429" w:rsidRDefault="002878FE" w:rsidP="00287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S   : Sering</w:t>
      </w:r>
    </w:p>
    <w:p w:rsidR="002878FE" w:rsidRPr="00CF0429" w:rsidRDefault="002878FE" w:rsidP="00287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KD: Kadang-kadang</w:t>
      </w:r>
    </w:p>
    <w:p w:rsidR="002878FE" w:rsidRPr="00CF0429" w:rsidRDefault="002878FE" w:rsidP="00287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TP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Tidak Pernah</w:t>
      </w:r>
    </w:p>
    <w:p w:rsidR="002878FE" w:rsidRPr="00CF0429" w:rsidRDefault="002878FE" w:rsidP="002878FE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6160"/>
        <w:gridCol w:w="567"/>
        <w:gridCol w:w="567"/>
        <w:gridCol w:w="567"/>
        <w:gridCol w:w="651"/>
      </w:tblGrid>
      <w:tr w:rsidR="002878FE" w:rsidRPr="00CF0429" w:rsidTr="005C295A">
        <w:tc>
          <w:tcPr>
            <w:tcW w:w="498" w:type="dxa"/>
          </w:tcPr>
          <w:p w:rsidR="002878FE" w:rsidRPr="00CF0429" w:rsidRDefault="002878FE" w:rsidP="005C295A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No</w:t>
            </w:r>
          </w:p>
        </w:tc>
        <w:tc>
          <w:tcPr>
            <w:tcW w:w="6160" w:type="dxa"/>
          </w:tcPr>
          <w:p w:rsidR="002878FE" w:rsidRPr="00CF0429" w:rsidRDefault="002878FE" w:rsidP="005C295A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Pernyataan</w:t>
            </w:r>
          </w:p>
        </w:tc>
        <w:tc>
          <w:tcPr>
            <w:tcW w:w="567" w:type="dxa"/>
          </w:tcPr>
          <w:p w:rsidR="002878FE" w:rsidRPr="00CF0429" w:rsidRDefault="002878FE" w:rsidP="005C295A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SS</w:t>
            </w:r>
          </w:p>
        </w:tc>
        <w:tc>
          <w:tcPr>
            <w:tcW w:w="567" w:type="dxa"/>
          </w:tcPr>
          <w:p w:rsidR="002878FE" w:rsidRPr="00CF0429" w:rsidRDefault="002878FE" w:rsidP="005C295A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</w:t>
            </w:r>
          </w:p>
        </w:tc>
        <w:tc>
          <w:tcPr>
            <w:tcW w:w="567" w:type="dxa"/>
          </w:tcPr>
          <w:p w:rsidR="002878FE" w:rsidRPr="00CF0429" w:rsidRDefault="002878FE" w:rsidP="005C295A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KD</w:t>
            </w:r>
          </w:p>
        </w:tc>
        <w:tc>
          <w:tcPr>
            <w:tcW w:w="651" w:type="dxa"/>
          </w:tcPr>
          <w:p w:rsidR="002878FE" w:rsidRPr="00CF0429" w:rsidRDefault="002878FE" w:rsidP="005C295A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TP</w:t>
            </w:r>
          </w:p>
        </w:tc>
      </w:tr>
      <w:tr w:rsidR="002878FE" w:rsidRPr="00CF0429" w:rsidTr="005C295A">
        <w:tc>
          <w:tcPr>
            <w:tcW w:w="498" w:type="dxa"/>
          </w:tcPr>
          <w:p w:rsidR="002878FE" w:rsidRPr="00CF0429" w:rsidRDefault="002878FE" w:rsidP="005C295A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6160" w:type="dxa"/>
          </w:tcPr>
          <w:p w:rsidR="002878FE" w:rsidRPr="00CF0429" w:rsidRDefault="002878FE" w:rsidP="005C295A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Saya mengikuti Muhammadiyah karena ajarannya sangat rasional</w:t>
            </w:r>
          </w:p>
        </w:tc>
        <w:tc>
          <w:tcPr>
            <w:tcW w:w="567" w:type="dxa"/>
          </w:tcPr>
          <w:p w:rsidR="002878FE" w:rsidRPr="00CF0429" w:rsidRDefault="002878FE" w:rsidP="005C295A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2878FE" w:rsidRPr="00CF0429" w:rsidRDefault="002878FE" w:rsidP="005C295A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311B5B">
              <w:rPr>
                <w:rFonts w:ascii="Times New Roman" w:hAnsi="Times New Roman" w:cs="Times New Roman"/>
                <w:lang w:val="id-ID"/>
              </w:rPr>
              <w:t>√</w:t>
            </w:r>
          </w:p>
        </w:tc>
        <w:tc>
          <w:tcPr>
            <w:tcW w:w="567" w:type="dxa"/>
          </w:tcPr>
          <w:p w:rsidR="002878FE" w:rsidRPr="00CF0429" w:rsidRDefault="002878FE" w:rsidP="005C295A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2878FE" w:rsidRPr="00CF0429" w:rsidRDefault="002878FE" w:rsidP="005C295A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2878FE" w:rsidRPr="00CF0429" w:rsidTr="005C295A">
        <w:tc>
          <w:tcPr>
            <w:tcW w:w="498" w:type="dxa"/>
          </w:tcPr>
          <w:p w:rsidR="002878FE" w:rsidRPr="00CF0429" w:rsidRDefault="002878FE" w:rsidP="005C295A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6160" w:type="dxa"/>
          </w:tcPr>
          <w:p w:rsidR="002878FE" w:rsidRPr="00CF0429" w:rsidRDefault="002878FE" w:rsidP="005C295A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Saya masih mengikuti acara tahlilan untuk peringatan kematian seseorang di kampung saya.</w:t>
            </w:r>
          </w:p>
        </w:tc>
        <w:tc>
          <w:tcPr>
            <w:tcW w:w="567" w:type="dxa"/>
          </w:tcPr>
          <w:p w:rsidR="002878FE" w:rsidRPr="00CF0429" w:rsidRDefault="002878FE" w:rsidP="005C295A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2878FE" w:rsidRPr="00CF0429" w:rsidRDefault="002878FE" w:rsidP="005C295A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2878FE" w:rsidRPr="00CF0429" w:rsidRDefault="002878FE" w:rsidP="005C295A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311B5B">
              <w:rPr>
                <w:rFonts w:ascii="Times New Roman" w:hAnsi="Times New Roman" w:cs="Times New Roman"/>
                <w:lang w:val="id-ID"/>
              </w:rPr>
              <w:t>√</w:t>
            </w:r>
          </w:p>
        </w:tc>
        <w:tc>
          <w:tcPr>
            <w:tcW w:w="651" w:type="dxa"/>
          </w:tcPr>
          <w:p w:rsidR="002878FE" w:rsidRPr="00CF0429" w:rsidRDefault="002878FE" w:rsidP="005C295A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2878FE" w:rsidRPr="00CF0429" w:rsidTr="005C295A">
        <w:tc>
          <w:tcPr>
            <w:tcW w:w="498" w:type="dxa"/>
          </w:tcPr>
          <w:p w:rsidR="002878FE" w:rsidRPr="00CF0429" w:rsidRDefault="002878FE" w:rsidP="005C295A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6160" w:type="dxa"/>
          </w:tcPr>
          <w:p w:rsidR="002878FE" w:rsidRPr="00CF0429" w:rsidRDefault="002878FE" w:rsidP="005C295A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Meskipun imam sholat pakai qunut saya sebagai makmum tidak mengikutinya.</w:t>
            </w:r>
          </w:p>
        </w:tc>
        <w:tc>
          <w:tcPr>
            <w:tcW w:w="567" w:type="dxa"/>
          </w:tcPr>
          <w:p w:rsidR="002878FE" w:rsidRPr="00CF0429" w:rsidRDefault="002878FE" w:rsidP="005C295A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2878FE" w:rsidRPr="00CF0429" w:rsidRDefault="002878FE" w:rsidP="005C295A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2878FE" w:rsidRPr="00CF0429" w:rsidRDefault="002878FE" w:rsidP="005C295A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2878FE" w:rsidRPr="00CF0429" w:rsidRDefault="002878FE" w:rsidP="005C295A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311B5B">
              <w:rPr>
                <w:rFonts w:ascii="Times New Roman" w:hAnsi="Times New Roman" w:cs="Times New Roman"/>
                <w:lang w:val="id-ID"/>
              </w:rPr>
              <w:t>√</w:t>
            </w:r>
          </w:p>
        </w:tc>
      </w:tr>
      <w:tr w:rsidR="002878FE" w:rsidRPr="00CF0429" w:rsidTr="005C295A">
        <w:tc>
          <w:tcPr>
            <w:tcW w:w="498" w:type="dxa"/>
          </w:tcPr>
          <w:p w:rsidR="002878FE" w:rsidRPr="00CF0429" w:rsidRDefault="002878FE" w:rsidP="005C295A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6160" w:type="dxa"/>
          </w:tcPr>
          <w:p w:rsidR="002878FE" w:rsidRPr="00CF0429" w:rsidRDefault="002878FE" w:rsidP="005C295A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Saat Haid saya tetap membaca al quran dan membaca doa</w:t>
            </w:r>
          </w:p>
        </w:tc>
        <w:tc>
          <w:tcPr>
            <w:tcW w:w="567" w:type="dxa"/>
          </w:tcPr>
          <w:p w:rsidR="002878FE" w:rsidRPr="00CF0429" w:rsidRDefault="002878FE" w:rsidP="005C295A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2878FE" w:rsidRPr="00CF0429" w:rsidRDefault="002878FE" w:rsidP="005C295A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2878FE" w:rsidRPr="00CF0429" w:rsidRDefault="002878FE" w:rsidP="005C295A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311B5B">
              <w:rPr>
                <w:rFonts w:ascii="Times New Roman" w:hAnsi="Times New Roman" w:cs="Times New Roman"/>
                <w:lang w:val="id-ID"/>
              </w:rPr>
              <w:t>√</w:t>
            </w:r>
          </w:p>
        </w:tc>
        <w:tc>
          <w:tcPr>
            <w:tcW w:w="651" w:type="dxa"/>
          </w:tcPr>
          <w:p w:rsidR="002878FE" w:rsidRPr="00CF0429" w:rsidRDefault="002878FE" w:rsidP="005C295A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2878FE" w:rsidRPr="00CF0429" w:rsidTr="005C295A">
        <w:tc>
          <w:tcPr>
            <w:tcW w:w="498" w:type="dxa"/>
          </w:tcPr>
          <w:p w:rsidR="002878FE" w:rsidRPr="00CF0429" w:rsidRDefault="002878FE" w:rsidP="005C295A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160" w:type="dxa"/>
          </w:tcPr>
          <w:p w:rsidR="002878FE" w:rsidRPr="00CF0429" w:rsidRDefault="002878FE" w:rsidP="005C295A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Saya biasa bergaul dengan teman teman dari NU</w:t>
            </w:r>
          </w:p>
        </w:tc>
        <w:tc>
          <w:tcPr>
            <w:tcW w:w="567" w:type="dxa"/>
          </w:tcPr>
          <w:p w:rsidR="002878FE" w:rsidRPr="00CF0429" w:rsidRDefault="002878FE" w:rsidP="005C295A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311B5B">
              <w:rPr>
                <w:rFonts w:ascii="Times New Roman" w:hAnsi="Times New Roman" w:cs="Times New Roman"/>
                <w:lang w:val="id-ID"/>
              </w:rPr>
              <w:t>√</w:t>
            </w:r>
          </w:p>
        </w:tc>
        <w:tc>
          <w:tcPr>
            <w:tcW w:w="567" w:type="dxa"/>
          </w:tcPr>
          <w:p w:rsidR="002878FE" w:rsidRPr="00CF0429" w:rsidRDefault="002878FE" w:rsidP="005C295A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2878FE" w:rsidRPr="00CF0429" w:rsidRDefault="002878FE" w:rsidP="005C295A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2878FE" w:rsidRPr="00CF0429" w:rsidRDefault="002878FE" w:rsidP="005C295A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:rsidR="002878FE" w:rsidRPr="00CF0429" w:rsidRDefault="002878FE" w:rsidP="002878FE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2878FE" w:rsidRPr="00CF0429" w:rsidRDefault="002878FE" w:rsidP="002878FE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2878FE" w:rsidRPr="00CF0429" w:rsidRDefault="002878FE" w:rsidP="002878FE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0E361E" w:rsidRDefault="000E361E">
      <w:bookmarkStart w:id="0" w:name="_GoBack"/>
      <w:bookmarkEnd w:id="0"/>
    </w:p>
    <w:sectPr w:rsidR="000E361E" w:rsidSect="00CF0429">
      <w:pgSz w:w="11900" w:h="16840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E16A3"/>
    <w:multiLevelType w:val="hybridMultilevel"/>
    <w:tmpl w:val="B0BCC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53C5B"/>
    <w:multiLevelType w:val="hybridMultilevel"/>
    <w:tmpl w:val="D9203E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FE"/>
    <w:rsid w:val="000E361E"/>
    <w:rsid w:val="0028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4F99F-7EC3-4190-A303-FFB9ACA1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8FE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878FE"/>
    <w:rPr>
      <w:i/>
      <w:iCs/>
    </w:rPr>
  </w:style>
  <w:style w:type="paragraph" w:styleId="ListParagraph">
    <w:name w:val="List Paragraph"/>
    <w:basedOn w:val="Normal"/>
    <w:uiPriority w:val="34"/>
    <w:qFormat/>
    <w:rsid w:val="002878FE"/>
    <w:pPr>
      <w:ind w:left="720"/>
      <w:contextualSpacing/>
    </w:pPr>
  </w:style>
  <w:style w:type="table" w:styleId="TableGrid">
    <w:name w:val="Table Grid"/>
    <w:basedOn w:val="TableNormal"/>
    <w:uiPriority w:val="39"/>
    <w:rsid w:val="002878FE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Fahrina</dc:creator>
  <cp:keywords/>
  <dc:description/>
  <cp:lastModifiedBy>Fahrina</cp:lastModifiedBy>
  <cp:revision>1</cp:revision>
  <dcterms:created xsi:type="dcterms:W3CDTF">2020-09-02T05:49:00Z</dcterms:created>
  <dcterms:modified xsi:type="dcterms:W3CDTF">2020-09-02T05:51:00Z</dcterms:modified>
</cp:coreProperties>
</file>