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Nama :</w:t>
      </w:r>
      <w:r w:rsidR="00E1195D">
        <w:rPr>
          <w:rFonts w:asciiTheme="majorBidi" w:hAnsiTheme="majorBidi" w:cstheme="majorBidi"/>
          <w:color w:val="000000" w:themeColor="text1"/>
        </w:rPr>
        <w:t>Yulia Wardani</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Angkatan : </w:t>
      </w:r>
      <w:r w:rsidR="00E1195D">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Fak/ Prodi :</w:t>
      </w:r>
      <w:r w:rsidR="00E1195D">
        <w:rPr>
          <w:rFonts w:asciiTheme="majorBidi" w:hAnsiTheme="majorBidi" w:cstheme="majorBidi"/>
          <w:color w:val="000000" w:themeColor="text1"/>
        </w:rPr>
        <w:t>Fikes/S1T TLM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r w:rsidR="00E1195D">
        <w:rPr>
          <w:rFonts w:asciiTheme="majorBidi" w:hAnsiTheme="majorBidi" w:cstheme="majorBidi"/>
          <w:color w:val="000000" w:themeColor="text1"/>
        </w:rPr>
        <w:t xml:space="preserve"> Menggunakan pendekatan objektif dan subjektif yg bersumber dari al qur’an dan sunnah makbullah</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r w:rsidR="00E1195D">
        <w:rPr>
          <w:rFonts w:asciiTheme="majorBidi" w:hAnsiTheme="majorBidi" w:cstheme="majorBidi"/>
          <w:color w:val="000000" w:themeColor="text1"/>
        </w:rPr>
        <w:t xml:space="preserve"> Al qur’an dan sunnah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r w:rsidR="00E1195D">
        <w:rPr>
          <w:rFonts w:asciiTheme="majorBidi" w:hAnsiTheme="majorBidi" w:cstheme="majorBidi"/>
          <w:color w:val="000000" w:themeColor="text1"/>
        </w:rPr>
        <w:t xml:space="preserve"> Karena permasalahan dunia akan terus berkembang setiap tahunnya, maka perlu adanya teori baru yg dilandaskan dri al qur’an dan sunnah</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r w:rsidR="00E1195D">
        <w:rPr>
          <w:rFonts w:asciiTheme="majorBidi" w:hAnsiTheme="majorBidi" w:cstheme="majorBidi"/>
          <w:color w:val="000000" w:themeColor="text1"/>
        </w:rPr>
        <w:t xml:space="preserve"> Aqidah, hukum, akhlak dan mu’amalah dunyawiyah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r w:rsidR="00E1195D">
        <w:rPr>
          <w:rFonts w:asciiTheme="majorBidi" w:hAnsiTheme="majorBidi" w:cstheme="majorBidi"/>
          <w:color w:val="000000" w:themeColor="text1"/>
        </w:rPr>
        <w:t xml:space="preserve"> Bayan, ijma’, qiyas, maslahah dan ihtihsan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809"/>
        <w:gridCol w:w="709"/>
        <w:gridCol w:w="709"/>
        <w:gridCol w:w="651"/>
      </w:tblGrid>
      <w:tr w:rsidR="00CF0429" w:rsidRPr="00CF0429" w:rsidTr="00E1195D">
        <w:tc>
          <w:tcPr>
            <w:tcW w:w="510"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809"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709"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709"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E1195D">
        <w:tc>
          <w:tcPr>
            <w:tcW w:w="51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809" w:type="dxa"/>
          </w:tcPr>
          <w:p w:rsidR="003D2EED" w:rsidRPr="00E1195D" w:rsidRDefault="003D2EED" w:rsidP="00E1195D">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E1195D">
        <w:tc>
          <w:tcPr>
            <w:tcW w:w="51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8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709" w:type="dxa"/>
          </w:tcPr>
          <w:p w:rsidR="003D2EED" w:rsidRPr="00E1195D" w:rsidRDefault="003D2EED" w:rsidP="00E1195D">
            <w:pPr>
              <w:pStyle w:val="ListParagraph"/>
              <w:numPr>
                <w:ilvl w:val="0"/>
                <w:numId w:val="17"/>
              </w:num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E1195D">
        <w:tc>
          <w:tcPr>
            <w:tcW w:w="51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Meskipun imam sholat pakai qunut saya sebagai makmum </w:t>
            </w:r>
            <w:r w:rsidRPr="00CF0429">
              <w:rPr>
                <w:rFonts w:asciiTheme="majorBidi" w:hAnsiTheme="majorBidi" w:cstheme="majorBidi"/>
                <w:color w:val="000000" w:themeColor="text1"/>
              </w:rPr>
              <w:lastRenderedPageBreak/>
              <w:t>tidak mengikutinya.</w:t>
            </w:r>
          </w:p>
        </w:tc>
        <w:tc>
          <w:tcPr>
            <w:tcW w:w="8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709" w:type="dxa"/>
          </w:tcPr>
          <w:p w:rsidR="003D2EED" w:rsidRPr="00E1195D" w:rsidRDefault="003D2EED" w:rsidP="00E1195D">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E1195D">
        <w:tc>
          <w:tcPr>
            <w:tcW w:w="51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8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709" w:type="dxa"/>
          </w:tcPr>
          <w:p w:rsidR="003D2EED" w:rsidRPr="00E1195D" w:rsidRDefault="003D2EED" w:rsidP="00E1195D">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E1195D">
        <w:tc>
          <w:tcPr>
            <w:tcW w:w="51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809" w:type="dxa"/>
          </w:tcPr>
          <w:p w:rsidR="003D2EED" w:rsidRPr="00E1195D" w:rsidRDefault="003D2EED" w:rsidP="00E1195D">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709"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bookmarkStart w:id="0" w:name="_GoBack"/>
      <w:bookmarkEnd w:id="0"/>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35C1C"/>
    <w:multiLevelType w:val="hybridMultilevel"/>
    <w:tmpl w:val="B94E822A"/>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5"/>
  </w:num>
  <w:num w:numId="13">
    <w:abstractNumId w:val="12"/>
  </w:num>
  <w:num w:numId="14">
    <w:abstractNumId w:val="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C37ADD"/>
    <w:rsid w:val="00CF0429"/>
    <w:rsid w:val="00D82C92"/>
    <w:rsid w:val="00E044D0"/>
    <w:rsid w:val="00E119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828B"/>
  <w15:docId w15:val="{94EDA3F4-85DC-447A-8F79-5B51F1CE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91F8-E9EC-4D2B-BAC6-781184D5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5018</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HP</cp:lastModifiedBy>
  <cp:revision>3</cp:revision>
  <dcterms:created xsi:type="dcterms:W3CDTF">2020-08-13T09:59:00Z</dcterms:created>
  <dcterms:modified xsi:type="dcterms:W3CDTF">2020-09-02T05:27:00Z</dcterms:modified>
</cp:coreProperties>
</file>