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B8" w:rsidRPr="00CF0429" w:rsidRDefault="00F935B8" w:rsidP="00F935B8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  <w:r>
        <w:rPr>
          <w:rFonts w:asciiTheme="majorBidi" w:hAnsiTheme="majorBidi" w:cstheme="majorBidi"/>
          <w:color w:val="000000" w:themeColor="text1"/>
        </w:rPr>
        <w:t xml:space="preserve"> 1610104046</w:t>
      </w:r>
    </w:p>
    <w:p w:rsidR="00F935B8" w:rsidRPr="00CF0429" w:rsidRDefault="00F935B8" w:rsidP="00F935B8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>
        <w:rPr>
          <w:rFonts w:asciiTheme="majorBidi" w:hAnsiTheme="majorBidi" w:cstheme="majorBidi"/>
          <w:color w:val="000000" w:themeColor="text1"/>
        </w:rPr>
        <w:t>Nama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MASRINIH</w:t>
      </w:r>
    </w:p>
    <w:p w:rsidR="00F935B8" w:rsidRPr="00CF0429" w:rsidRDefault="00F935B8" w:rsidP="00F935B8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Angkatan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2016</w:t>
      </w:r>
    </w:p>
    <w:p w:rsidR="00F935B8" w:rsidRPr="00CF0429" w:rsidRDefault="00F935B8" w:rsidP="00F935B8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Fak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>
        <w:rPr>
          <w:rFonts w:asciiTheme="majorBidi" w:hAnsiTheme="majorBidi" w:cstheme="majorBidi"/>
          <w:color w:val="000000" w:themeColor="text1"/>
        </w:rPr>
        <w:t>Prodi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Ilmu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kesehatan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/ </w:t>
      </w:r>
      <w:proofErr w:type="spellStart"/>
      <w:r>
        <w:rPr>
          <w:rFonts w:asciiTheme="majorBidi" w:hAnsiTheme="majorBidi" w:cstheme="majorBidi"/>
          <w:color w:val="000000" w:themeColor="text1"/>
        </w:rPr>
        <w:t>kebidanan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sarjana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terapan</w:t>
      </w:r>
      <w:proofErr w:type="spellEnd"/>
    </w:p>
    <w:p w:rsidR="00F935B8" w:rsidRPr="00CF0429" w:rsidRDefault="00F935B8" w:rsidP="00F935B8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F935B8" w:rsidRPr="00CF0429" w:rsidRDefault="00F935B8" w:rsidP="00F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F935B8" w:rsidRPr="00CF0429" w:rsidRDefault="00F935B8" w:rsidP="00F935B8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935B8" w:rsidRPr="00CF0429" w:rsidRDefault="00F935B8" w:rsidP="00F935B8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935B8" w:rsidRPr="00CF0429" w:rsidRDefault="00F935B8" w:rsidP="00F935B8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ijtihad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935B8" w:rsidRPr="00CF0429" w:rsidRDefault="00F935B8" w:rsidP="00F935B8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935B8" w:rsidRPr="00CF0429" w:rsidRDefault="00F935B8" w:rsidP="00F935B8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Ijtihad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proofErr w:type="gramStart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:rsidR="00F935B8" w:rsidRDefault="00F935B8" w:rsidP="00F935B8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Jawaban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</w:p>
    <w:p w:rsidR="00F935B8" w:rsidRPr="00F935B8" w:rsidRDefault="00F935B8" w:rsidP="00F935B8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Yaitu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merupakan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</w:t>
      </w:r>
      <w:r w:rsidRPr="00CF0429">
        <w:rPr>
          <w:rFonts w:asciiTheme="majorBidi" w:hAnsiTheme="majorBidi" w:cstheme="majorBidi"/>
          <w:color w:val="000000" w:themeColor="text1"/>
        </w:rPr>
        <w:t>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otentik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mempelajari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adalah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Alquran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Sunnah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Maqbulah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Muhammdiyah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bergerak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berbagai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kehidupan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manusia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antara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Pr="00F935B8">
        <w:rPr>
          <w:rFonts w:asciiTheme="majorBidi" w:hAnsiTheme="majorBidi" w:cstheme="majorBidi"/>
          <w:color w:val="000000" w:themeColor="text1"/>
        </w:rPr>
        <w:t>lain</w:t>
      </w:r>
      <w:proofErr w:type="gramEnd"/>
      <w:r w:rsidRPr="00F935B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diklasisfikasikan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sebagai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>: 1) </w:t>
      </w:r>
      <w:r w:rsidRPr="00F935B8">
        <w:rPr>
          <w:rStyle w:val="Emphasis"/>
          <w:rFonts w:asciiTheme="majorBidi" w:hAnsiTheme="majorBidi" w:cstheme="majorBidi"/>
          <w:color w:val="000000" w:themeColor="text1"/>
        </w:rPr>
        <w:t>‘</w:t>
      </w:r>
      <w:proofErr w:type="spellStart"/>
      <w:r w:rsidRPr="00F935B8">
        <w:rPr>
          <w:rStyle w:val="Emphasis"/>
          <w:rFonts w:asciiTheme="majorBidi" w:hAnsiTheme="majorBidi" w:cstheme="majorBidi"/>
          <w:color w:val="000000" w:themeColor="text1"/>
        </w:rPr>
        <w:t>aqidah</w:t>
      </w:r>
      <w:proofErr w:type="spellEnd"/>
      <w:r w:rsidRPr="00F935B8">
        <w:rPr>
          <w:rStyle w:val="Emphasis"/>
          <w:rFonts w:asciiTheme="majorBidi" w:hAnsiTheme="majorBidi" w:cstheme="majorBidi"/>
          <w:color w:val="000000" w:themeColor="text1"/>
        </w:rPr>
        <w:t>, </w:t>
      </w:r>
      <w:r w:rsidRPr="00F935B8">
        <w:rPr>
          <w:rFonts w:asciiTheme="majorBidi" w:hAnsiTheme="majorBidi" w:cstheme="majorBidi"/>
          <w:color w:val="000000" w:themeColor="text1"/>
        </w:rPr>
        <w:t xml:space="preserve">2)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hukum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, 3)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akhlak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935B8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F935B8">
        <w:rPr>
          <w:rFonts w:asciiTheme="majorBidi" w:hAnsiTheme="majorBidi" w:cstheme="majorBidi"/>
          <w:color w:val="000000" w:themeColor="text1"/>
        </w:rPr>
        <w:t xml:space="preserve"> 4) </w:t>
      </w:r>
      <w:proofErr w:type="spellStart"/>
      <w:r w:rsidRPr="00F935B8">
        <w:rPr>
          <w:rStyle w:val="Emphasis"/>
          <w:rFonts w:asciiTheme="majorBidi" w:hAnsiTheme="majorBidi" w:cstheme="majorBidi"/>
          <w:color w:val="000000" w:themeColor="text1"/>
        </w:rPr>
        <w:t>Mu’amalah</w:t>
      </w:r>
      <w:proofErr w:type="spellEnd"/>
      <w:r w:rsidRPr="00F935B8">
        <w:rPr>
          <w:rStyle w:val="Emphasis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Style w:val="Emphasis"/>
          <w:rFonts w:asciiTheme="majorBidi" w:hAnsiTheme="majorBidi" w:cstheme="majorBidi"/>
          <w:color w:val="000000" w:themeColor="text1"/>
        </w:rPr>
        <w:t>dunyawiyah</w:t>
      </w:r>
      <w:proofErr w:type="spellEnd"/>
      <w:r w:rsidRPr="00F935B8">
        <w:rPr>
          <w:rStyle w:val="Emphasis"/>
          <w:rFonts w:asciiTheme="majorBidi" w:hAnsiTheme="majorBidi" w:cstheme="majorBidi"/>
          <w:color w:val="000000" w:themeColor="text1"/>
        </w:rPr>
        <w:t>.</w:t>
      </w:r>
    </w:p>
    <w:p w:rsidR="00F935B8" w:rsidRPr="00F935B8" w:rsidRDefault="00F935B8" w:rsidP="00F935B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Yaitu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Alquran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Assunnah</w:t>
      </w:r>
      <w:proofErr w:type="spell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Almaqbulah</w:t>
      </w:r>
      <w:proofErr w:type="spellEnd"/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.</w:t>
      </w:r>
    </w:p>
    <w:p w:rsidR="00F935B8" w:rsidRPr="00F935B8" w:rsidRDefault="00F935B8" w:rsidP="00F935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935B8">
        <w:rPr>
          <w:rFonts w:ascii="Times New Roman" w:hAnsi="Times New Roman" w:cs="Times New Roman"/>
        </w:rPr>
        <w:t xml:space="preserve">Proses ijtihad </w:t>
      </w:r>
      <w:proofErr w:type="spellStart"/>
      <w:proofErr w:type="gramStart"/>
      <w:r w:rsidRPr="00F935B8">
        <w:rPr>
          <w:rFonts w:ascii="Times New Roman" w:hAnsi="Times New Roman" w:cs="Times New Roman"/>
        </w:rPr>
        <w:t>akan</w:t>
      </w:r>
      <w:proofErr w:type="spellEnd"/>
      <w:proofErr w:type="gram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terus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berlangsung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dan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tidak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ada</w:t>
      </w:r>
      <w:proofErr w:type="spellEnd"/>
      <w:r w:rsidRPr="00F935B8">
        <w:rPr>
          <w:rFonts w:ascii="Times New Roman" w:hAnsi="Times New Roman" w:cs="Times New Roman"/>
        </w:rPr>
        <w:t xml:space="preserve"> yang </w:t>
      </w:r>
      <w:proofErr w:type="spellStart"/>
      <w:r w:rsidRPr="00F935B8">
        <w:rPr>
          <w:rFonts w:ascii="Times New Roman" w:hAnsi="Times New Roman" w:cs="Times New Roman"/>
        </w:rPr>
        <w:t>berhak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menutup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atau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menyatakan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membuka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pintu</w:t>
      </w:r>
      <w:proofErr w:type="spellEnd"/>
      <w:r w:rsidRPr="00F935B8">
        <w:rPr>
          <w:rFonts w:ascii="Times New Roman" w:hAnsi="Times New Roman" w:cs="Times New Roman"/>
        </w:rPr>
        <w:t xml:space="preserve"> ijtihad. </w:t>
      </w:r>
      <w:proofErr w:type="spellStart"/>
      <w:r w:rsidRPr="00F935B8">
        <w:rPr>
          <w:rFonts w:ascii="Times New Roman" w:hAnsi="Times New Roman" w:cs="Times New Roman"/>
        </w:rPr>
        <w:t>Karena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memang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pintu</w:t>
      </w:r>
      <w:proofErr w:type="spellEnd"/>
      <w:r w:rsidRPr="00F935B8">
        <w:rPr>
          <w:rFonts w:ascii="Times New Roman" w:hAnsi="Times New Roman" w:cs="Times New Roman"/>
        </w:rPr>
        <w:t xml:space="preserve"> ijtihad </w:t>
      </w:r>
      <w:proofErr w:type="spellStart"/>
      <w:r w:rsidRPr="00F935B8">
        <w:rPr>
          <w:rFonts w:ascii="Times New Roman" w:hAnsi="Times New Roman" w:cs="Times New Roman"/>
        </w:rPr>
        <w:t>tidak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pernah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ditutup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dan</w:t>
      </w:r>
      <w:proofErr w:type="spellEnd"/>
      <w:r w:rsidRPr="00F935B8">
        <w:rPr>
          <w:rFonts w:ascii="Times New Roman" w:hAnsi="Times New Roman" w:cs="Times New Roman"/>
        </w:rPr>
        <w:t xml:space="preserve"> </w:t>
      </w:r>
      <w:proofErr w:type="spellStart"/>
      <w:r w:rsidRPr="00F935B8">
        <w:rPr>
          <w:rFonts w:ascii="Times New Roman" w:hAnsi="Times New Roman" w:cs="Times New Roman"/>
        </w:rPr>
        <w:t>tertutup</w:t>
      </w:r>
      <w:proofErr w:type="spellEnd"/>
      <w:r>
        <w:rPr>
          <w:rFonts w:ascii="Times New Roman" w:hAnsi="Times New Roman" w:cs="Times New Roman"/>
        </w:rPr>
        <w:t>.</w:t>
      </w:r>
    </w:p>
    <w:p w:rsidR="00F935B8" w:rsidRPr="00F935B8" w:rsidRDefault="00F935B8" w:rsidP="00F935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F935B8">
        <w:rPr>
          <w:rStyle w:val="Strong"/>
          <w:rFonts w:asciiTheme="majorBidi" w:hAnsiTheme="majorBidi" w:cstheme="majorBidi"/>
          <w:color w:val="000000" w:themeColor="text1"/>
        </w:rPr>
        <w:t>Bidang</w:t>
      </w:r>
      <w:proofErr w:type="spellEnd"/>
      <w:r w:rsidRPr="00F935B8">
        <w:rPr>
          <w:rStyle w:val="Strong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Style w:val="Strong"/>
          <w:rFonts w:asciiTheme="majorBidi" w:hAnsiTheme="majorBidi" w:cstheme="majorBidi"/>
          <w:color w:val="000000" w:themeColor="text1"/>
        </w:rPr>
        <w:t>Mu’amalah</w:t>
      </w:r>
      <w:proofErr w:type="spellEnd"/>
      <w:r w:rsidRPr="00F935B8">
        <w:rPr>
          <w:rStyle w:val="Strong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Style w:val="Strong"/>
          <w:rFonts w:asciiTheme="majorBidi" w:hAnsiTheme="majorBidi" w:cstheme="majorBidi"/>
          <w:color w:val="000000" w:themeColor="text1"/>
        </w:rPr>
        <w:t>Dunyawiyah</w:t>
      </w:r>
      <w:proofErr w:type="spellEnd"/>
      <w:r w:rsidRPr="00F935B8">
        <w:rPr>
          <w:rStyle w:val="Strong"/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935B8">
        <w:rPr>
          <w:rStyle w:val="Strong"/>
          <w:rFonts w:asciiTheme="majorBidi" w:hAnsiTheme="majorBidi" w:cstheme="majorBidi"/>
          <w:color w:val="000000" w:themeColor="text1"/>
        </w:rPr>
        <w:t>Bidang</w:t>
      </w:r>
      <w:proofErr w:type="spellEnd"/>
      <w:r w:rsidRPr="00F935B8">
        <w:rPr>
          <w:rStyle w:val="Strong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Style w:val="Strong"/>
          <w:rFonts w:asciiTheme="majorBidi" w:hAnsiTheme="majorBidi" w:cstheme="majorBidi"/>
          <w:color w:val="000000" w:themeColor="text1"/>
        </w:rPr>
        <w:t>Akhlak</w:t>
      </w:r>
      <w:proofErr w:type="spellEnd"/>
      <w:r w:rsidRPr="00F935B8">
        <w:rPr>
          <w:rStyle w:val="Strong"/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935B8">
        <w:rPr>
          <w:rStyle w:val="Strong"/>
          <w:rFonts w:asciiTheme="majorBidi" w:hAnsiTheme="majorBidi" w:cstheme="majorBidi"/>
          <w:color w:val="000000" w:themeColor="text1"/>
        </w:rPr>
        <w:t>Bidang</w:t>
      </w:r>
      <w:proofErr w:type="spellEnd"/>
      <w:r w:rsidRPr="00F935B8">
        <w:rPr>
          <w:rStyle w:val="Strong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Style w:val="Strong"/>
          <w:rFonts w:asciiTheme="majorBidi" w:hAnsiTheme="majorBidi" w:cstheme="majorBidi"/>
          <w:color w:val="000000" w:themeColor="text1"/>
        </w:rPr>
        <w:t>Aqidah</w:t>
      </w:r>
      <w:proofErr w:type="spellEnd"/>
      <w:r w:rsidRPr="00F935B8">
        <w:rPr>
          <w:rStyle w:val="Strong"/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F935B8">
        <w:rPr>
          <w:rStyle w:val="Strong"/>
          <w:rFonts w:asciiTheme="majorBidi" w:hAnsiTheme="majorBidi" w:cstheme="majorBidi"/>
          <w:color w:val="000000" w:themeColor="text1"/>
        </w:rPr>
        <w:t>Bidang</w:t>
      </w:r>
      <w:proofErr w:type="spellEnd"/>
      <w:r w:rsidRPr="00F935B8">
        <w:rPr>
          <w:rStyle w:val="Strong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5B8">
        <w:rPr>
          <w:rStyle w:val="Strong"/>
          <w:rFonts w:asciiTheme="majorBidi" w:hAnsiTheme="majorBidi" w:cstheme="majorBidi"/>
          <w:color w:val="000000" w:themeColor="text1"/>
        </w:rPr>
        <w:t>Hukum</w:t>
      </w:r>
      <w:proofErr w:type="spellEnd"/>
    </w:p>
    <w:p w:rsidR="00F935B8" w:rsidRPr="00F935B8" w:rsidRDefault="00F935B8" w:rsidP="00F935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Ijtihad Bayan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Style w:val="Emphasis"/>
          <w:rFonts w:asciiTheme="majorBidi" w:hAnsiTheme="majorBidi" w:cstheme="majorBidi"/>
          <w:color w:val="000000" w:themeColor="text1"/>
        </w:rPr>
        <w:t>Ijma</w:t>
      </w:r>
      <w:proofErr w:type="spellEnd"/>
      <w:r w:rsidRPr="00CF0429">
        <w:rPr>
          <w:rStyle w:val="Emphasis"/>
          <w:rFonts w:asciiTheme="majorBidi" w:hAnsiTheme="majorBidi" w:cstheme="majorBidi"/>
          <w:color w:val="000000" w:themeColor="text1"/>
        </w:rPr>
        <w:t>’</w:t>
      </w:r>
      <w:r>
        <w:rPr>
          <w:rStyle w:val="Emphasis"/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Style w:val="Emphasis"/>
          <w:rFonts w:asciiTheme="majorBidi" w:hAnsiTheme="majorBidi" w:cstheme="majorBidi"/>
          <w:color w:val="000000" w:themeColor="text1"/>
        </w:rPr>
        <w:t>Qiyas</w:t>
      </w:r>
      <w:proofErr w:type="spellEnd"/>
      <w:r>
        <w:rPr>
          <w:rStyle w:val="Emphasis"/>
          <w:rFonts w:asciiTheme="majorBidi" w:hAnsiTheme="majorBidi" w:cstheme="majorBidi"/>
          <w:color w:val="000000" w:themeColor="text1"/>
        </w:rPr>
        <w:t xml:space="preserve"> , </w:t>
      </w:r>
      <w:proofErr w:type="spellStart"/>
      <w:r w:rsidRPr="00CF0429">
        <w:rPr>
          <w:rStyle w:val="Emphasis"/>
          <w:rFonts w:asciiTheme="majorBidi" w:hAnsiTheme="majorBidi" w:cstheme="majorBidi"/>
          <w:color w:val="000000" w:themeColor="text1"/>
        </w:rPr>
        <w:t>Maslahah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atau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CF0429">
        <w:rPr>
          <w:rStyle w:val="Emphasis"/>
          <w:rFonts w:asciiTheme="majorBidi" w:hAnsiTheme="majorBidi" w:cstheme="majorBidi"/>
          <w:color w:val="000000" w:themeColor="text1"/>
        </w:rPr>
        <w:t>Istislah</w:t>
      </w:r>
      <w:proofErr w:type="spellEnd"/>
      <w:r w:rsidRPr="00CF0429">
        <w:rPr>
          <w:rStyle w:val="count-item"/>
          <w:rFonts w:asciiTheme="majorBidi" w:hAnsiTheme="majorBidi" w:cstheme="majorBidi"/>
          <w:color w:val="000000" w:themeColor="text1"/>
        </w:rPr>
        <w:t xml:space="preserve"> </w:t>
      </w:r>
      <w:r>
        <w:rPr>
          <w:rStyle w:val="count-item"/>
          <w:rFonts w:asciiTheme="majorBidi" w:hAnsiTheme="majorBidi" w:cstheme="majorBidi"/>
          <w:color w:val="000000" w:themeColor="text1"/>
        </w:rPr>
        <w:t>,</w:t>
      </w:r>
      <w:bookmarkStart w:id="0" w:name="_GoBack"/>
      <w:bookmarkEnd w:id="0"/>
      <w:proofErr w:type="spellStart"/>
      <w:r w:rsidRPr="00CF0429">
        <w:rPr>
          <w:rStyle w:val="Emphasis"/>
          <w:rFonts w:asciiTheme="majorBidi" w:hAnsiTheme="majorBidi" w:cstheme="majorBidi"/>
          <w:color w:val="000000" w:themeColor="text1"/>
        </w:rPr>
        <w:t>Istihsan</w:t>
      </w:r>
      <w:proofErr w:type="spellEnd"/>
    </w:p>
    <w:p w:rsidR="00F935B8" w:rsidRPr="00CF0429" w:rsidRDefault="00F935B8" w:rsidP="00F935B8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F935B8" w:rsidRPr="00CF0429" w:rsidRDefault="00F935B8" w:rsidP="00F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F935B8" w:rsidRPr="00CF0429" w:rsidRDefault="00F935B8" w:rsidP="00F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F935B8" w:rsidRPr="00CF0429" w:rsidRDefault="00F935B8" w:rsidP="00F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F935B8" w:rsidRPr="00CF0429" w:rsidRDefault="00F935B8" w:rsidP="00F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F935B8" w:rsidRPr="00CF0429" w:rsidRDefault="00F935B8" w:rsidP="00F9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F935B8" w:rsidRPr="00CF0429" w:rsidRDefault="00F935B8" w:rsidP="00F935B8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F935B8" w:rsidRPr="00CF0429" w:rsidTr="00E4555F">
        <w:tc>
          <w:tcPr>
            <w:tcW w:w="498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lastRenderedPageBreak/>
              <w:t>No</w:t>
            </w:r>
          </w:p>
        </w:tc>
        <w:tc>
          <w:tcPr>
            <w:tcW w:w="6160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F935B8" w:rsidRPr="00CF0429" w:rsidTr="00E4555F">
        <w:tc>
          <w:tcPr>
            <w:tcW w:w="498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935B8" w:rsidRPr="00CF0429" w:rsidTr="00E4555F">
        <w:tc>
          <w:tcPr>
            <w:tcW w:w="498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acara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935B8" w:rsidRPr="00CF0429" w:rsidTr="00E4555F">
        <w:tc>
          <w:tcPr>
            <w:tcW w:w="498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</w:tr>
      <w:tr w:rsidR="00F935B8" w:rsidRPr="00CF0429" w:rsidTr="00E4555F">
        <w:tc>
          <w:tcPr>
            <w:tcW w:w="498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651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935B8" w:rsidRPr="00CF0429" w:rsidTr="00E4555F">
        <w:tc>
          <w:tcPr>
            <w:tcW w:w="498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F935B8" w:rsidRPr="00CF0429" w:rsidRDefault="00F935B8" w:rsidP="00E4555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F935B8" w:rsidRPr="00CF0429" w:rsidRDefault="00F935B8" w:rsidP="00F935B8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7A2508" w:rsidRDefault="007A2508"/>
    <w:sectPr w:rsidR="007A25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6500"/>
    <w:multiLevelType w:val="hybridMultilevel"/>
    <w:tmpl w:val="F148D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15B7E"/>
    <w:multiLevelType w:val="multilevel"/>
    <w:tmpl w:val="8F8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B8"/>
    <w:rsid w:val="007A2508"/>
    <w:rsid w:val="00F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B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5B8"/>
    <w:pPr>
      <w:ind w:left="720"/>
      <w:contextualSpacing/>
    </w:pPr>
  </w:style>
  <w:style w:type="table" w:styleId="TableGrid">
    <w:name w:val="Table Grid"/>
    <w:basedOn w:val="TableNormal"/>
    <w:uiPriority w:val="39"/>
    <w:rsid w:val="00F935B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935B8"/>
    <w:rPr>
      <w:i/>
      <w:iCs/>
    </w:rPr>
  </w:style>
  <w:style w:type="character" w:styleId="Strong">
    <w:name w:val="Strong"/>
    <w:basedOn w:val="DefaultParagraphFont"/>
    <w:uiPriority w:val="22"/>
    <w:qFormat/>
    <w:rsid w:val="00F935B8"/>
    <w:rPr>
      <w:b/>
      <w:bCs/>
    </w:rPr>
  </w:style>
  <w:style w:type="character" w:customStyle="1" w:styleId="count-item">
    <w:name w:val="count-item"/>
    <w:basedOn w:val="DefaultParagraphFont"/>
    <w:rsid w:val="00F93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B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5B8"/>
    <w:pPr>
      <w:ind w:left="720"/>
      <w:contextualSpacing/>
    </w:pPr>
  </w:style>
  <w:style w:type="table" w:styleId="TableGrid">
    <w:name w:val="Table Grid"/>
    <w:basedOn w:val="TableNormal"/>
    <w:uiPriority w:val="39"/>
    <w:rsid w:val="00F935B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935B8"/>
    <w:rPr>
      <w:i/>
      <w:iCs/>
    </w:rPr>
  </w:style>
  <w:style w:type="character" w:styleId="Strong">
    <w:name w:val="Strong"/>
    <w:basedOn w:val="DefaultParagraphFont"/>
    <w:uiPriority w:val="22"/>
    <w:qFormat/>
    <w:rsid w:val="00F935B8"/>
    <w:rPr>
      <w:b/>
      <w:bCs/>
    </w:rPr>
  </w:style>
  <w:style w:type="character" w:customStyle="1" w:styleId="count-item">
    <w:name w:val="count-item"/>
    <w:basedOn w:val="DefaultParagraphFont"/>
    <w:rsid w:val="00F9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2020-08-31T05:43:00Z</dcterms:created>
  <dcterms:modified xsi:type="dcterms:W3CDTF">2020-08-31T05:53:00Z</dcterms:modified>
</cp:coreProperties>
</file>