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1" w:rsidRDefault="00FD74A1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Nama: Esti Fitriyani</w:t>
      </w:r>
    </w:p>
    <w:p w:rsidR="00FD74A1" w:rsidRDefault="00FD74A1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Nim: 1910104092</w:t>
      </w:r>
    </w:p>
    <w:p w:rsidR="00FD74A1" w:rsidRDefault="00FD74A1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Kelompok 11</w:t>
      </w: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605B2C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r w:rsidRPr="00DC42E6">
        <w:rPr>
          <w:rFonts w:ascii="Times New Roman" w:hAnsi="Times New Roman" w:cs="Times New Roman"/>
          <w:sz w:val="24"/>
          <w:szCs w:val="24"/>
        </w:rPr>
        <w:t>ataupuisireflektif</w:t>
      </w:r>
      <w:proofErr w:type="spellEnd"/>
    </w:p>
    <w:p w:rsidR="00605B2C" w:rsidRPr="00605B2C" w:rsidRDefault="00605B2C" w:rsidP="00605B2C">
      <w:p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 dengan kerendahan hati hamba mohon tuntun hamba di jalan mu yaallah beri keihlasan hati dalam beribadah dan menjalani hidup, berilah kesehatan kepada hamba, orangtua dan keluarga hamba aminn.</w:t>
      </w: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rencanauntukmemperbaikidiri,apasaja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FD74A1" w:rsidRDefault="00605B2C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605B2C" w:rsidRDefault="00605B2C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1.) memperbaiki bacaan-bacaan solat dan lebih memahami makna bacaan</w:t>
      </w:r>
    </w:p>
    <w:p w:rsidR="00605B2C" w:rsidRDefault="00605B2C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2.)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setap selesai solat membaca al-qur’an beserta artinya</w:t>
      </w:r>
    </w:p>
    <w:p w:rsidR="00605B2C" w:rsidRDefault="00605B2C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3)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dalam menutup aurat</w:t>
      </w:r>
    </w:p>
    <w:p w:rsidR="00605B2C" w:rsidRDefault="00FD74A1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4) M</w:t>
      </w:r>
      <w:r w:rsidR="00605B2C">
        <w:rPr>
          <w:rFonts w:ascii="Times New Roman" w:hAnsi="Times New Roman" w:cs="Times New Roman"/>
          <w:sz w:val="24"/>
          <w:szCs w:val="24"/>
          <w:lang w:val="id-ID"/>
        </w:rPr>
        <w:t>enjaga perkataan agar lebih lembut dan tidak kasar</w:t>
      </w:r>
    </w:p>
    <w:p w:rsidR="00605B2C" w:rsidRDefault="00FD74A1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5) M</w:t>
      </w:r>
      <w:r w:rsidR="00605B2C">
        <w:rPr>
          <w:rFonts w:ascii="Times New Roman" w:hAnsi="Times New Roman" w:cs="Times New Roman"/>
          <w:sz w:val="24"/>
          <w:szCs w:val="24"/>
          <w:lang w:val="id-ID"/>
        </w:rPr>
        <w:t>emperbaiki ahlaq</w:t>
      </w:r>
    </w:p>
    <w:p w:rsidR="00605B2C" w:rsidRPr="00DC42E6" w:rsidRDefault="00605B2C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D74A1" w:rsidRDefault="00B1078B" w:rsidP="00FD74A1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ingindicapaidanbagaimanacaramencapainya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,termasukbagaimanacaramendekatkandir</w:t>
      </w:r>
      <w:r w:rsidR="0051633B">
        <w:rPr>
          <w:rFonts w:ascii="Times New Roman" w:hAnsi="Times New Roman" w:cs="Times New Roman"/>
          <w:sz w:val="24"/>
          <w:szCs w:val="24"/>
        </w:rPr>
        <w:t>ipada</w:t>
      </w:r>
      <w:proofErr w:type="gramEnd"/>
      <w:r w:rsidR="0051633B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51633B">
        <w:rPr>
          <w:rFonts w:ascii="Times New Roman" w:hAnsi="Times New Roman" w:cs="Times New Roman"/>
          <w:sz w:val="24"/>
          <w:szCs w:val="24"/>
        </w:rPr>
        <w:t>mimpitercapai</w:t>
      </w:r>
      <w:proofErr w:type="spellEnd"/>
      <w:r w:rsidR="0051633B">
        <w:rPr>
          <w:rFonts w:ascii="Times New Roman" w:hAnsi="Times New Roman" w:cs="Times New Roman"/>
          <w:sz w:val="24"/>
          <w:szCs w:val="24"/>
        </w:rPr>
        <w:t>.</w:t>
      </w:r>
    </w:p>
    <w:p w:rsidR="00FD74A1" w:rsidRDefault="0051633B" w:rsidP="00FD74A1">
      <w:pPr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Jawab: </w:t>
      </w:r>
    </w:p>
    <w:p w:rsidR="0051633B" w:rsidRDefault="0051633B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</w:t>
      </w:r>
      <w:r w:rsidR="00FD74A1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id-ID"/>
        </w:rPr>
        <w:t>Wisuda tepat waktu cara mencapainya revisi jangan malas</w:t>
      </w:r>
    </w:p>
    <w:p w:rsidR="0051633B" w:rsidRDefault="0051633B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FD74A1">
        <w:rPr>
          <w:rFonts w:ascii="Times New Roman" w:hAnsi="Times New Roman" w:cs="Times New Roman"/>
          <w:sz w:val="24"/>
          <w:szCs w:val="24"/>
          <w:lang w:val="id-ID"/>
        </w:rPr>
        <w:t>)  M</w:t>
      </w:r>
      <w:r>
        <w:rPr>
          <w:rFonts w:ascii="Times New Roman" w:hAnsi="Times New Roman" w:cs="Times New Roman"/>
          <w:sz w:val="24"/>
          <w:szCs w:val="24"/>
          <w:lang w:val="id-ID"/>
        </w:rPr>
        <w:t>engikiti pelatihan bekam, pelatihan sunat, pelatihan APN dan pelatihan beby spa cara mencapainya mencari tempat pelatihan yang terbaik</w:t>
      </w:r>
    </w:p>
    <w:p w:rsidR="0065306B" w:rsidRDefault="0051633B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FD74A1">
        <w:rPr>
          <w:rFonts w:ascii="Times New Roman" w:hAnsi="Times New Roman" w:cs="Times New Roman"/>
          <w:sz w:val="24"/>
          <w:szCs w:val="24"/>
          <w:lang w:val="id-ID"/>
        </w:rPr>
        <w:t>) 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embuat klinik di berbagai daerah dengan fasilitas kesehatan lengkap dapat memilih tehnik terapi herbal atau non herbal </w:t>
      </w:r>
      <w:r w:rsidR="0065306B">
        <w:rPr>
          <w:rFonts w:ascii="Times New Roman" w:hAnsi="Times New Roman" w:cs="Times New Roman"/>
          <w:sz w:val="24"/>
          <w:szCs w:val="24"/>
          <w:lang w:val="id-ID"/>
        </w:rPr>
        <w:t xml:space="preserve">terutama membangun klinik di desa tempat tinggal saya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cara mencapai setelah mengikuti pelatihan-pelatihan </w:t>
      </w:r>
      <w:r w:rsidR="0065306B">
        <w:rPr>
          <w:rFonts w:ascii="Times New Roman" w:hAnsi="Times New Roman" w:cs="Times New Roman"/>
          <w:sz w:val="24"/>
          <w:szCs w:val="24"/>
          <w:lang w:val="id-ID"/>
        </w:rPr>
        <w:t>saya bekerja dahulu di puskesmas di kecamatan saya tinggal lalu bekerja memegang pustu, setelah ada modal membagun klinik sendiri didesa tempat saya tinggal.</w:t>
      </w:r>
    </w:p>
    <w:p w:rsidR="00FD74A1" w:rsidRDefault="0065306B" w:rsidP="00FD74A1">
      <w:p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 </w:t>
      </w:r>
      <w:r w:rsidR="00FD74A1">
        <w:rPr>
          <w:rFonts w:ascii="Times New Roman" w:hAnsi="Times New Roman" w:cs="Times New Roman"/>
          <w:sz w:val="24"/>
          <w:szCs w:val="24"/>
          <w:lang w:val="id-ID"/>
        </w:rPr>
        <w:t>) 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enjadi ujung tobak kesehatan didesa dengan fasilitas kesehatan terbaik dan dengan biyaya terjangkau cara mencapainya kerjasama dengan kepaladesa ketika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mendapat dana desa terkait kesehatan membelanjakannya dengan bijak agar membeli alat kesehatan sehingga warga desa tidak perlu keluar desa apabila sakit dan cepat dalam menaggapi permasalahan kesehatan gawat darurat.</w:t>
      </w:r>
    </w:p>
    <w:p w:rsidR="0065306B" w:rsidRDefault="0065306B" w:rsidP="00FD74A1">
      <w:pPr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Dari keempat mimpi yang ingin saya capai tidak lepas dari rido allah, rido allah adalah rido orangtua, selalu membahaagiakan kedua orangtua, dan niat iklas dalam hati bahwa semua </w:t>
      </w:r>
      <w:r w:rsidR="00FD74A1">
        <w:rPr>
          <w:rFonts w:ascii="Times New Roman" w:hAnsi="Times New Roman" w:cs="Times New Roman"/>
          <w:sz w:val="24"/>
          <w:szCs w:val="24"/>
          <w:lang w:val="id-ID"/>
        </w:rPr>
        <w:t>yang dilakukan untuk kebaikan bersama bukan semata-mata untuk mencari uang.</w:t>
      </w:r>
    </w:p>
    <w:p w:rsidR="00FD74A1" w:rsidRDefault="00DC42E6" w:rsidP="0065306B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Pesertamelaksanakansolatlailpadapukul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  <w:r w:rsidR="00FD74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30E0B" w:rsidRPr="00FD74A1" w:rsidRDefault="00FD74A1" w:rsidP="0065306B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sudah dilaksanakan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251D9A"/>
    <w:rsid w:val="002541A3"/>
    <w:rsid w:val="00457DD7"/>
    <w:rsid w:val="0051633B"/>
    <w:rsid w:val="00527FC0"/>
    <w:rsid w:val="00605B2C"/>
    <w:rsid w:val="0065306B"/>
    <w:rsid w:val="006E26E0"/>
    <w:rsid w:val="00867349"/>
    <w:rsid w:val="008E33D7"/>
    <w:rsid w:val="00B1078B"/>
    <w:rsid w:val="00B30E0B"/>
    <w:rsid w:val="00C87BF4"/>
    <w:rsid w:val="00DC42E6"/>
    <w:rsid w:val="00FD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Acer</cp:lastModifiedBy>
  <cp:revision>2</cp:revision>
  <dcterms:created xsi:type="dcterms:W3CDTF">2020-08-31T23:03:00Z</dcterms:created>
  <dcterms:modified xsi:type="dcterms:W3CDTF">2020-08-31T23:03:00Z</dcterms:modified>
</cp:coreProperties>
</file>