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pacing w:after="0" w:line="240" w:lineRule="auto"/>
        <w:ind w:left="1985" w:hanging="1985"/>
        <w:rPr>
          <w:rFonts w:ascii="Times New Roman" w:hAnsi="Times New Roman" w:cs="Times New Roman"/>
          <w:b/>
          <w:sz w:val="24"/>
          <w:szCs w:val="24"/>
        </w:rPr>
      </w:pPr>
      <w:bookmarkStart w:id="0" w:name="_GoBack"/>
      <w:bookmarkEnd w:id="0"/>
      <w:r>
        <w:rPr>
          <w:rFonts w:ascii="Times New Roman" w:hAnsi="Times New Roman" w:cs="Times New Roman"/>
          <w:b/>
          <w:sz w:val="24"/>
          <w:szCs w:val="24"/>
        </w:rPr>
        <w:t>Materi - 5</w:t>
      </w:r>
      <w:r>
        <w:rPr>
          <w:rFonts w:ascii="Times New Roman" w:hAnsi="Times New Roman" w:cs="Times New Roman"/>
          <w:b/>
          <w:sz w:val="24"/>
          <w:szCs w:val="24"/>
        </w:rPr>
        <w:tab/>
      </w:r>
    </w:p>
    <w:p>
      <w:pPr>
        <w:spacing w:after="0" w:line="240" w:lineRule="auto"/>
        <w:jc w:val="center"/>
        <w:rPr>
          <w:rFonts w:asciiTheme="majorBidi" w:hAnsiTheme="majorBidi" w:cstheme="majorBidi"/>
          <w:b/>
          <w:bCs/>
          <w:sz w:val="24"/>
          <w:szCs w:val="24"/>
        </w:rPr>
      </w:pPr>
    </w:p>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VISI  DAN STRATEGI GERAKAN ‘AISYIYAH ABAD KEDUA</w:t>
      </w:r>
    </w:p>
    <w:p>
      <w:pPr>
        <w:spacing w:after="0" w:line="240" w:lineRule="auto"/>
        <w:jc w:val="center"/>
        <w:rPr>
          <w:rFonts w:ascii="Times New Roman" w:hAnsi="Times New Roman" w:cs="Times New Roman"/>
          <w:sz w:val="24"/>
          <w:szCs w:val="24"/>
        </w:rPr>
      </w:pPr>
    </w:p>
    <w:p>
      <w:pPr>
        <w:pStyle w:val="18"/>
        <w:widowControl w:val="0"/>
        <w:numPr>
          <w:ilvl w:val="0"/>
          <w:numId w:val="4"/>
        </w:numPr>
        <w:autoSpaceDE w:val="0"/>
        <w:autoSpaceDN w:val="0"/>
        <w:adjustRightInd w:val="0"/>
        <w:spacing w:after="0" w:line="240" w:lineRule="auto"/>
        <w:ind w:left="360"/>
        <w:jc w:val="both"/>
        <w:rPr>
          <w:rFonts w:ascii="Times New Roman" w:hAnsi="Times New Roman" w:cs="Times New Roman"/>
          <w:w w:val="94"/>
          <w:sz w:val="24"/>
          <w:szCs w:val="24"/>
        </w:rPr>
      </w:pPr>
      <w:r>
        <w:rPr>
          <w:rFonts w:ascii="Times New Roman" w:hAnsi="Times New Roman" w:cs="Times New Roman"/>
          <w:w w:val="94"/>
          <w:sz w:val="24"/>
          <w:szCs w:val="24"/>
          <w:lang w:val="en-US"/>
        </w:rPr>
        <w:t>Pengantar</w:t>
      </w:r>
    </w:p>
    <w:p>
      <w:pPr>
        <w:widowControl w:val="0"/>
        <w:autoSpaceDE w:val="0"/>
        <w:autoSpaceDN w:val="0"/>
        <w:adjustRightInd w:val="0"/>
        <w:spacing w:after="0" w:line="240" w:lineRule="auto"/>
        <w:ind w:firstLine="567"/>
        <w:jc w:val="both"/>
        <w:rPr>
          <w:rFonts w:ascii="Times New Roman" w:hAnsi="Times New Roman" w:cs="Times New Roman"/>
          <w:w w:val="102"/>
          <w:sz w:val="24"/>
          <w:szCs w:val="24"/>
          <w:lang w:val="id-ID"/>
        </w:rPr>
      </w:pPr>
      <w:r>
        <w:rPr>
          <w:rFonts w:ascii="Times New Roman" w:hAnsi="Times New Roman" w:cs="Times New Roman"/>
          <w:w w:val="109"/>
          <w:sz w:val="24"/>
          <w:szCs w:val="24"/>
          <w:lang w:val="id-ID"/>
        </w:rPr>
        <w:t xml:space="preserve">Visi dan Strategi Gerakan ‘Aisyiyah merupakan rumusan yang tercantum dalam Pokok-pokok Pikiran ‘Aisyiyah Abad kedua, hasil Muktamar ‘Aisyiyah Satu abad di Makasar pada tahun 2015. Satu  abad  merupakan  momentum  penting  bagi </w:t>
      </w:r>
      <w:r>
        <w:rPr>
          <w:rFonts w:ascii="Times New Roman" w:hAnsi="Times New Roman" w:cs="Times New Roman"/>
          <w:w w:val="101"/>
          <w:sz w:val="24"/>
          <w:szCs w:val="24"/>
          <w:lang w:val="id-ID"/>
        </w:rPr>
        <w:t xml:space="preserve">‘Aisyiyah sebagai  gerakan perempuan Islam yang terlibat </w:t>
      </w:r>
      <w:r>
        <w:rPr>
          <w:rFonts w:ascii="Times New Roman" w:hAnsi="Times New Roman" w:cs="Times New Roman"/>
          <w:w w:val="104"/>
          <w:sz w:val="24"/>
          <w:szCs w:val="24"/>
          <w:lang w:val="id-ID"/>
        </w:rPr>
        <w:t xml:space="preserve">menorehkan sejarah emas  bagi kemajuan perempuan </w:t>
      </w:r>
      <w:r>
        <w:rPr>
          <w:rFonts w:ascii="Times New Roman" w:hAnsi="Times New Roman" w:cs="Times New Roman"/>
          <w:spacing w:val="-1"/>
          <w:sz w:val="24"/>
          <w:szCs w:val="24"/>
          <w:lang w:val="id-ID"/>
        </w:rPr>
        <w:t xml:space="preserve">dan bangsa Indonesia. ‘Aisyiyah hadir memenuhi panggilan </w:t>
      </w:r>
      <w:r>
        <w:rPr>
          <w:rFonts w:ascii="Times New Roman" w:hAnsi="Times New Roman" w:cs="Times New Roman"/>
          <w:w w:val="104"/>
          <w:sz w:val="24"/>
          <w:szCs w:val="24"/>
          <w:lang w:val="id-ID"/>
        </w:rPr>
        <w:t xml:space="preserve">suci dan mulia yakni mengemban misi dakwah amar </w:t>
      </w:r>
      <w:r>
        <w:rPr>
          <w:rFonts w:ascii="Times New Roman" w:hAnsi="Times New Roman" w:cs="Times New Roman"/>
          <w:w w:val="102"/>
          <w:sz w:val="24"/>
          <w:szCs w:val="24"/>
          <w:lang w:val="id-ID"/>
        </w:rPr>
        <w:t xml:space="preserve">makruf nahi  munkar  untuk  mewujudkan  Islam  sebagai </w:t>
      </w:r>
      <w:r>
        <w:rPr>
          <w:rFonts w:ascii="Times New Roman" w:hAnsi="Times New Roman" w:cs="Times New Roman"/>
          <w:i/>
          <w:iCs/>
          <w:w w:val="101"/>
          <w:sz w:val="24"/>
          <w:szCs w:val="24"/>
          <w:lang w:val="id-ID"/>
        </w:rPr>
        <w:t>raḥmatan li al-‘ālamīn</w:t>
      </w:r>
      <w:r>
        <w:rPr>
          <w:rFonts w:ascii="Times New Roman" w:hAnsi="Times New Roman" w:cs="Times New Roman"/>
          <w:w w:val="101"/>
          <w:sz w:val="24"/>
          <w:szCs w:val="24"/>
          <w:lang w:val="id-ID"/>
        </w:rPr>
        <w:t xml:space="preserve">. Panggilan dakwah tersebut lahir dari nilai-nilai  Islam  yang berkemajuan yang mewujud dalam </w:t>
      </w:r>
      <w:r>
        <w:rPr>
          <w:rFonts w:ascii="Times New Roman" w:hAnsi="Times New Roman" w:cs="Times New Roman"/>
          <w:sz w:val="24"/>
          <w:szCs w:val="24"/>
          <w:lang w:val="id-ID"/>
        </w:rPr>
        <w:t xml:space="preserve">agenda-agenda  strategis  dan  praksis amaliyah ‘Aisyiyah yang telah diukir selama satu abad dalam berbagai bidang </w:t>
      </w:r>
      <w:r>
        <w:rPr>
          <w:rFonts w:ascii="Times New Roman" w:hAnsi="Times New Roman" w:cs="Times New Roman"/>
          <w:w w:val="101"/>
          <w:sz w:val="24"/>
          <w:szCs w:val="24"/>
          <w:lang w:val="id-ID"/>
        </w:rPr>
        <w:t xml:space="preserve">kehidupan, seperti peneguhan keagamaan (spiritualitas), </w:t>
      </w:r>
      <w:r>
        <w:rPr>
          <w:rFonts w:ascii="Times New Roman" w:hAnsi="Times New Roman" w:cs="Times New Roman"/>
          <w:w w:val="105"/>
          <w:sz w:val="24"/>
          <w:szCs w:val="24"/>
          <w:lang w:val="id-ID"/>
        </w:rPr>
        <w:t xml:space="preserve">pendidikan, kesehatan, kesejahteraan sosial,  hukum, </w:t>
      </w:r>
      <w:r>
        <w:rPr>
          <w:rFonts w:ascii="Times New Roman" w:hAnsi="Times New Roman" w:cs="Times New Roman"/>
          <w:w w:val="103"/>
          <w:sz w:val="24"/>
          <w:szCs w:val="24"/>
          <w:lang w:val="id-ID"/>
        </w:rPr>
        <w:t xml:space="preserve">ekonomi, pendidikan politik kewargaan, perkaderan, dan </w:t>
      </w:r>
      <w:r>
        <w:rPr>
          <w:rFonts w:ascii="Times New Roman" w:hAnsi="Times New Roman" w:cs="Times New Roman"/>
          <w:w w:val="102"/>
          <w:sz w:val="24"/>
          <w:szCs w:val="24"/>
          <w:lang w:val="id-ID"/>
        </w:rPr>
        <w:t xml:space="preserve">bidang lainnya. </w:t>
      </w:r>
    </w:p>
    <w:p>
      <w:pPr>
        <w:widowControl w:val="0"/>
        <w:autoSpaceDE w:val="0"/>
        <w:autoSpaceDN w:val="0"/>
        <w:adjustRightInd w:val="0"/>
        <w:spacing w:after="0" w:line="240" w:lineRule="auto"/>
        <w:ind w:firstLine="567"/>
        <w:jc w:val="both"/>
        <w:rPr>
          <w:rFonts w:ascii="Times New Roman" w:hAnsi="Times New Roman" w:cs="Times New Roman"/>
          <w:spacing w:val="-1"/>
          <w:sz w:val="24"/>
          <w:szCs w:val="24"/>
          <w:lang w:val="id-ID"/>
        </w:rPr>
      </w:pPr>
      <w:r>
        <w:rPr>
          <w:rFonts w:ascii="Times New Roman" w:hAnsi="Times New Roman" w:cs="Times New Roman"/>
          <w:w w:val="102"/>
          <w:sz w:val="24"/>
          <w:szCs w:val="24"/>
          <w:lang w:val="id-ID"/>
        </w:rPr>
        <w:t xml:space="preserve">Visi dan strategi gerakan ‘Aisyiyah abad kedua merupakan hasil muhasabah dan rasa syukur atas keberhasilan ‘Aisyiyah dalam mengemban </w:t>
      </w:r>
      <w:r>
        <w:rPr>
          <w:rFonts w:ascii="Times New Roman" w:hAnsi="Times New Roman" w:cs="Times New Roman"/>
          <w:w w:val="105"/>
          <w:sz w:val="24"/>
          <w:szCs w:val="24"/>
          <w:lang w:val="id-ID"/>
        </w:rPr>
        <w:t xml:space="preserve">misi  dakwah merupakan rahmat Allah SWT </w:t>
      </w:r>
      <w:r>
        <w:rPr>
          <w:rFonts w:ascii="Times New Roman" w:hAnsi="Times New Roman" w:cs="Times New Roman"/>
          <w:spacing w:val="-1"/>
          <w:sz w:val="24"/>
          <w:szCs w:val="24"/>
          <w:lang w:val="id-ID"/>
        </w:rPr>
        <w:t>sebagaimana disebutkan dalam Al-Qur`an,</w:t>
      </w:r>
    </w:p>
    <w:p>
      <w:pPr>
        <w:widowControl w:val="0"/>
        <w:autoSpaceDE w:val="0"/>
        <w:autoSpaceDN w:val="0"/>
        <w:bidi/>
        <w:adjustRightInd w:val="0"/>
        <w:spacing w:after="0" w:line="240" w:lineRule="auto"/>
        <w:jc w:val="both"/>
        <w:rPr>
          <w:rFonts w:ascii="Traditional Arabic" w:hAnsi="Traditional Arabic" w:cs="Traditional Arabic"/>
          <w:spacing w:val="-1"/>
          <w:sz w:val="32"/>
          <w:szCs w:val="32"/>
          <w:rtl/>
          <w:lang w:bidi="ar-DZ"/>
        </w:rPr>
      </w:pPr>
      <w:r>
        <w:rPr>
          <w:rFonts w:ascii="Traditional Arabic" w:hAnsi="Traditional Arabic" w:cs="Traditional Arabic"/>
          <w:b/>
          <w:bCs/>
          <w:sz w:val="32"/>
          <w:szCs w:val="32"/>
          <w:rtl/>
        </w:rPr>
        <w:t>وَإِذْ تَأَذَّنَ رَبُّكُمْ لَئِنْ شَكَرْتُمْ لَأَزِيدَنَّكُمْ وَلَئِنْ كَفَرْتُمْ إِنَّ عَذَابِي لَشَدِيدٌ (٧)</w:t>
      </w:r>
    </w:p>
    <w:p>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i/>
          <w:iCs/>
          <w:spacing w:val="-1"/>
          <w:sz w:val="24"/>
          <w:szCs w:val="24"/>
        </w:rPr>
        <w:t xml:space="preserve">“Dan (ingatlah juga), tatkala  Tuhanmu memaklumkan; “Sesungguhnya jika kamu bersyukur, pasti </w:t>
      </w:r>
      <w:r>
        <w:rPr>
          <w:rFonts w:ascii="Times New Roman" w:hAnsi="Times New Roman" w:cs="Times New Roman"/>
          <w:i/>
          <w:iCs/>
          <w:sz w:val="24"/>
          <w:szCs w:val="24"/>
        </w:rPr>
        <w:t xml:space="preserve">Kami akan menambah (nikmat) kepadamu, dan jika kamu </w:t>
      </w:r>
      <w:r>
        <w:rPr>
          <w:rFonts w:ascii="Times New Roman" w:hAnsi="Times New Roman" w:cs="Times New Roman"/>
          <w:i/>
          <w:iCs/>
          <w:spacing w:val="-3"/>
          <w:sz w:val="24"/>
          <w:szCs w:val="24"/>
        </w:rPr>
        <w:t xml:space="preserve">mengingkari </w:t>
      </w:r>
      <w:r>
        <w:rPr>
          <w:rFonts w:ascii="Times New Roman" w:hAnsi="Times New Roman" w:cs="Times New Roman"/>
          <w:i/>
          <w:iCs/>
          <w:w w:val="101"/>
          <w:sz w:val="24"/>
          <w:szCs w:val="24"/>
        </w:rPr>
        <w:t xml:space="preserve">(nikmat-Ku),  maka  sesungguhnya  azab-Ku </w:t>
      </w:r>
      <w:r>
        <w:rPr>
          <w:rFonts w:ascii="Times New Roman" w:hAnsi="Times New Roman" w:cs="Times New Roman"/>
          <w:i/>
          <w:iCs/>
          <w:spacing w:val="-3"/>
          <w:sz w:val="24"/>
          <w:szCs w:val="24"/>
        </w:rPr>
        <w:t>sangat pedih”</w:t>
      </w:r>
      <w:r>
        <w:rPr>
          <w:rFonts w:ascii="Times New Roman" w:hAnsi="Times New Roman" w:cs="Times New Roman"/>
          <w:spacing w:val="-3"/>
          <w:sz w:val="24"/>
          <w:szCs w:val="24"/>
        </w:rPr>
        <w:t xml:space="preserve"> (QS Ibrahim[14]: 7). </w:t>
      </w:r>
    </w:p>
    <w:p>
      <w:pPr>
        <w:widowControl w:val="0"/>
        <w:autoSpaceDE w:val="0"/>
        <w:autoSpaceDN w:val="0"/>
        <w:adjustRightInd w:val="0"/>
        <w:spacing w:after="0" w:line="240" w:lineRule="auto"/>
        <w:jc w:val="both"/>
        <w:rPr>
          <w:rFonts w:ascii="Times New Roman" w:hAnsi="Times New Roman" w:cs="Times New Roman"/>
          <w:w w:val="105"/>
          <w:sz w:val="24"/>
          <w:szCs w:val="24"/>
        </w:rPr>
      </w:pPr>
    </w:p>
    <w:p>
      <w:pPr>
        <w:widowControl w:val="0"/>
        <w:autoSpaceDE w:val="0"/>
        <w:autoSpaceDN w:val="0"/>
        <w:adjustRightInd w:val="0"/>
        <w:spacing w:after="0" w:line="240" w:lineRule="auto"/>
        <w:ind w:firstLine="567"/>
        <w:jc w:val="both"/>
        <w:rPr>
          <w:rFonts w:ascii="Times New Roman" w:hAnsi="Times New Roman" w:cs="Times New Roman"/>
          <w:spacing w:val="-4"/>
          <w:sz w:val="24"/>
          <w:szCs w:val="24"/>
        </w:rPr>
      </w:pPr>
      <w:r>
        <w:rPr>
          <w:rFonts w:ascii="Times New Roman" w:hAnsi="Times New Roman" w:cs="Times New Roman"/>
          <w:w w:val="105"/>
          <w:sz w:val="24"/>
          <w:szCs w:val="24"/>
        </w:rPr>
        <w:t xml:space="preserve">Dengan mensyukuri nikmat Allah atas keberhasilan </w:t>
      </w:r>
      <w:r>
        <w:rPr>
          <w:rFonts w:ascii="Times New Roman" w:hAnsi="Times New Roman" w:cs="Times New Roman"/>
          <w:spacing w:val="-1"/>
          <w:sz w:val="24"/>
          <w:szCs w:val="24"/>
        </w:rPr>
        <w:t xml:space="preserve">sekaligus muhasabah atas kiprah satu abad dan memasuki </w:t>
      </w:r>
      <w:r>
        <w:rPr>
          <w:rFonts w:ascii="Times New Roman" w:hAnsi="Times New Roman" w:cs="Times New Roman"/>
          <w:w w:val="104"/>
          <w:sz w:val="24"/>
          <w:szCs w:val="24"/>
        </w:rPr>
        <w:t xml:space="preserve">fase abad kedua yang penuh tantangan maka segenap </w:t>
      </w:r>
      <w:r>
        <w:rPr>
          <w:rFonts w:ascii="Times New Roman" w:hAnsi="Times New Roman" w:cs="Times New Roman"/>
          <w:spacing w:val="-2"/>
          <w:sz w:val="24"/>
          <w:szCs w:val="24"/>
        </w:rPr>
        <w:t xml:space="preserve">pimpinan, kader, dan anggota ‘Aisyiyah diharapkan mampu </w:t>
      </w:r>
      <w:r>
        <w:rPr>
          <w:rFonts w:ascii="Times New Roman" w:hAnsi="Times New Roman" w:cs="Times New Roman"/>
          <w:w w:val="102"/>
          <w:sz w:val="24"/>
          <w:szCs w:val="24"/>
        </w:rPr>
        <w:t xml:space="preserve">memaknai hakikat, spirit, misi, dan perjuangan ‘Aisyiyah </w:t>
      </w:r>
      <w:r>
        <w:rPr>
          <w:rFonts w:ascii="Times New Roman" w:hAnsi="Times New Roman" w:cs="Times New Roman"/>
          <w:sz w:val="24"/>
          <w:szCs w:val="24"/>
        </w:rPr>
        <w:t xml:space="preserve">yang penuh dinamika pergerakan. Pergerakan ‘Aisyiyah ke </w:t>
      </w:r>
      <w:r>
        <w:rPr>
          <w:rFonts w:ascii="Times New Roman" w:hAnsi="Times New Roman" w:cs="Times New Roman"/>
          <w:w w:val="103"/>
          <w:sz w:val="24"/>
          <w:szCs w:val="24"/>
        </w:rPr>
        <w:t xml:space="preserve">depan menghadapi banyak tantangan yang </w:t>
      </w:r>
      <w:r>
        <w:rPr>
          <w:rFonts w:ascii="Times New Roman" w:hAnsi="Times New Roman" w:cs="Times New Roman"/>
          <w:sz w:val="24"/>
          <w:szCs w:val="24"/>
        </w:rPr>
        <w:t xml:space="preserve">memerlukan penghadapan berpijak pada prinsip ideologis </w:t>
      </w:r>
      <w:r>
        <w:rPr>
          <w:rFonts w:ascii="Times New Roman" w:hAnsi="Times New Roman" w:cs="Times New Roman"/>
          <w:spacing w:val="-4"/>
          <w:sz w:val="24"/>
          <w:szCs w:val="24"/>
        </w:rPr>
        <w:t xml:space="preserve">dan pemikiran yang kokoh. </w:t>
      </w:r>
    </w:p>
    <w:p>
      <w:pPr>
        <w:widowControl w:val="0"/>
        <w:autoSpaceDE w:val="0"/>
        <w:autoSpaceDN w:val="0"/>
        <w:adjustRightInd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w w:val="102"/>
          <w:sz w:val="24"/>
          <w:szCs w:val="24"/>
        </w:rPr>
        <w:t xml:space="preserve">Karenanya memasuki abad kedua, </w:t>
      </w:r>
      <w:r>
        <w:rPr>
          <w:rFonts w:ascii="Times New Roman" w:hAnsi="Times New Roman" w:cs="Times New Roman"/>
          <w:w w:val="105"/>
          <w:sz w:val="24"/>
          <w:szCs w:val="24"/>
        </w:rPr>
        <w:t xml:space="preserve">‘Aisyiyah merumuskan </w:t>
      </w:r>
      <w:r>
        <w:rPr>
          <w:rFonts w:ascii="Times New Roman" w:hAnsi="Times New Roman" w:cs="Times New Roman"/>
          <w:spacing w:val="-4"/>
          <w:sz w:val="24"/>
          <w:szCs w:val="24"/>
        </w:rPr>
        <w:t xml:space="preserve">pokok-pokok pikiran yang di dalamnya terdapat Visi dan Strategi Gerakan dalam rangka meneguhkan perjuangan </w:t>
      </w:r>
      <w:r>
        <w:rPr>
          <w:rFonts w:ascii="Times New Roman" w:hAnsi="Times New Roman" w:cs="Times New Roman"/>
          <w:sz w:val="24"/>
          <w:szCs w:val="24"/>
        </w:rPr>
        <w:t xml:space="preserve">dakwah pencerahan bagi umat, bangsa, dan kemanusiaan universal  menuju  kehidupan  yang  maju,  adil, makmur, </w:t>
      </w:r>
      <w:r>
        <w:rPr>
          <w:rFonts w:ascii="Times New Roman" w:hAnsi="Times New Roman" w:cs="Times New Roman"/>
          <w:w w:val="106"/>
          <w:sz w:val="24"/>
          <w:szCs w:val="24"/>
        </w:rPr>
        <w:t xml:space="preserve">bermartabat, dan berdaulat dalam naungan ridla Allah </w:t>
      </w:r>
      <w:r>
        <w:rPr>
          <w:rFonts w:ascii="Times New Roman" w:hAnsi="Times New Roman" w:cs="Times New Roman"/>
          <w:spacing w:val="-7"/>
          <w:sz w:val="24"/>
          <w:szCs w:val="24"/>
        </w:rPr>
        <w:t xml:space="preserve">SWT. </w:t>
      </w:r>
    </w:p>
    <w:p>
      <w:pPr>
        <w:widowControl w:val="0"/>
        <w:tabs>
          <w:tab w:val="left" w:pos="426"/>
        </w:tabs>
        <w:autoSpaceDE w:val="0"/>
        <w:autoSpaceDN w:val="0"/>
        <w:adjustRightInd w:val="0"/>
        <w:spacing w:after="0" w:line="240" w:lineRule="auto"/>
        <w:ind w:left="426"/>
        <w:rPr>
          <w:rFonts w:ascii="Times New Roman" w:hAnsi="Times New Roman" w:cs="Times New Roman"/>
          <w:b/>
          <w:spacing w:val="-4"/>
          <w:sz w:val="24"/>
          <w:szCs w:val="24"/>
        </w:rPr>
      </w:pPr>
    </w:p>
    <w:p>
      <w:pPr>
        <w:widowControl w:val="0"/>
        <w:numPr>
          <w:ilvl w:val="0"/>
          <w:numId w:val="5"/>
        </w:numPr>
        <w:tabs>
          <w:tab w:val="left" w:pos="360"/>
        </w:tabs>
        <w:autoSpaceDE w:val="0"/>
        <w:autoSpaceDN w:val="0"/>
        <w:adjustRightInd w:val="0"/>
        <w:spacing w:after="0" w:line="240" w:lineRule="auto"/>
        <w:ind w:left="360"/>
        <w:rPr>
          <w:rFonts w:ascii="Times New Roman" w:hAnsi="Times New Roman" w:cs="Times New Roman"/>
          <w:b/>
          <w:spacing w:val="-4"/>
          <w:sz w:val="24"/>
          <w:szCs w:val="24"/>
        </w:rPr>
      </w:pPr>
      <w:r>
        <w:rPr>
          <w:rFonts w:ascii="Times New Roman" w:hAnsi="Times New Roman" w:cs="Times New Roman"/>
          <w:b/>
          <w:spacing w:val="-4"/>
          <w:sz w:val="24"/>
          <w:szCs w:val="24"/>
        </w:rPr>
        <w:t>LANDASAN TEOLOGIS DAN IDEOLOGIS</w:t>
      </w:r>
    </w:p>
    <w:p>
      <w:pPr>
        <w:pStyle w:val="18"/>
        <w:widowControl w:val="0"/>
        <w:tabs>
          <w:tab w:val="left" w:pos="426"/>
        </w:tabs>
        <w:autoSpaceDE w:val="0"/>
        <w:autoSpaceDN w:val="0"/>
        <w:adjustRightInd w:val="0"/>
        <w:spacing w:after="0" w:line="240" w:lineRule="auto"/>
        <w:ind w:left="786"/>
        <w:rPr>
          <w:rFonts w:ascii="Times New Roman" w:hAnsi="Times New Roman" w:cs="Times New Roman"/>
          <w:b/>
          <w:spacing w:val="-4"/>
          <w:sz w:val="24"/>
          <w:szCs w:val="24"/>
        </w:rPr>
      </w:pPr>
    </w:p>
    <w:p>
      <w:pPr>
        <w:pStyle w:val="18"/>
        <w:widowControl w:val="0"/>
        <w:numPr>
          <w:ilvl w:val="0"/>
          <w:numId w:val="6"/>
        </w:numPr>
        <w:tabs>
          <w:tab w:val="left" w:pos="426"/>
        </w:tabs>
        <w:autoSpaceDE w:val="0"/>
        <w:autoSpaceDN w:val="0"/>
        <w:adjustRightInd w:val="0"/>
        <w:spacing w:after="0" w:line="240" w:lineRule="auto"/>
        <w:ind w:left="720"/>
        <w:rPr>
          <w:rFonts w:ascii="Times New Roman" w:hAnsi="Times New Roman" w:cs="Times New Roman"/>
          <w:b/>
          <w:spacing w:val="-4"/>
          <w:sz w:val="24"/>
          <w:szCs w:val="24"/>
        </w:rPr>
      </w:pPr>
      <w:r>
        <w:rPr>
          <w:rFonts w:ascii="Times New Roman" w:hAnsi="Times New Roman" w:cs="Times New Roman"/>
          <w:b/>
          <w:spacing w:val="-4"/>
          <w:sz w:val="24"/>
          <w:szCs w:val="24"/>
          <w:lang w:val="en-US"/>
        </w:rPr>
        <w:t>Landasan teologis.</w:t>
      </w:r>
      <w:r>
        <w:rPr>
          <w:rFonts w:ascii="Times New Roman" w:hAnsi="Times New Roman" w:cs="Times New Roman"/>
          <w:b/>
          <w:spacing w:val="-4"/>
          <w:sz w:val="24"/>
          <w:szCs w:val="24"/>
        </w:rPr>
        <w:t xml:space="preserve"> </w:t>
      </w:r>
    </w:p>
    <w:p>
      <w:pPr>
        <w:pStyle w:val="18"/>
        <w:widowControl w:val="0"/>
        <w:tabs>
          <w:tab w:val="left" w:pos="9027"/>
        </w:tabs>
        <w:autoSpaceDE w:val="0"/>
        <w:autoSpaceDN w:val="0"/>
        <w:adjustRightInd w:val="0"/>
        <w:spacing w:after="0" w:line="240" w:lineRule="auto"/>
        <w:ind w:left="810" w:right="-45" w:firstLine="540"/>
        <w:jc w:val="both"/>
        <w:rPr>
          <w:rFonts w:ascii="Times New Roman" w:hAnsi="Times New Roman" w:cs="Times New Roman"/>
          <w:w w:val="102"/>
          <w:sz w:val="24"/>
          <w:szCs w:val="24"/>
          <w:lang w:val="en-US"/>
        </w:rPr>
      </w:pPr>
      <w:r>
        <w:rPr>
          <w:rFonts w:ascii="Times New Roman" w:hAnsi="Times New Roman" w:cs="Times New Roman"/>
          <w:w w:val="107"/>
          <w:sz w:val="24"/>
          <w:szCs w:val="24"/>
        </w:rPr>
        <w:t xml:space="preserve">Gerakan  ‘Aisyiyah  memiliki  landasan  keagamaan </w:t>
      </w:r>
      <w:r>
        <w:rPr>
          <w:rFonts w:ascii="Times New Roman" w:hAnsi="Times New Roman" w:cs="Times New Roman"/>
          <w:w w:val="102"/>
          <w:sz w:val="24"/>
          <w:szCs w:val="24"/>
        </w:rPr>
        <w:t xml:space="preserve">atau teologis pada </w:t>
      </w:r>
      <w:r>
        <w:rPr>
          <w:rFonts w:ascii="Times New Roman" w:hAnsi="Times New Roman" w:cs="Times New Roman"/>
          <w:w w:val="102"/>
          <w:sz w:val="24"/>
          <w:szCs w:val="24"/>
          <w:lang w:val="en-US"/>
        </w:rPr>
        <w:t>:</w:t>
      </w:r>
    </w:p>
    <w:p>
      <w:pPr>
        <w:pStyle w:val="18"/>
        <w:widowControl w:val="0"/>
        <w:numPr>
          <w:ilvl w:val="0"/>
          <w:numId w:val="7"/>
        </w:numPr>
        <w:tabs>
          <w:tab w:val="left" w:pos="9027"/>
        </w:tabs>
        <w:autoSpaceDE w:val="0"/>
        <w:autoSpaceDN w:val="0"/>
        <w:adjustRightInd w:val="0"/>
        <w:spacing w:after="0" w:line="240" w:lineRule="auto"/>
        <w:ind w:left="1080" w:right="-45"/>
        <w:jc w:val="both"/>
        <w:rPr>
          <w:rFonts w:ascii="Times New Roman" w:hAnsi="Times New Roman" w:cs="Times New Roman"/>
          <w:w w:val="103"/>
          <w:sz w:val="24"/>
          <w:szCs w:val="24"/>
          <w:lang w:val="en-US"/>
        </w:rPr>
      </w:pPr>
      <w:r>
        <w:rPr>
          <w:rFonts w:ascii="Times New Roman" w:hAnsi="Times New Roman" w:cs="Times New Roman"/>
          <w:w w:val="102"/>
          <w:sz w:val="24"/>
          <w:szCs w:val="24"/>
        </w:rPr>
        <w:t>Q</w:t>
      </w:r>
      <w:r>
        <w:rPr>
          <w:rFonts w:ascii="Times New Roman" w:hAnsi="Times New Roman" w:cs="Times New Roman"/>
          <w:w w:val="102"/>
          <w:sz w:val="24"/>
          <w:szCs w:val="24"/>
          <w:lang w:val="en-US"/>
        </w:rPr>
        <w:t xml:space="preserve">.S. </w:t>
      </w:r>
      <w:r>
        <w:rPr>
          <w:rFonts w:ascii="Times New Roman" w:hAnsi="Times New Roman" w:cs="Times New Roman"/>
          <w:w w:val="102"/>
          <w:sz w:val="24"/>
          <w:szCs w:val="24"/>
        </w:rPr>
        <w:t xml:space="preserve">Ali </w:t>
      </w:r>
      <w:r>
        <w:rPr>
          <w:rFonts w:ascii="Times New Roman" w:hAnsi="Times New Roman" w:cs="Times New Roman"/>
          <w:w w:val="102"/>
          <w:sz w:val="24"/>
          <w:szCs w:val="24"/>
          <w:lang w:val="en-US"/>
        </w:rPr>
        <w:t>‘</w:t>
      </w:r>
      <w:r>
        <w:rPr>
          <w:rFonts w:ascii="Times New Roman" w:hAnsi="Times New Roman" w:cs="Times New Roman"/>
          <w:w w:val="102"/>
          <w:sz w:val="24"/>
          <w:szCs w:val="24"/>
        </w:rPr>
        <w:t>Imr</w:t>
      </w:r>
      <w:r>
        <w:rPr>
          <w:rFonts w:ascii="Times New Roman" w:hAnsi="Times New Roman" w:cs="Times New Roman"/>
          <w:w w:val="102"/>
          <w:sz w:val="24"/>
          <w:szCs w:val="24"/>
          <w:lang w:val="en-US"/>
        </w:rPr>
        <w:t>a</w:t>
      </w:r>
      <w:r>
        <w:rPr>
          <w:rFonts w:ascii="Times New Roman" w:hAnsi="Times New Roman" w:cs="Times New Roman"/>
          <w:w w:val="102"/>
          <w:sz w:val="24"/>
          <w:szCs w:val="24"/>
        </w:rPr>
        <w:t xml:space="preserve">n </w:t>
      </w:r>
      <w:r>
        <w:rPr>
          <w:rFonts w:ascii="Times New Roman" w:hAnsi="Times New Roman" w:cs="Times New Roman"/>
          <w:w w:val="102"/>
          <w:sz w:val="24"/>
          <w:szCs w:val="24"/>
          <w:lang w:val="en-US"/>
        </w:rPr>
        <w:t xml:space="preserve">(3) : </w:t>
      </w:r>
      <w:r>
        <w:rPr>
          <w:rFonts w:ascii="Times New Roman" w:hAnsi="Times New Roman" w:cs="Times New Roman"/>
          <w:w w:val="102"/>
          <w:sz w:val="24"/>
          <w:szCs w:val="24"/>
        </w:rPr>
        <w:t>104 dan 110</w:t>
      </w:r>
      <w:r>
        <w:rPr>
          <w:rFonts w:ascii="Times New Roman" w:hAnsi="Times New Roman" w:cs="Times New Roman"/>
          <w:w w:val="102"/>
          <w:sz w:val="24"/>
          <w:szCs w:val="24"/>
          <w:lang w:val="en-US"/>
        </w:rPr>
        <w:t>, tentang dakwah amar makruf nahi mungkar</w:t>
      </w:r>
      <w:r>
        <w:rPr>
          <w:rFonts w:ascii="Times New Roman" w:hAnsi="Times New Roman" w:cs="Times New Roman"/>
          <w:w w:val="102"/>
          <w:sz w:val="24"/>
          <w:szCs w:val="24"/>
        </w:rPr>
        <w:t xml:space="preserve"> </w:t>
      </w:r>
    </w:p>
    <w:p>
      <w:pPr>
        <w:pStyle w:val="18"/>
        <w:widowControl w:val="0"/>
        <w:numPr>
          <w:ilvl w:val="0"/>
          <w:numId w:val="7"/>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w w:val="102"/>
          <w:sz w:val="24"/>
          <w:szCs w:val="24"/>
          <w:lang w:val="en-US"/>
        </w:rPr>
        <w:t xml:space="preserve">Q.S. </w:t>
      </w:r>
      <w:r>
        <w:rPr>
          <w:rFonts w:ascii="Times New Roman" w:hAnsi="Times New Roman" w:cs="Times New Roman"/>
          <w:spacing w:val="-5"/>
          <w:sz w:val="24"/>
          <w:szCs w:val="24"/>
        </w:rPr>
        <w:t xml:space="preserve">Al-Ma’un </w:t>
      </w:r>
      <w:r>
        <w:rPr>
          <w:rFonts w:ascii="Times New Roman" w:hAnsi="Times New Roman" w:cs="Times New Roman"/>
          <w:spacing w:val="-5"/>
          <w:sz w:val="24"/>
          <w:szCs w:val="24"/>
          <w:lang w:val="en-US"/>
        </w:rPr>
        <w:t xml:space="preserve">(107) : 1-7, tentang layanan pada duafa mustad’afin. </w:t>
      </w:r>
    </w:p>
    <w:p>
      <w:pPr>
        <w:pStyle w:val="18"/>
        <w:widowControl w:val="0"/>
        <w:numPr>
          <w:ilvl w:val="0"/>
          <w:numId w:val="7"/>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2"/>
          <w:sz w:val="24"/>
          <w:szCs w:val="24"/>
        </w:rPr>
        <w:t>Q.S. al-Ashr</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103</w:t>
      </w:r>
      <w:r>
        <w:rPr>
          <w:rFonts w:ascii="Times New Roman" w:hAnsi="Times New Roman" w:cs="Times New Roman"/>
          <w:spacing w:val="-2"/>
          <w:sz w:val="24"/>
          <w:szCs w:val="24"/>
          <w:lang w:val="en-US"/>
        </w:rPr>
        <w:t>)</w:t>
      </w:r>
      <w:r>
        <w:rPr>
          <w:rFonts w:ascii="Times New Roman" w:hAnsi="Times New Roman" w:cs="Times New Roman"/>
          <w:spacing w:val="-2"/>
          <w:sz w:val="24"/>
          <w:szCs w:val="24"/>
        </w:rPr>
        <w:t>: 1-3</w:t>
      </w:r>
      <w:r>
        <w:rPr>
          <w:rFonts w:ascii="Times New Roman" w:hAnsi="Times New Roman" w:cs="Times New Roman"/>
          <w:spacing w:val="-2"/>
          <w:sz w:val="24"/>
          <w:szCs w:val="24"/>
          <w:lang w:val="en-US"/>
        </w:rPr>
        <w:t>, tentang iman dan amal salih</w:t>
      </w:r>
    </w:p>
    <w:p>
      <w:pPr>
        <w:pStyle w:val="18"/>
        <w:widowControl w:val="0"/>
        <w:numPr>
          <w:ilvl w:val="0"/>
          <w:numId w:val="7"/>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2"/>
          <w:sz w:val="24"/>
          <w:szCs w:val="24"/>
        </w:rPr>
        <w:t xml:space="preserve">Q.S. at-Tin </w:t>
      </w:r>
      <w:r>
        <w:rPr>
          <w:rFonts w:ascii="Times New Roman" w:hAnsi="Times New Roman" w:cs="Times New Roman"/>
          <w:spacing w:val="-2"/>
          <w:sz w:val="24"/>
          <w:szCs w:val="24"/>
          <w:lang w:val="en-US"/>
        </w:rPr>
        <w:t>(</w:t>
      </w:r>
      <w:r>
        <w:rPr>
          <w:rFonts w:ascii="Times New Roman" w:hAnsi="Times New Roman" w:cs="Times New Roman"/>
          <w:spacing w:val="-2"/>
          <w:sz w:val="24"/>
          <w:szCs w:val="24"/>
        </w:rPr>
        <w:t>95</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 4-6</w:t>
      </w:r>
      <w:r>
        <w:rPr>
          <w:rFonts w:ascii="Times New Roman" w:hAnsi="Times New Roman" w:cs="Times New Roman"/>
          <w:spacing w:val="-2"/>
          <w:sz w:val="24"/>
          <w:szCs w:val="24"/>
          <w:lang w:val="en-US"/>
        </w:rPr>
        <w:t xml:space="preserve">, </w:t>
      </w:r>
      <w:r>
        <w:rPr>
          <w:rFonts w:ascii="Times New Roman" w:hAnsi="Times New Roman" w:cs="Times New Roman"/>
          <w:w w:val="102"/>
          <w:sz w:val="24"/>
          <w:szCs w:val="24"/>
        </w:rPr>
        <w:t>al-Irsr</w:t>
      </w:r>
      <w:r>
        <w:rPr>
          <w:rFonts w:ascii="Times New Roman" w:hAnsi="Times New Roman" w:cs="Times New Roman"/>
          <w:w w:val="102"/>
          <w:sz w:val="24"/>
          <w:szCs w:val="24"/>
          <w:lang w:val="en-US"/>
        </w:rPr>
        <w:t>a` (</w:t>
      </w:r>
      <w:r>
        <w:rPr>
          <w:rFonts w:ascii="Times New Roman" w:hAnsi="Times New Roman" w:cs="Times New Roman"/>
          <w:w w:val="102"/>
          <w:sz w:val="24"/>
          <w:szCs w:val="24"/>
        </w:rPr>
        <w:t>17</w:t>
      </w:r>
      <w:r>
        <w:rPr>
          <w:rFonts w:ascii="Times New Roman" w:hAnsi="Times New Roman" w:cs="Times New Roman"/>
          <w:w w:val="102"/>
          <w:sz w:val="24"/>
          <w:szCs w:val="24"/>
          <w:lang w:val="en-US"/>
        </w:rPr>
        <w:t xml:space="preserve">) </w:t>
      </w:r>
      <w:r>
        <w:rPr>
          <w:rFonts w:ascii="Times New Roman" w:hAnsi="Times New Roman" w:cs="Times New Roman"/>
          <w:w w:val="102"/>
          <w:sz w:val="24"/>
          <w:szCs w:val="24"/>
        </w:rPr>
        <w:t>:70; al-Baqarah</w:t>
      </w:r>
      <w:r>
        <w:rPr>
          <w:rFonts w:ascii="Times New Roman" w:hAnsi="Times New Roman" w:cs="Times New Roman"/>
          <w:w w:val="102"/>
          <w:sz w:val="24"/>
          <w:szCs w:val="24"/>
          <w:lang w:val="en-US"/>
        </w:rPr>
        <w:t xml:space="preserve"> (</w:t>
      </w:r>
      <w:r>
        <w:rPr>
          <w:rFonts w:ascii="Times New Roman" w:hAnsi="Times New Roman" w:cs="Times New Roman"/>
          <w:w w:val="102"/>
          <w:sz w:val="24"/>
          <w:szCs w:val="24"/>
        </w:rPr>
        <w:t>2</w:t>
      </w:r>
      <w:r>
        <w:rPr>
          <w:rFonts w:ascii="Times New Roman" w:hAnsi="Times New Roman" w:cs="Times New Roman"/>
          <w:w w:val="102"/>
          <w:sz w:val="24"/>
          <w:szCs w:val="24"/>
          <w:lang w:val="en-US"/>
        </w:rPr>
        <w:t>)</w:t>
      </w:r>
      <w:r>
        <w:rPr>
          <w:rFonts w:ascii="Times New Roman" w:hAnsi="Times New Roman" w:cs="Times New Roman"/>
          <w:w w:val="102"/>
          <w:sz w:val="24"/>
          <w:szCs w:val="24"/>
        </w:rPr>
        <w:t>:  288; an-</w:t>
      </w:r>
      <w:r>
        <w:rPr>
          <w:rFonts w:ascii="Times New Roman" w:hAnsi="Times New Roman" w:cs="Times New Roman"/>
          <w:sz w:val="24"/>
          <w:szCs w:val="24"/>
        </w:rPr>
        <w:t>Nisa</w:t>
      </w:r>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58, 105, 107, 135; al-Munthanah</w:t>
      </w:r>
      <w:r>
        <w:rPr>
          <w:rFonts w:ascii="Times New Roman" w:hAnsi="Times New Roman" w:cs="Times New Roman"/>
          <w:sz w:val="24"/>
          <w:szCs w:val="24"/>
          <w:lang w:val="en-US"/>
        </w:rPr>
        <w:t xml:space="preserve"> (</w:t>
      </w:r>
      <w:r>
        <w:rPr>
          <w:rFonts w:ascii="Times New Roman" w:hAnsi="Times New Roman" w:cs="Times New Roman"/>
          <w:sz w:val="24"/>
          <w:szCs w:val="24"/>
        </w:rPr>
        <w:t>60</w:t>
      </w:r>
      <w:r>
        <w:rPr>
          <w:rFonts w:ascii="Times New Roman" w:hAnsi="Times New Roman" w:cs="Times New Roman"/>
          <w:sz w:val="24"/>
          <w:szCs w:val="24"/>
          <w:lang w:val="en-US"/>
        </w:rPr>
        <w:t xml:space="preserve">) </w:t>
      </w: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w w:val="103"/>
          <w:sz w:val="24"/>
          <w:szCs w:val="24"/>
        </w:rPr>
        <w:t xml:space="preserve">tentang asas kemanusiaan dan </w:t>
      </w:r>
      <w:r>
        <w:rPr>
          <w:rFonts w:ascii="Times New Roman" w:hAnsi="Times New Roman" w:cs="Times New Roman"/>
          <w:w w:val="102"/>
          <w:sz w:val="24"/>
          <w:szCs w:val="24"/>
        </w:rPr>
        <w:t>persamaan</w:t>
      </w:r>
      <w:r>
        <w:rPr>
          <w:rFonts w:ascii="Times New Roman" w:hAnsi="Times New Roman" w:cs="Times New Roman"/>
          <w:w w:val="102"/>
          <w:sz w:val="24"/>
          <w:szCs w:val="24"/>
          <w:lang w:val="en-US"/>
        </w:rPr>
        <w:t>.</w:t>
      </w:r>
    </w:p>
    <w:p>
      <w:pPr>
        <w:widowControl w:val="0"/>
        <w:tabs>
          <w:tab w:val="left" w:pos="810"/>
          <w:tab w:val="left" w:pos="9027"/>
        </w:tabs>
        <w:autoSpaceDE w:val="0"/>
        <w:autoSpaceDN w:val="0"/>
        <w:adjustRightInd w:val="0"/>
        <w:spacing w:after="0" w:line="240" w:lineRule="auto"/>
        <w:ind w:left="1080" w:right="-45" w:firstLine="450"/>
        <w:jc w:val="both"/>
        <w:rPr>
          <w:rFonts w:ascii="Times New Roman" w:hAnsi="Times New Roman" w:cs="Times New Roman"/>
          <w:spacing w:val="-1"/>
          <w:sz w:val="24"/>
          <w:szCs w:val="24"/>
        </w:rPr>
      </w:pPr>
    </w:p>
    <w:p>
      <w:pPr>
        <w:widowControl w:val="0"/>
        <w:tabs>
          <w:tab w:val="left" w:pos="810"/>
          <w:tab w:val="left" w:pos="9027"/>
        </w:tabs>
        <w:autoSpaceDE w:val="0"/>
        <w:autoSpaceDN w:val="0"/>
        <w:adjustRightInd w:val="0"/>
        <w:spacing w:after="0" w:line="240" w:lineRule="auto"/>
        <w:ind w:left="1080" w:right="-45" w:firstLine="450"/>
        <w:jc w:val="both"/>
        <w:rPr>
          <w:rFonts w:ascii="Times New Roman" w:hAnsi="Times New Roman" w:cs="Times New Roman"/>
          <w:spacing w:val="-1"/>
          <w:sz w:val="24"/>
          <w:szCs w:val="24"/>
        </w:rPr>
      </w:pPr>
      <w:r>
        <w:rPr>
          <w:rFonts w:ascii="Times New Roman" w:hAnsi="Times New Roman" w:cs="Times New Roman"/>
          <w:spacing w:val="-1"/>
          <w:sz w:val="24"/>
          <w:szCs w:val="24"/>
        </w:rPr>
        <w:t>Landasan teologis tentang kesetaraan laki-laki dan perempuan, al.</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1"/>
          <w:sz w:val="24"/>
          <w:szCs w:val="24"/>
        </w:rPr>
        <w:t>Q</w:t>
      </w:r>
      <w:r>
        <w:rPr>
          <w:rFonts w:ascii="Times New Roman" w:hAnsi="Times New Roman" w:cs="Times New Roman"/>
          <w:spacing w:val="-1"/>
          <w:sz w:val="24"/>
          <w:szCs w:val="24"/>
          <w:lang w:val="en-US"/>
        </w:rPr>
        <w:t>.</w:t>
      </w:r>
      <w:r>
        <w:rPr>
          <w:rFonts w:ascii="Times New Roman" w:hAnsi="Times New Roman" w:cs="Times New Roman"/>
          <w:spacing w:val="-1"/>
          <w:sz w:val="24"/>
          <w:szCs w:val="24"/>
        </w:rPr>
        <w:t xml:space="preserve">S </w:t>
      </w:r>
      <w:r>
        <w:rPr>
          <w:rFonts w:ascii="Times New Roman" w:hAnsi="Times New Roman" w:cs="Times New Roman"/>
          <w:spacing w:val="-1"/>
          <w:sz w:val="24"/>
          <w:szCs w:val="24"/>
          <w:lang w:val="en-US"/>
        </w:rPr>
        <w:t>a</w:t>
      </w:r>
      <w:r>
        <w:rPr>
          <w:rFonts w:ascii="Times New Roman" w:hAnsi="Times New Roman" w:cs="Times New Roman"/>
          <w:spacing w:val="-1"/>
          <w:sz w:val="24"/>
          <w:szCs w:val="24"/>
        </w:rPr>
        <w:t>n-</w:t>
      </w:r>
      <w:r>
        <w:rPr>
          <w:rFonts w:ascii="Times New Roman" w:hAnsi="Times New Roman" w:cs="Times New Roman"/>
          <w:spacing w:val="-2"/>
          <w:sz w:val="24"/>
          <w:szCs w:val="24"/>
        </w:rPr>
        <w:t xml:space="preserve">Nahl </w:t>
      </w:r>
      <w:r>
        <w:rPr>
          <w:rFonts w:ascii="Times New Roman" w:hAnsi="Times New Roman" w:cs="Times New Roman"/>
          <w:spacing w:val="-2"/>
          <w:sz w:val="24"/>
          <w:szCs w:val="24"/>
          <w:lang w:val="en-US"/>
        </w:rPr>
        <w:t>(</w:t>
      </w:r>
      <w:r>
        <w:rPr>
          <w:rFonts w:ascii="Times New Roman" w:hAnsi="Times New Roman" w:cs="Times New Roman"/>
          <w:spacing w:val="-2"/>
          <w:sz w:val="24"/>
          <w:szCs w:val="24"/>
        </w:rPr>
        <w:t>16</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 97</w:t>
      </w:r>
      <w:r>
        <w:rPr>
          <w:rFonts w:ascii="Times New Roman" w:hAnsi="Times New Roman" w:cs="Times New Roman"/>
          <w:spacing w:val="-2"/>
          <w:sz w:val="24"/>
          <w:szCs w:val="24"/>
          <w:lang w:val="en-US"/>
        </w:rPr>
        <w:t xml:space="preserve"> dan Q.S. </w:t>
      </w:r>
      <w:r>
        <w:rPr>
          <w:rFonts w:ascii="Times New Roman" w:hAnsi="Times New Roman" w:cs="Times New Roman"/>
          <w:spacing w:val="-2"/>
          <w:sz w:val="24"/>
          <w:szCs w:val="24"/>
        </w:rPr>
        <w:t xml:space="preserve">al Hujarat </w:t>
      </w:r>
      <w:r>
        <w:rPr>
          <w:rFonts w:ascii="Times New Roman" w:hAnsi="Times New Roman" w:cs="Times New Roman"/>
          <w:spacing w:val="-2"/>
          <w:sz w:val="24"/>
          <w:szCs w:val="24"/>
          <w:lang w:val="en-US"/>
        </w:rPr>
        <w:t>(</w:t>
      </w:r>
      <w:r>
        <w:rPr>
          <w:rFonts w:ascii="Times New Roman" w:hAnsi="Times New Roman" w:cs="Times New Roman"/>
          <w:spacing w:val="-2"/>
          <w:sz w:val="24"/>
          <w:szCs w:val="24"/>
        </w:rPr>
        <w:t>49</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:13</w:t>
      </w:r>
      <w:r>
        <w:rPr>
          <w:rFonts w:ascii="Times New Roman" w:hAnsi="Times New Roman" w:cs="Times New Roman"/>
          <w:spacing w:val="-2"/>
          <w:sz w:val="24"/>
          <w:szCs w:val="24"/>
          <w:lang w:val="en-US"/>
        </w:rPr>
        <w:t>, kemuliaan laki-laki dan perempuan karena iman, amal salih, dan ketakwaannya</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2"/>
          <w:sz w:val="24"/>
          <w:szCs w:val="24"/>
          <w:lang w:val="en-US"/>
        </w:rPr>
        <w:t xml:space="preserve">Q.S. </w:t>
      </w:r>
      <w:r>
        <w:rPr>
          <w:rFonts w:ascii="Times New Roman" w:hAnsi="Times New Roman" w:cs="Times New Roman"/>
          <w:spacing w:val="-2"/>
          <w:sz w:val="24"/>
          <w:szCs w:val="24"/>
        </w:rPr>
        <w:t xml:space="preserve">an-Nisa </w:t>
      </w:r>
      <w:r>
        <w:rPr>
          <w:rFonts w:ascii="Times New Roman" w:hAnsi="Times New Roman" w:cs="Times New Roman"/>
          <w:spacing w:val="-2"/>
          <w:sz w:val="24"/>
          <w:szCs w:val="24"/>
          <w:lang w:val="en-US"/>
        </w:rPr>
        <w:t>(</w:t>
      </w:r>
      <w:r>
        <w:rPr>
          <w:rFonts w:ascii="Times New Roman" w:hAnsi="Times New Roman" w:cs="Times New Roman"/>
          <w:spacing w:val="-2"/>
          <w:sz w:val="24"/>
          <w:szCs w:val="24"/>
        </w:rPr>
        <w:t>4</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 1</w:t>
      </w:r>
      <w:r>
        <w:rPr>
          <w:rFonts w:ascii="Times New Roman" w:hAnsi="Times New Roman" w:cs="Times New Roman"/>
          <w:spacing w:val="-2"/>
          <w:sz w:val="24"/>
          <w:szCs w:val="24"/>
          <w:lang w:val="en-US"/>
        </w:rPr>
        <w:t>, tentang kesetaraan penciptaan laki-laki dan perempuan</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3"/>
          <w:sz w:val="24"/>
          <w:szCs w:val="24"/>
        </w:rPr>
        <w:t>Q.S.</w:t>
      </w:r>
      <w:r>
        <w:rPr>
          <w:rFonts w:ascii="Times New Roman" w:hAnsi="Times New Roman" w:cs="Times New Roman"/>
          <w:spacing w:val="-3"/>
          <w:sz w:val="24"/>
          <w:szCs w:val="24"/>
          <w:lang w:val="en-US"/>
        </w:rPr>
        <w:t xml:space="preserve"> a</w:t>
      </w:r>
      <w:r>
        <w:rPr>
          <w:rFonts w:ascii="Times New Roman" w:hAnsi="Times New Roman" w:cs="Times New Roman"/>
          <w:spacing w:val="-3"/>
          <w:sz w:val="24"/>
          <w:szCs w:val="24"/>
        </w:rPr>
        <w:t>l-Baqarah</w:t>
      </w:r>
      <w:r>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rPr>
        <w:t>2</w:t>
      </w:r>
      <w:r>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rPr>
        <w:t>: 3</w:t>
      </w:r>
      <w:r>
        <w:rPr>
          <w:rFonts w:ascii="Times New Roman" w:hAnsi="Times New Roman" w:cs="Times New Roman"/>
          <w:spacing w:val="-3"/>
          <w:sz w:val="24"/>
          <w:szCs w:val="24"/>
          <w:lang w:val="en-US"/>
        </w:rPr>
        <w:t xml:space="preserve">0, tentang misi khalifah </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3"/>
          <w:sz w:val="24"/>
          <w:szCs w:val="24"/>
        </w:rPr>
        <w:t xml:space="preserve">Q.S. </w:t>
      </w:r>
      <w:r>
        <w:rPr>
          <w:rFonts w:ascii="Times New Roman" w:hAnsi="Times New Roman" w:cs="Times New Roman"/>
          <w:w w:val="101"/>
          <w:sz w:val="24"/>
          <w:szCs w:val="24"/>
        </w:rPr>
        <w:t>adz-Dzariyat (51) : 56</w:t>
      </w:r>
      <w:r>
        <w:rPr>
          <w:rFonts w:ascii="Times New Roman" w:hAnsi="Times New Roman" w:cs="Times New Roman"/>
          <w:w w:val="101"/>
          <w:sz w:val="24"/>
          <w:szCs w:val="24"/>
          <w:lang w:val="en-US"/>
        </w:rPr>
        <w:t xml:space="preserve"> dan </w:t>
      </w:r>
      <w:r>
        <w:rPr>
          <w:rFonts w:ascii="Times New Roman" w:hAnsi="Times New Roman" w:cs="Times New Roman"/>
          <w:spacing w:val="-1"/>
          <w:sz w:val="24"/>
          <w:szCs w:val="24"/>
          <w:lang w:val="en-US"/>
        </w:rPr>
        <w:t>Q.S. a</w:t>
      </w:r>
      <w:r>
        <w:rPr>
          <w:rFonts w:ascii="Times New Roman" w:hAnsi="Times New Roman" w:cs="Times New Roman"/>
          <w:spacing w:val="-1"/>
          <w:sz w:val="24"/>
          <w:szCs w:val="24"/>
        </w:rPr>
        <w:t xml:space="preserve">l-Baqarah </w:t>
      </w:r>
      <w:r>
        <w:rPr>
          <w:rFonts w:ascii="Times New Roman" w:hAnsi="Times New Roman" w:cs="Times New Roman"/>
          <w:spacing w:val="-1"/>
          <w:sz w:val="24"/>
          <w:szCs w:val="24"/>
          <w:lang w:val="en-US"/>
        </w:rPr>
        <w:t>(</w:t>
      </w:r>
      <w:r>
        <w:rPr>
          <w:rFonts w:ascii="Times New Roman" w:hAnsi="Times New Roman" w:cs="Times New Roman"/>
          <w:spacing w:val="-1"/>
          <w:sz w:val="24"/>
          <w:szCs w:val="24"/>
        </w:rPr>
        <w:t>2</w:t>
      </w:r>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 21</w:t>
      </w:r>
      <w:r>
        <w:rPr>
          <w:rFonts w:ascii="Times New Roman" w:hAnsi="Times New Roman" w:cs="Times New Roman"/>
          <w:spacing w:val="-1"/>
          <w:sz w:val="24"/>
          <w:szCs w:val="24"/>
          <w:lang w:val="en-US"/>
        </w:rPr>
        <w:t>, tertang misi peribadatan manusia</w:t>
      </w:r>
      <w:r>
        <w:rPr>
          <w:rFonts w:ascii="Times New Roman" w:hAnsi="Times New Roman" w:cs="Times New Roman"/>
          <w:spacing w:val="-1"/>
          <w:sz w:val="24"/>
          <w:szCs w:val="24"/>
        </w:rPr>
        <w:t xml:space="preserve"> </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z w:val="24"/>
          <w:szCs w:val="24"/>
        </w:rPr>
      </w:pPr>
      <w:r>
        <w:rPr>
          <w:rFonts w:ascii="Times New Roman" w:hAnsi="Times New Roman" w:cs="Times New Roman"/>
          <w:sz w:val="24"/>
          <w:szCs w:val="24"/>
        </w:rPr>
        <w:t xml:space="preserve">Q.S. at-Taubah  </w:t>
      </w:r>
      <w:r>
        <w:rPr>
          <w:rFonts w:ascii="Times New Roman" w:hAnsi="Times New Roman" w:cs="Times New Roman"/>
          <w:sz w:val="24"/>
          <w:szCs w:val="24"/>
          <w:lang w:val="en-US"/>
        </w:rPr>
        <w:t>(</w:t>
      </w:r>
      <w:r>
        <w:rPr>
          <w:rFonts w:ascii="Times New Roman" w:hAnsi="Times New Roman" w:cs="Times New Roman"/>
          <w:sz w:val="24"/>
          <w:szCs w:val="24"/>
        </w:rPr>
        <w:t>9</w:t>
      </w:r>
      <w:r>
        <w:rPr>
          <w:rFonts w:ascii="Times New Roman" w:hAnsi="Times New Roman" w:cs="Times New Roman"/>
          <w:sz w:val="24"/>
          <w:szCs w:val="24"/>
          <w:lang w:val="en-US"/>
        </w:rPr>
        <w:t xml:space="preserve">) </w:t>
      </w:r>
      <w:r>
        <w:rPr>
          <w:rFonts w:ascii="Times New Roman" w:hAnsi="Times New Roman" w:cs="Times New Roman"/>
          <w:sz w:val="24"/>
          <w:szCs w:val="24"/>
        </w:rPr>
        <w:t>:71</w:t>
      </w:r>
      <w:r>
        <w:rPr>
          <w:rFonts w:ascii="Times New Roman" w:hAnsi="Times New Roman" w:cs="Times New Roman"/>
          <w:sz w:val="24"/>
          <w:szCs w:val="24"/>
          <w:lang w:val="en-US"/>
        </w:rPr>
        <w:t xml:space="preserve"> dan  </w:t>
      </w:r>
      <w:r>
        <w:rPr>
          <w:rFonts w:ascii="Times New Roman" w:hAnsi="Times New Roman" w:cs="Times New Roman"/>
          <w:spacing w:val="-4"/>
          <w:sz w:val="24"/>
          <w:szCs w:val="24"/>
        </w:rPr>
        <w:t xml:space="preserve">Q.S. an-Naml </w:t>
      </w:r>
      <w:r>
        <w:rPr>
          <w:rFonts w:ascii="Times New Roman" w:hAnsi="Times New Roman" w:cs="Times New Roman"/>
          <w:spacing w:val="-4"/>
          <w:sz w:val="24"/>
          <w:szCs w:val="24"/>
          <w:lang w:val="en-US"/>
        </w:rPr>
        <w:t>(</w:t>
      </w:r>
      <w:r>
        <w:rPr>
          <w:rFonts w:ascii="Times New Roman" w:hAnsi="Times New Roman" w:cs="Times New Roman"/>
          <w:spacing w:val="-4"/>
          <w:sz w:val="24"/>
          <w:szCs w:val="24"/>
        </w:rPr>
        <w:t>27</w:t>
      </w:r>
      <w:r>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w:t>
      </w:r>
      <w:r>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 xml:space="preserve">22-23 </w:t>
      </w:r>
      <w:r>
        <w:rPr>
          <w:rFonts w:ascii="Times New Roman" w:hAnsi="Times New Roman" w:cs="Times New Roman"/>
          <w:sz w:val="24"/>
          <w:szCs w:val="24"/>
          <w:lang w:val="en-US"/>
        </w:rPr>
        <w:t xml:space="preserve">tentang kepemimpinan laki-laki dan perempuan. </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z w:val="24"/>
          <w:szCs w:val="24"/>
        </w:rPr>
      </w:pPr>
      <w:r>
        <w:rPr>
          <w:rFonts w:ascii="Times New Roman" w:hAnsi="Times New Roman" w:cs="Times New Roman"/>
          <w:w w:val="103"/>
          <w:sz w:val="24"/>
          <w:szCs w:val="24"/>
        </w:rPr>
        <w:t xml:space="preserve">Q.S. al Ambiya’(21): 107, tentang nilai-nilai universalitas atau </w:t>
      </w:r>
      <w:r>
        <w:rPr>
          <w:rFonts w:ascii="Times New Roman" w:hAnsi="Times New Roman" w:cs="Times New Roman"/>
          <w:w w:val="102"/>
          <w:sz w:val="24"/>
          <w:szCs w:val="24"/>
        </w:rPr>
        <w:t xml:space="preserve">rahmatan lil alamin, </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z w:val="24"/>
          <w:szCs w:val="24"/>
        </w:rPr>
      </w:pPr>
      <w:r>
        <w:rPr>
          <w:rFonts w:ascii="Times New Roman" w:hAnsi="Times New Roman" w:cs="Times New Roman"/>
          <w:sz w:val="24"/>
          <w:szCs w:val="24"/>
        </w:rPr>
        <w:t>Dalam Al-</w:t>
      </w:r>
      <w:r>
        <w:rPr>
          <w:rFonts w:ascii="Times New Roman" w:hAnsi="Times New Roman" w:cs="Times New Roman"/>
          <w:spacing w:val="-2"/>
          <w:sz w:val="24"/>
          <w:szCs w:val="24"/>
        </w:rPr>
        <w:t xml:space="preserve">Quran tentang sejarah Nabi Ibrahim dan Ismail ditunjukkan </w:t>
      </w:r>
      <w:r>
        <w:rPr>
          <w:rFonts w:ascii="Times New Roman" w:hAnsi="Times New Roman" w:cs="Times New Roman"/>
          <w:spacing w:val="-1"/>
          <w:sz w:val="24"/>
          <w:szCs w:val="24"/>
        </w:rPr>
        <w:t xml:space="preserve">betapa tinggi perjuangan dan pengorbanan Siti Hajar, yang </w:t>
      </w:r>
      <w:r>
        <w:rPr>
          <w:rFonts w:ascii="Times New Roman" w:hAnsi="Times New Roman" w:cs="Times New Roman"/>
          <w:spacing w:val="-2"/>
          <w:sz w:val="24"/>
          <w:szCs w:val="24"/>
        </w:rPr>
        <w:t xml:space="preserve">kemudian diabadikan dalam prosesi Sya’i pada ibadah haji. </w:t>
      </w:r>
      <w:r>
        <w:rPr>
          <w:rFonts w:ascii="Times New Roman" w:hAnsi="Times New Roman" w:cs="Times New Roman"/>
          <w:spacing w:val="-4"/>
          <w:sz w:val="24"/>
          <w:szCs w:val="24"/>
        </w:rPr>
        <w:t xml:space="preserve">Banyak kisah lain tentang peran yang mulia dari perempuan </w:t>
      </w:r>
      <w:r>
        <w:rPr>
          <w:rFonts w:ascii="Times New Roman" w:hAnsi="Times New Roman" w:cs="Times New Roman"/>
          <w:spacing w:val="-5"/>
          <w:sz w:val="24"/>
          <w:szCs w:val="24"/>
        </w:rPr>
        <w:t xml:space="preserve">seperti kehadiran Maryam ibunda Nabi Isa, pergulatan hidup </w:t>
      </w:r>
      <w:r>
        <w:rPr>
          <w:rFonts w:ascii="Times New Roman" w:hAnsi="Times New Roman" w:cs="Times New Roman"/>
          <w:spacing w:val="-1"/>
          <w:sz w:val="24"/>
          <w:szCs w:val="24"/>
        </w:rPr>
        <w:t>Siti  Hawa dan Nabi Adam, serta kisah-kisah utama lainnya.</w:t>
      </w:r>
      <w:r>
        <w:rPr>
          <w:rFonts w:ascii="Times New Roman" w:hAnsi="Times New Roman" w:cs="Times New Roman"/>
          <w:spacing w:val="-3"/>
          <w:sz w:val="24"/>
          <w:szCs w:val="24"/>
        </w:rPr>
        <w:t xml:space="preserve"> </w:t>
      </w:r>
    </w:p>
    <w:p>
      <w:pPr>
        <w:pStyle w:val="18"/>
        <w:widowControl w:val="0"/>
        <w:numPr>
          <w:ilvl w:val="0"/>
          <w:numId w:val="8"/>
        </w:numPr>
        <w:tabs>
          <w:tab w:val="left" w:pos="810"/>
          <w:tab w:val="left" w:pos="9027"/>
        </w:tabs>
        <w:autoSpaceDE w:val="0"/>
        <w:autoSpaceDN w:val="0"/>
        <w:adjustRightInd w:val="0"/>
        <w:spacing w:after="0" w:line="240" w:lineRule="auto"/>
        <w:ind w:left="1080" w:right="-45"/>
        <w:jc w:val="both"/>
        <w:rPr>
          <w:rFonts w:ascii="Times New Roman" w:hAnsi="Times New Roman" w:cs="Times New Roman"/>
          <w:sz w:val="24"/>
          <w:szCs w:val="24"/>
        </w:rPr>
      </w:pPr>
      <w:r>
        <w:rPr>
          <w:rFonts w:ascii="Times New Roman" w:hAnsi="Times New Roman" w:cs="Times New Roman"/>
          <w:w w:val="110"/>
          <w:sz w:val="24"/>
          <w:szCs w:val="24"/>
        </w:rPr>
        <w:t xml:space="preserve">Ajaran   Nabi   Muhammad   juga   menempatkan </w:t>
      </w:r>
      <w:r>
        <w:rPr>
          <w:rFonts w:ascii="Times New Roman" w:hAnsi="Times New Roman" w:cs="Times New Roman"/>
          <w:w w:val="106"/>
          <w:sz w:val="24"/>
          <w:szCs w:val="24"/>
        </w:rPr>
        <w:t xml:space="preserve">kesedarajatan  kaum perempuan  dan  laki-laki,  seperti </w:t>
      </w:r>
      <w:r>
        <w:rPr>
          <w:rFonts w:ascii="Times New Roman" w:hAnsi="Times New Roman" w:cs="Times New Roman"/>
          <w:spacing w:val="-2"/>
          <w:sz w:val="24"/>
          <w:szCs w:val="24"/>
        </w:rPr>
        <w:t xml:space="preserve">tercermin dalam melaksanakan shalat jama’ah di masjid bagi perempuan. Dengan mengingat hadits-hadits: “Janganlah </w:t>
      </w:r>
      <w:r>
        <w:rPr>
          <w:rFonts w:ascii="Times New Roman" w:hAnsi="Times New Roman" w:cs="Times New Roman"/>
          <w:w w:val="101"/>
          <w:sz w:val="24"/>
          <w:szCs w:val="24"/>
        </w:rPr>
        <w:t xml:space="preserve">kamu melarang hamba-hamba Allah dalam masjid-masjid </w:t>
      </w:r>
      <w:r>
        <w:rPr>
          <w:rFonts w:ascii="Times New Roman" w:hAnsi="Times New Roman" w:cs="Times New Roman"/>
          <w:spacing w:val="-5"/>
          <w:sz w:val="24"/>
          <w:szCs w:val="24"/>
        </w:rPr>
        <w:t xml:space="preserve">Allah.” (Muttafaq ‘alaih). Pada hadis lain Nabi bersabda, yang </w:t>
      </w:r>
      <w:r>
        <w:rPr>
          <w:rFonts w:ascii="Times New Roman" w:hAnsi="Times New Roman" w:cs="Times New Roman"/>
          <w:spacing w:val="-3"/>
          <w:sz w:val="24"/>
          <w:szCs w:val="24"/>
        </w:rPr>
        <w:t xml:space="preserve">artinya: “Shalat berjama’ah itu lebih utama dari pada shalat </w:t>
      </w:r>
      <w:r>
        <w:rPr>
          <w:rFonts w:ascii="Times New Roman" w:hAnsi="Times New Roman" w:cs="Times New Roman"/>
          <w:w w:val="104"/>
          <w:sz w:val="24"/>
          <w:szCs w:val="24"/>
        </w:rPr>
        <w:t xml:space="preserve">sendirian dengan kelipatan 27 derajat” (HR Bukhari dari </w:t>
      </w:r>
      <w:r>
        <w:rPr>
          <w:rFonts w:ascii="Times New Roman" w:hAnsi="Times New Roman" w:cs="Times New Roman"/>
          <w:spacing w:val="-5"/>
          <w:sz w:val="24"/>
          <w:szCs w:val="24"/>
        </w:rPr>
        <w:t xml:space="preserve">Ibnu Umar r.a,).  Semuanya menunjukkan penghargaan yang </w:t>
      </w:r>
      <w:r>
        <w:rPr>
          <w:rFonts w:ascii="Times New Roman" w:hAnsi="Times New Roman" w:cs="Times New Roman"/>
          <w:spacing w:val="-2"/>
          <w:sz w:val="24"/>
          <w:szCs w:val="24"/>
        </w:rPr>
        <w:t xml:space="preserve">sama terhadap perempuan dalam menjalankan ibadah dan </w:t>
      </w:r>
      <w:r>
        <w:rPr>
          <w:rFonts w:ascii="Times New Roman" w:hAnsi="Times New Roman" w:cs="Times New Roman"/>
          <w:spacing w:val="-4"/>
          <w:sz w:val="24"/>
          <w:szCs w:val="24"/>
        </w:rPr>
        <w:t>peran kehidupan yang membawa mis rahmatan lil-’alamin.</w:t>
      </w:r>
      <w:r>
        <w:rPr>
          <w:rFonts w:ascii="Times New Roman" w:hAnsi="Times New Roman" w:cs="Times New Roman"/>
          <w:spacing w:val="-2"/>
          <w:sz w:val="24"/>
          <w:szCs w:val="24"/>
        </w:rPr>
        <w:t xml:space="preserve"> </w:t>
      </w:r>
    </w:p>
    <w:p>
      <w:pPr>
        <w:pStyle w:val="18"/>
        <w:widowControl w:val="0"/>
        <w:tabs>
          <w:tab w:val="left" w:pos="426"/>
        </w:tabs>
        <w:autoSpaceDE w:val="0"/>
        <w:autoSpaceDN w:val="0"/>
        <w:adjustRightInd w:val="0"/>
        <w:spacing w:after="0" w:line="240" w:lineRule="auto"/>
        <w:ind w:left="786"/>
        <w:rPr>
          <w:rFonts w:ascii="Times New Roman" w:hAnsi="Times New Roman" w:cs="Times New Roman"/>
          <w:b/>
          <w:spacing w:val="-4"/>
          <w:sz w:val="24"/>
          <w:szCs w:val="24"/>
        </w:rPr>
      </w:pPr>
    </w:p>
    <w:p>
      <w:pPr>
        <w:pStyle w:val="18"/>
        <w:widowControl w:val="0"/>
        <w:numPr>
          <w:ilvl w:val="0"/>
          <w:numId w:val="6"/>
        </w:numPr>
        <w:tabs>
          <w:tab w:val="left" w:pos="426"/>
        </w:tabs>
        <w:autoSpaceDE w:val="0"/>
        <w:autoSpaceDN w:val="0"/>
        <w:adjustRightInd w:val="0"/>
        <w:spacing w:after="0" w:line="240" w:lineRule="auto"/>
        <w:rPr>
          <w:rFonts w:ascii="Times New Roman" w:hAnsi="Times New Roman" w:cs="Times New Roman"/>
          <w:b/>
          <w:spacing w:val="-4"/>
          <w:sz w:val="24"/>
          <w:szCs w:val="24"/>
        </w:rPr>
      </w:pPr>
      <w:r>
        <w:rPr>
          <w:rFonts w:ascii="Times New Roman" w:hAnsi="Times New Roman" w:cs="Times New Roman"/>
          <w:b/>
          <w:spacing w:val="-4"/>
          <w:sz w:val="24"/>
          <w:szCs w:val="24"/>
          <w:lang w:val="en-US"/>
        </w:rPr>
        <w:t>Landasan ideologis</w:t>
      </w:r>
    </w:p>
    <w:p>
      <w:pPr>
        <w:widowControl w:val="0"/>
        <w:tabs>
          <w:tab w:val="left" w:pos="9027"/>
        </w:tabs>
        <w:autoSpaceDE w:val="0"/>
        <w:autoSpaceDN w:val="0"/>
        <w:adjustRightInd w:val="0"/>
        <w:spacing w:after="0" w:line="240" w:lineRule="auto"/>
        <w:ind w:left="720" w:right="-45" w:firstLine="540"/>
        <w:jc w:val="both"/>
        <w:rPr>
          <w:rFonts w:ascii="Times New Roman" w:hAnsi="Times New Roman" w:cs="Times New Roman"/>
          <w:w w:val="102"/>
          <w:sz w:val="24"/>
          <w:szCs w:val="24"/>
        </w:rPr>
      </w:pPr>
      <w:r>
        <w:rPr>
          <w:rFonts w:ascii="Times New Roman" w:hAnsi="Times New Roman" w:cs="Times New Roman"/>
          <w:spacing w:val="-5"/>
          <w:sz w:val="24"/>
          <w:szCs w:val="24"/>
        </w:rPr>
        <w:t xml:space="preserve">Pandangan ideologis Muhammadiyah yang mengandung </w:t>
      </w:r>
      <w:r>
        <w:rPr>
          <w:rFonts w:ascii="Times New Roman" w:hAnsi="Times New Roman" w:cs="Times New Roman"/>
          <w:spacing w:val="-2"/>
          <w:sz w:val="24"/>
          <w:szCs w:val="24"/>
        </w:rPr>
        <w:t xml:space="preserve">paham berkemajuan tentang perempuan, tercermin dalam </w:t>
      </w:r>
      <w:r>
        <w:rPr>
          <w:rFonts w:ascii="Times New Roman" w:hAnsi="Times New Roman" w:cs="Times New Roman"/>
          <w:w w:val="102"/>
          <w:sz w:val="24"/>
          <w:szCs w:val="24"/>
        </w:rPr>
        <w:t>berbagai  himpunan  pedoman  resmi  organisasi  seperti :</w:t>
      </w:r>
    </w:p>
    <w:p>
      <w:pPr>
        <w:pStyle w:val="18"/>
        <w:widowControl w:val="0"/>
        <w:numPr>
          <w:ilvl w:val="0"/>
          <w:numId w:val="9"/>
        </w:numPr>
        <w:tabs>
          <w:tab w:val="left" w:pos="9027"/>
        </w:tabs>
        <w:autoSpaceDE w:val="0"/>
        <w:autoSpaceDN w:val="0"/>
        <w:adjustRightInd w:val="0"/>
        <w:spacing w:after="0" w:line="240" w:lineRule="auto"/>
        <w:ind w:left="1260" w:right="-45"/>
        <w:jc w:val="both"/>
        <w:rPr>
          <w:rFonts w:ascii="Times New Roman" w:hAnsi="Times New Roman" w:cs="Times New Roman"/>
          <w:spacing w:val="-3"/>
          <w:sz w:val="24"/>
          <w:szCs w:val="24"/>
        </w:rPr>
      </w:pPr>
      <w:r>
        <w:rPr>
          <w:rFonts w:ascii="Times New Roman" w:hAnsi="Times New Roman" w:cs="Times New Roman"/>
          <w:w w:val="104"/>
          <w:sz w:val="24"/>
          <w:szCs w:val="24"/>
        </w:rPr>
        <w:t xml:space="preserve">Anggaran Dasar dan Anggaran Rumah Tangga (AD/ART) </w:t>
      </w:r>
      <w:r>
        <w:rPr>
          <w:rFonts w:ascii="Times New Roman" w:hAnsi="Times New Roman" w:cs="Times New Roman"/>
          <w:w w:val="101"/>
          <w:sz w:val="24"/>
          <w:szCs w:val="24"/>
        </w:rPr>
        <w:t>Muhammadiyah</w:t>
      </w:r>
    </w:p>
    <w:p>
      <w:pPr>
        <w:pStyle w:val="18"/>
        <w:widowControl w:val="0"/>
        <w:numPr>
          <w:ilvl w:val="0"/>
          <w:numId w:val="9"/>
        </w:numPr>
        <w:tabs>
          <w:tab w:val="left" w:pos="9027"/>
        </w:tabs>
        <w:autoSpaceDE w:val="0"/>
        <w:autoSpaceDN w:val="0"/>
        <w:adjustRightInd w:val="0"/>
        <w:spacing w:after="0" w:line="240" w:lineRule="auto"/>
        <w:ind w:left="1260" w:right="-45"/>
        <w:jc w:val="both"/>
        <w:rPr>
          <w:rFonts w:ascii="Times New Roman" w:hAnsi="Times New Roman" w:cs="Times New Roman"/>
          <w:spacing w:val="-3"/>
          <w:sz w:val="24"/>
          <w:szCs w:val="24"/>
        </w:rPr>
      </w:pPr>
      <w:r>
        <w:rPr>
          <w:rFonts w:ascii="Times New Roman" w:hAnsi="Times New Roman" w:cs="Times New Roman"/>
          <w:w w:val="101"/>
          <w:sz w:val="24"/>
          <w:szCs w:val="24"/>
          <w:lang w:val="en-US"/>
        </w:rPr>
        <w:t>Anggaran Dasar dan Anggaran Rumah Tangga ‘Aisyiyah</w:t>
      </w:r>
    </w:p>
    <w:p>
      <w:pPr>
        <w:pStyle w:val="18"/>
        <w:widowControl w:val="0"/>
        <w:numPr>
          <w:ilvl w:val="0"/>
          <w:numId w:val="9"/>
        </w:numPr>
        <w:tabs>
          <w:tab w:val="left" w:pos="9027"/>
        </w:tabs>
        <w:autoSpaceDE w:val="0"/>
        <w:autoSpaceDN w:val="0"/>
        <w:adjustRightInd w:val="0"/>
        <w:spacing w:after="0" w:line="240" w:lineRule="auto"/>
        <w:ind w:left="1260" w:right="-45"/>
        <w:jc w:val="both"/>
        <w:rPr>
          <w:rFonts w:ascii="Times New Roman" w:hAnsi="Times New Roman" w:cs="Times New Roman"/>
          <w:spacing w:val="-3"/>
          <w:sz w:val="24"/>
          <w:szCs w:val="24"/>
        </w:rPr>
      </w:pPr>
      <w:r>
        <w:rPr>
          <w:rFonts w:ascii="Times New Roman" w:hAnsi="Times New Roman" w:cs="Times New Roman"/>
          <w:w w:val="101"/>
          <w:sz w:val="24"/>
          <w:szCs w:val="24"/>
        </w:rPr>
        <w:t xml:space="preserve">Pernyataan Pikiran Muhammadiyah </w:t>
      </w:r>
      <w:r>
        <w:rPr>
          <w:rFonts w:ascii="Times New Roman" w:hAnsi="Times New Roman" w:cs="Times New Roman"/>
          <w:w w:val="103"/>
          <w:sz w:val="24"/>
          <w:szCs w:val="24"/>
        </w:rPr>
        <w:t xml:space="preserve">Abad Kedua sebagai  salah  satu  keputusan  Muktamar </w:t>
      </w:r>
      <w:r>
        <w:rPr>
          <w:rFonts w:ascii="Times New Roman" w:hAnsi="Times New Roman" w:cs="Times New Roman"/>
          <w:spacing w:val="-1"/>
          <w:sz w:val="24"/>
          <w:szCs w:val="24"/>
        </w:rPr>
        <w:t xml:space="preserve">Muhammadiyah ke-46 di Yogyakarta. Di dalamnya memuat pandangan yang </w:t>
      </w:r>
      <w:r>
        <w:rPr>
          <w:rFonts w:ascii="Times New Roman" w:hAnsi="Times New Roman" w:cs="Times New Roman"/>
          <w:w w:val="105"/>
          <w:sz w:val="24"/>
          <w:szCs w:val="24"/>
        </w:rPr>
        <w:t xml:space="preserve">menekankan tentang asas kesamaan kaum perempuan </w:t>
      </w:r>
      <w:r>
        <w:rPr>
          <w:rFonts w:ascii="Times New Roman" w:hAnsi="Times New Roman" w:cs="Times New Roman"/>
          <w:w w:val="106"/>
          <w:sz w:val="24"/>
          <w:szCs w:val="24"/>
        </w:rPr>
        <w:t xml:space="preserve">dengan laki-laki sebagai makluq Allah yang sama mulia </w:t>
      </w:r>
      <w:r>
        <w:rPr>
          <w:rFonts w:ascii="Times New Roman" w:hAnsi="Times New Roman" w:cs="Times New Roman"/>
          <w:spacing w:val="-4"/>
          <w:sz w:val="24"/>
          <w:szCs w:val="24"/>
        </w:rPr>
        <w:t>tanpa diskriminasi, yang dasar teologisnya merujuk pada Al-</w:t>
      </w:r>
      <w:r>
        <w:rPr>
          <w:rFonts w:ascii="Times New Roman" w:hAnsi="Times New Roman" w:cs="Times New Roman"/>
          <w:spacing w:val="-3"/>
          <w:sz w:val="24"/>
          <w:szCs w:val="24"/>
        </w:rPr>
        <w:t xml:space="preserve">Quran dan Al-Sunnah al-Maqbulah. </w:t>
      </w:r>
    </w:p>
    <w:p>
      <w:pPr>
        <w:pStyle w:val="18"/>
        <w:widowControl w:val="0"/>
        <w:numPr>
          <w:ilvl w:val="0"/>
          <w:numId w:val="9"/>
        </w:numPr>
        <w:tabs>
          <w:tab w:val="left" w:pos="9027"/>
        </w:tabs>
        <w:autoSpaceDE w:val="0"/>
        <w:autoSpaceDN w:val="0"/>
        <w:adjustRightInd w:val="0"/>
        <w:spacing w:after="0" w:line="240" w:lineRule="auto"/>
        <w:ind w:left="1260" w:right="-45"/>
        <w:jc w:val="both"/>
        <w:rPr>
          <w:rFonts w:ascii="Times New Roman" w:hAnsi="Times New Roman" w:cs="Times New Roman"/>
          <w:spacing w:val="-3"/>
          <w:sz w:val="24"/>
          <w:szCs w:val="24"/>
        </w:rPr>
      </w:pPr>
      <w:r>
        <w:rPr>
          <w:rFonts w:ascii="Times New Roman" w:hAnsi="Times New Roman" w:cs="Times New Roman"/>
          <w:spacing w:val="-3"/>
          <w:sz w:val="24"/>
          <w:szCs w:val="24"/>
        </w:rPr>
        <w:t>Keputusan-keputusan Muktamar dan Munas Tarjih yang dihimpun dalam Himpunan Putusan Tarjih (HPT) seperti Adabul Mar`ah fil-Islam, dan p</w:t>
      </w:r>
      <w:r>
        <w:rPr>
          <w:rFonts w:ascii="Times New Roman" w:hAnsi="Times New Roman" w:cs="Times New Roman"/>
          <w:spacing w:val="-2"/>
          <w:sz w:val="24"/>
          <w:szCs w:val="24"/>
        </w:rPr>
        <w:t xml:space="preserve">engakuan </w:t>
      </w:r>
      <w:r>
        <w:rPr>
          <w:rFonts w:ascii="Times New Roman" w:hAnsi="Times New Roman" w:cs="Times New Roman"/>
          <w:w w:val="101"/>
          <w:sz w:val="24"/>
          <w:szCs w:val="24"/>
        </w:rPr>
        <w:t xml:space="preserve">tehadap  eksistensi  Mushola  ‘Aisyiyah. Dalam  HPT dinyatakan bahwa “Oleh  sebab  perihal </w:t>
      </w:r>
      <w:r>
        <w:rPr>
          <w:rFonts w:ascii="Times New Roman" w:hAnsi="Times New Roman" w:cs="Times New Roman"/>
          <w:spacing w:val="-1"/>
          <w:sz w:val="24"/>
          <w:szCs w:val="24"/>
        </w:rPr>
        <w:t xml:space="preserve">keutamaannya itu  ada mendapat titik kemufakatan, maka </w:t>
      </w:r>
      <w:r>
        <w:rPr>
          <w:rFonts w:ascii="Times New Roman" w:hAnsi="Times New Roman" w:cs="Times New Roman"/>
          <w:spacing w:val="-6"/>
          <w:sz w:val="24"/>
          <w:szCs w:val="24"/>
        </w:rPr>
        <w:t xml:space="preserve">diambil dari pemungutan suara dan diambil keputusan sebagai </w:t>
      </w:r>
      <w:r>
        <w:rPr>
          <w:rFonts w:ascii="Times New Roman" w:hAnsi="Times New Roman" w:cs="Times New Roman"/>
          <w:spacing w:val="-3"/>
          <w:sz w:val="24"/>
          <w:szCs w:val="24"/>
        </w:rPr>
        <w:t xml:space="preserve">berikut : </w:t>
      </w:r>
      <w:r>
        <w:rPr>
          <w:rFonts w:ascii="Times New Roman" w:hAnsi="Times New Roman" w:cs="Times New Roman"/>
          <w:w w:val="101"/>
          <w:sz w:val="24"/>
          <w:szCs w:val="24"/>
        </w:rPr>
        <w:t xml:space="preserve">“Janganlah kamu melarang wanita-wanita pergi </w:t>
      </w:r>
      <w:r>
        <w:rPr>
          <w:rFonts w:ascii="Times New Roman" w:hAnsi="Times New Roman" w:cs="Times New Roman"/>
          <w:spacing w:val="-2"/>
          <w:sz w:val="24"/>
          <w:szCs w:val="24"/>
        </w:rPr>
        <w:t xml:space="preserve">ke mushalla setelah diketahui bahwa shalat berjama’ah itu lebih utama”. </w:t>
      </w:r>
    </w:p>
    <w:p>
      <w:pPr>
        <w:widowControl w:val="0"/>
        <w:tabs>
          <w:tab w:val="left" w:pos="9027"/>
        </w:tabs>
        <w:autoSpaceDE w:val="0"/>
        <w:autoSpaceDN w:val="0"/>
        <w:adjustRightInd w:val="0"/>
        <w:spacing w:after="0" w:line="240" w:lineRule="auto"/>
        <w:ind w:left="426" w:right="-45" w:firstLine="567"/>
        <w:jc w:val="both"/>
        <w:rPr>
          <w:rFonts w:ascii="Times New Roman" w:hAnsi="Times New Roman" w:cs="Times New Roman"/>
          <w:spacing w:val="-3"/>
          <w:sz w:val="24"/>
          <w:szCs w:val="24"/>
          <w:lang w:val="id-ID"/>
        </w:rPr>
      </w:pPr>
    </w:p>
    <w:p>
      <w:pPr>
        <w:widowControl w:val="0"/>
        <w:numPr>
          <w:ilvl w:val="0"/>
          <w:numId w:val="5"/>
        </w:numPr>
        <w:tabs>
          <w:tab w:val="left" w:pos="426"/>
        </w:tabs>
        <w:autoSpaceDE w:val="0"/>
        <w:autoSpaceDN w:val="0"/>
        <w:adjustRightInd w:val="0"/>
        <w:spacing w:after="0" w:line="240" w:lineRule="auto"/>
        <w:ind w:left="426" w:hanging="426"/>
        <w:rPr>
          <w:rFonts w:ascii="Times New Roman" w:hAnsi="Times New Roman" w:cs="Times New Roman"/>
          <w:b/>
          <w:spacing w:val="-3"/>
          <w:sz w:val="24"/>
          <w:szCs w:val="24"/>
        </w:rPr>
      </w:pPr>
      <w:r>
        <w:rPr>
          <w:rFonts w:ascii="Times New Roman" w:hAnsi="Times New Roman" w:cs="Times New Roman"/>
          <w:b/>
          <w:spacing w:val="-4"/>
          <w:sz w:val="24"/>
          <w:szCs w:val="24"/>
        </w:rPr>
        <w:t>VISI</w:t>
      </w:r>
      <w:r>
        <w:rPr>
          <w:rFonts w:ascii="Times New Roman" w:hAnsi="Times New Roman" w:cs="Times New Roman"/>
          <w:b/>
          <w:spacing w:val="-3"/>
          <w:sz w:val="24"/>
          <w:szCs w:val="24"/>
        </w:rPr>
        <w:t xml:space="preserve"> GERAKAN </w:t>
      </w:r>
    </w:p>
    <w:p>
      <w:pPr>
        <w:widowControl w:val="0"/>
        <w:autoSpaceDE w:val="0"/>
        <w:autoSpaceDN w:val="0"/>
        <w:adjustRightInd w:val="0"/>
        <w:spacing w:after="0" w:line="240" w:lineRule="auto"/>
        <w:ind w:left="426" w:right="-45" w:firstLine="567"/>
        <w:jc w:val="both"/>
        <w:rPr>
          <w:rFonts w:ascii="Times New Roman" w:hAnsi="Times New Roman" w:cs="Times New Roman"/>
          <w:w w:val="104"/>
          <w:sz w:val="24"/>
          <w:szCs w:val="24"/>
        </w:rPr>
      </w:pPr>
      <w:r>
        <w:rPr>
          <w:rFonts w:ascii="Times New Roman" w:hAnsi="Times New Roman" w:cs="Times New Roman"/>
          <w:w w:val="102"/>
          <w:sz w:val="24"/>
          <w:szCs w:val="24"/>
        </w:rPr>
        <w:t xml:space="preserve">Dalam memasuki abad kedua tiga kondisi yang harus </w:t>
      </w:r>
      <w:r>
        <w:rPr>
          <w:rFonts w:ascii="Times New Roman" w:hAnsi="Times New Roman" w:cs="Times New Roman"/>
          <w:spacing w:val="-2"/>
          <w:sz w:val="24"/>
          <w:szCs w:val="24"/>
        </w:rPr>
        <w:t xml:space="preserve">diwujudkan sebagai visi gerakan yang sifatnya transformasi </w:t>
      </w:r>
      <w:r>
        <w:rPr>
          <w:rFonts w:ascii="Times New Roman" w:hAnsi="Times New Roman" w:cs="Times New Roman"/>
          <w:spacing w:val="-3"/>
          <w:sz w:val="24"/>
          <w:szCs w:val="24"/>
        </w:rPr>
        <w:t xml:space="preserve">berupa persambungan dan pengembangan dari pergerakan </w:t>
      </w:r>
      <w:r>
        <w:rPr>
          <w:rFonts w:ascii="Times New Roman" w:hAnsi="Times New Roman" w:cs="Times New Roman"/>
          <w:w w:val="103"/>
          <w:sz w:val="24"/>
          <w:szCs w:val="24"/>
        </w:rPr>
        <w:t xml:space="preserve">‘Aisyiyah pada abad pertama menju fase baru yang lebih </w:t>
      </w:r>
      <w:r>
        <w:rPr>
          <w:rFonts w:ascii="Times New Roman" w:hAnsi="Times New Roman" w:cs="Times New Roman"/>
          <w:w w:val="104"/>
          <w:sz w:val="24"/>
          <w:szCs w:val="24"/>
        </w:rPr>
        <w:t>berkemajuan. Ada tiga visi gerakan ‘Aisyiyah Abad kedua, yaitu Islam Berkemajuan; Gerakan Pencerahan, dan Perempuan Berkemajuan. Secara lengkap, rumusan Ketiga Visi  Gerakan  ‘Aisyiyah  itu  ialah :</w:t>
      </w:r>
    </w:p>
    <w:p>
      <w:pPr>
        <w:pStyle w:val="18"/>
        <w:widowControl w:val="0"/>
        <w:numPr>
          <w:ilvl w:val="1"/>
          <w:numId w:val="10"/>
        </w:numPr>
        <w:autoSpaceDE w:val="0"/>
        <w:autoSpaceDN w:val="0"/>
        <w:adjustRightInd w:val="0"/>
        <w:spacing w:after="0" w:line="240" w:lineRule="auto"/>
        <w:ind w:left="720" w:right="-45"/>
        <w:jc w:val="both"/>
        <w:rPr>
          <w:rFonts w:ascii="Times New Roman" w:hAnsi="Times New Roman" w:cs="Times New Roman"/>
          <w:w w:val="103"/>
          <w:sz w:val="24"/>
          <w:szCs w:val="24"/>
        </w:rPr>
      </w:pPr>
      <w:r>
        <w:rPr>
          <w:rFonts w:ascii="Times New Roman" w:hAnsi="Times New Roman" w:cs="Times New Roman"/>
          <w:w w:val="103"/>
          <w:sz w:val="24"/>
          <w:szCs w:val="24"/>
          <w:lang w:val="en-US"/>
        </w:rPr>
        <w:t>B</w:t>
      </w:r>
      <w:r>
        <w:rPr>
          <w:rFonts w:ascii="Times New Roman" w:hAnsi="Times New Roman" w:cs="Times New Roman"/>
          <w:w w:val="103"/>
          <w:sz w:val="24"/>
          <w:szCs w:val="24"/>
        </w:rPr>
        <w:t xml:space="preserve">erkembangnya  Islam  berkemajuan  dalam  kehidupan masyarakat khususnya lingkungan  umat Islam  dimana </w:t>
      </w:r>
      <w:r>
        <w:rPr>
          <w:rFonts w:ascii="Times New Roman" w:hAnsi="Times New Roman" w:cs="Times New Roman"/>
          <w:spacing w:val="-1"/>
          <w:sz w:val="24"/>
          <w:szCs w:val="24"/>
        </w:rPr>
        <w:t xml:space="preserve">‘Aisyiyah berada; </w:t>
      </w:r>
    </w:p>
    <w:p>
      <w:pPr>
        <w:pStyle w:val="18"/>
        <w:widowControl w:val="0"/>
        <w:numPr>
          <w:ilvl w:val="1"/>
          <w:numId w:val="10"/>
        </w:numPr>
        <w:autoSpaceDE w:val="0"/>
        <w:autoSpaceDN w:val="0"/>
        <w:adjustRightInd w:val="0"/>
        <w:spacing w:after="0" w:line="240" w:lineRule="auto"/>
        <w:ind w:left="720" w:right="-45"/>
        <w:jc w:val="both"/>
        <w:rPr>
          <w:rFonts w:ascii="Times New Roman" w:hAnsi="Times New Roman" w:cs="Times New Roman"/>
          <w:w w:val="103"/>
          <w:sz w:val="24"/>
          <w:szCs w:val="24"/>
        </w:rPr>
      </w:pPr>
      <w:r>
        <w:rPr>
          <w:rFonts w:ascii="Times New Roman" w:hAnsi="Times New Roman" w:cs="Times New Roman"/>
          <w:spacing w:val="-1"/>
          <w:sz w:val="24"/>
          <w:szCs w:val="24"/>
        </w:rPr>
        <w:t xml:space="preserve">Berkembangnya   gerakan pencerahan </w:t>
      </w:r>
      <w:r>
        <w:rPr>
          <w:rFonts w:ascii="Times New Roman" w:hAnsi="Times New Roman" w:cs="Times New Roman"/>
          <w:sz w:val="24"/>
          <w:szCs w:val="24"/>
        </w:rPr>
        <w:t xml:space="preserve">yang membawa proses pembebasan, pemberdayaan, dan </w:t>
      </w:r>
      <w:r>
        <w:rPr>
          <w:rFonts w:ascii="Times New Roman" w:hAnsi="Times New Roman" w:cs="Times New Roman"/>
          <w:w w:val="103"/>
          <w:sz w:val="24"/>
          <w:szCs w:val="24"/>
        </w:rPr>
        <w:t xml:space="preserve">pemajuan dalam kehidupan keumatan dan kebangsaan; </w:t>
      </w:r>
      <w:r>
        <w:rPr>
          <w:rFonts w:ascii="Times New Roman" w:hAnsi="Times New Roman" w:cs="Times New Roman"/>
          <w:spacing w:val="-3"/>
          <w:sz w:val="24"/>
          <w:szCs w:val="24"/>
        </w:rPr>
        <w:t xml:space="preserve"> </w:t>
      </w:r>
    </w:p>
    <w:p>
      <w:pPr>
        <w:pStyle w:val="18"/>
        <w:widowControl w:val="0"/>
        <w:numPr>
          <w:ilvl w:val="1"/>
          <w:numId w:val="10"/>
        </w:numPr>
        <w:autoSpaceDE w:val="0"/>
        <w:autoSpaceDN w:val="0"/>
        <w:adjustRightInd w:val="0"/>
        <w:spacing w:after="0" w:line="240" w:lineRule="auto"/>
        <w:ind w:left="720" w:right="-45"/>
        <w:jc w:val="both"/>
        <w:rPr>
          <w:rFonts w:ascii="Times New Roman" w:hAnsi="Times New Roman" w:cs="Times New Roman"/>
          <w:w w:val="103"/>
          <w:sz w:val="24"/>
          <w:szCs w:val="24"/>
        </w:rPr>
      </w:pPr>
      <w:r>
        <w:rPr>
          <w:rFonts w:ascii="Times New Roman" w:hAnsi="Times New Roman" w:cs="Times New Roman"/>
          <w:w w:val="102"/>
          <w:sz w:val="24"/>
          <w:szCs w:val="24"/>
          <w:lang w:val="en-US"/>
        </w:rPr>
        <w:t>B</w:t>
      </w:r>
      <w:r>
        <w:rPr>
          <w:rFonts w:ascii="Times New Roman" w:hAnsi="Times New Roman" w:cs="Times New Roman"/>
          <w:w w:val="102"/>
          <w:sz w:val="24"/>
          <w:szCs w:val="24"/>
        </w:rPr>
        <w:t>erkembangnya  perempuan  berkemajuan di</w:t>
      </w:r>
      <w:r>
        <w:rPr>
          <w:rFonts w:ascii="Times New Roman" w:hAnsi="Times New Roman" w:cs="Times New Roman"/>
          <w:spacing w:val="-4"/>
          <w:sz w:val="24"/>
          <w:szCs w:val="24"/>
        </w:rPr>
        <w:t xml:space="preserve">lingkungan umat Islam dan bangsa Indonesia maupun ranah </w:t>
      </w:r>
      <w:r>
        <w:rPr>
          <w:rFonts w:ascii="Times New Roman" w:hAnsi="Times New Roman" w:cs="Times New Roman"/>
          <w:w w:val="101"/>
          <w:sz w:val="24"/>
          <w:szCs w:val="24"/>
        </w:rPr>
        <w:t xml:space="preserve">global sebagai insan pelaku perubahan menju peradaban </w:t>
      </w:r>
      <w:r>
        <w:rPr>
          <w:rFonts w:ascii="Times New Roman" w:hAnsi="Times New Roman" w:cs="Times New Roman"/>
          <w:spacing w:val="-3"/>
          <w:sz w:val="24"/>
          <w:szCs w:val="24"/>
        </w:rPr>
        <w:t>utama yang cerah dan mencerahkan.</w:t>
      </w:r>
    </w:p>
    <w:p>
      <w:pPr>
        <w:pStyle w:val="18"/>
        <w:widowControl w:val="0"/>
        <w:tabs>
          <w:tab w:val="left" w:pos="851"/>
        </w:tabs>
        <w:autoSpaceDE w:val="0"/>
        <w:autoSpaceDN w:val="0"/>
        <w:adjustRightInd w:val="0"/>
        <w:spacing w:after="0" w:line="240" w:lineRule="auto"/>
        <w:ind w:left="851"/>
        <w:rPr>
          <w:rFonts w:ascii="Times New Roman" w:hAnsi="Times New Roman" w:cs="Times New Roman"/>
          <w:b/>
          <w:spacing w:val="-3"/>
          <w:sz w:val="24"/>
          <w:szCs w:val="24"/>
        </w:rPr>
      </w:pPr>
    </w:p>
    <w:p>
      <w:pPr>
        <w:pStyle w:val="18"/>
        <w:widowControl w:val="0"/>
        <w:numPr>
          <w:ilvl w:val="0"/>
          <w:numId w:val="11"/>
        </w:numPr>
        <w:tabs>
          <w:tab w:val="left" w:pos="720"/>
        </w:tabs>
        <w:autoSpaceDE w:val="0"/>
        <w:autoSpaceDN w:val="0"/>
        <w:adjustRightInd w:val="0"/>
        <w:spacing w:after="0" w:line="240" w:lineRule="auto"/>
        <w:ind w:left="720"/>
        <w:rPr>
          <w:rFonts w:ascii="Times New Roman" w:hAnsi="Times New Roman" w:cs="Times New Roman"/>
          <w:b/>
          <w:spacing w:val="-3"/>
          <w:sz w:val="24"/>
          <w:szCs w:val="24"/>
        </w:rPr>
      </w:pPr>
      <w:r>
        <w:rPr>
          <w:rFonts w:ascii="Times New Roman" w:hAnsi="Times New Roman" w:cs="Times New Roman"/>
          <w:b/>
          <w:spacing w:val="-3"/>
          <w:sz w:val="24"/>
          <w:szCs w:val="24"/>
        </w:rPr>
        <w:t xml:space="preserve">Islam yang Berkemajuan </w:t>
      </w:r>
    </w:p>
    <w:p>
      <w:pPr>
        <w:widowControl w:val="0"/>
        <w:tabs>
          <w:tab w:val="left" w:pos="9027"/>
        </w:tabs>
        <w:autoSpaceDE w:val="0"/>
        <w:autoSpaceDN w:val="0"/>
        <w:adjustRightInd w:val="0"/>
        <w:spacing w:after="0" w:line="240" w:lineRule="auto"/>
        <w:ind w:left="720" w:right="-45" w:firstLine="540"/>
        <w:jc w:val="both"/>
        <w:rPr>
          <w:rFonts w:ascii="Times New Roman" w:hAnsi="Times New Roman" w:cs="Times New Roman"/>
          <w:w w:val="101"/>
          <w:sz w:val="24"/>
          <w:szCs w:val="24"/>
        </w:rPr>
      </w:pPr>
      <w:r>
        <w:rPr>
          <w:rFonts w:ascii="Times New Roman" w:hAnsi="Times New Roman" w:cs="Times New Roman"/>
          <w:sz w:val="24"/>
          <w:szCs w:val="24"/>
        </w:rPr>
        <w:t xml:space="preserve">‘Aisyiyah  memiliki  pandangan  keislaman  yang  sama </w:t>
      </w:r>
      <w:r>
        <w:rPr>
          <w:rFonts w:ascii="Times New Roman" w:hAnsi="Times New Roman" w:cs="Times New Roman"/>
          <w:spacing w:val="-2"/>
          <w:sz w:val="24"/>
          <w:szCs w:val="24"/>
        </w:rPr>
        <w:t xml:space="preserve">dengan Muhammadiyah sebagai organisasi induknya, yaitu </w:t>
      </w:r>
      <w:r>
        <w:rPr>
          <w:rFonts w:ascii="Times New Roman" w:hAnsi="Times New Roman" w:cs="Times New Roman"/>
          <w:w w:val="102"/>
          <w:sz w:val="24"/>
          <w:szCs w:val="24"/>
        </w:rPr>
        <w:t xml:space="preserve">pandangan Islam yang berkemajuan. Dalam “Pernyataan Pikiran  Muhammadiyah Abad Kedua” dinyatakan secara </w:t>
      </w:r>
      <w:r>
        <w:rPr>
          <w:rFonts w:ascii="Times New Roman" w:hAnsi="Times New Roman" w:cs="Times New Roman"/>
          <w:w w:val="101"/>
          <w:sz w:val="24"/>
          <w:szCs w:val="24"/>
        </w:rPr>
        <w:t>lengkap sebagai berikut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1"/>
          <w:sz w:val="24"/>
          <w:szCs w:val="24"/>
        </w:rPr>
        <w:t xml:space="preserve">Muhammadiyah adalah gerakan </w:t>
      </w:r>
      <w:r>
        <w:rPr>
          <w:rFonts w:ascii="Times New Roman" w:hAnsi="Times New Roman" w:cs="Times New Roman"/>
          <w:w w:val="104"/>
          <w:sz w:val="24"/>
          <w:szCs w:val="24"/>
        </w:rPr>
        <w:t xml:space="preserve">Islam yang melaksanakan misi dakwah dan tajdid untuk </w:t>
      </w:r>
      <w:r>
        <w:rPr>
          <w:rFonts w:ascii="Times New Roman" w:hAnsi="Times New Roman" w:cs="Times New Roman"/>
          <w:sz w:val="24"/>
          <w:szCs w:val="24"/>
        </w:rPr>
        <w:t xml:space="preserve">terwujudnya  masyarakat  Islam  yang  sebenar-benarnya. </w:t>
      </w:r>
      <w:r>
        <w:rPr>
          <w:rFonts w:ascii="Times New Roman" w:hAnsi="Times New Roman" w:cs="Times New Roman"/>
          <w:spacing w:val="-1"/>
          <w:sz w:val="24"/>
          <w:szCs w:val="24"/>
        </w:rPr>
        <w:t xml:space="preserve">Da’wah dan tajdid bagi Muhammadiyah </w:t>
      </w:r>
      <w:r>
        <w:rPr>
          <w:rFonts w:ascii="Times New Roman" w:hAnsi="Times New Roman" w:cs="Times New Roman"/>
          <w:w w:val="102"/>
          <w:sz w:val="24"/>
          <w:szCs w:val="24"/>
        </w:rPr>
        <w:t xml:space="preserve">merupakan  jalan  perubahan  untuk  mewujudkan  Islam </w:t>
      </w:r>
      <w:r>
        <w:rPr>
          <w:rFonts w:ascii="Times New Roman" w:hAnsi="Times New Roman" w:cs="Times New Roman"/>
          <w:w w:val="106"/>
          <w:sz w:val="24"/>
          <w:szCs w:val="24"/>
        </w:rPr>
        <w:t xml:space="preserve">sebagai  agama  bagi  kemajuan  hidup  umat  manusia </w:t>
      </w:r>
      <w:r>
        <w:rPr>
          <w:rFonts w:ascii="Times New Roman" w:hAnsi="Times New Roman" w:cs="Times New Roman"/>
          <w:spacing w:val="-1"/>
          <w:sz w:val="24"/>
          <w:szCs w:val="24"/>
        </w:rPr>
        <w:t xml:space="preserve">sepanjang zaman.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spacing w:val="-2"/>
          <w:sz w:val="24"/>
          <w:szCs w:val="24"/>
          <w:lang w:val="en-US"/>
        </w:rPr>
        <w:t>Islam b</w:t>
      </w:r>
      <w:r>
        <w:rPr>
          <w:rFonts w:ascii="Times New Roman" w:hAnsi="Times New Roman" w:cs="Times New Roman"/>
          <w:spacing w:val="-2"/>
          <w:sz w:val="24"/>
          <w:szCs w:val="24"/>
        </w:rPr>
        <w:t xml:space="preserve">agi Muhammadiyah </w:t>
      </w:r>
      <w:r>
        <w:rPr>
          <w:rFonts w:ascii="Times New Roman" w:hAnsi="Times New Roman" w:cs="Times New Roman"/>
          <w:spacing w:val="-2"/>
          <w:sz w:val="24"/>
          <w:szCs w:val="24"/>
          <w:lang w:val="en-US"/>
        </w:rPr>
        <w:t>:</w:t>
      </w:r>
      <w:r>
        <w:rPr>
          <w:rFonts w:ascii="Times New Roman" w:hAnsi="Times New Roman" w:cs="Times New Roman"/>
          <w:spacing w:val="-2"/>
          <w:sz w:val="24"/>
          <w:szCs w:val="24"/>
        </w:rPr>
        <w:t xml:space="preserve">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lang w:val="en-US"/>
        </w:rPr>
        <w:t xml:space="preserve">Islam </w:t>
      </w:r>
      <w:r>
        <w:rPr>
          <w:rFonts w:ascii="Times New Roman" w:hAnsi="Times New Roman" w:cs="Times New Roman"/>
          <w:spacing w:val="-2"/>
          <w:sz w:val="24"/>
          <w:szCs w:val="24"/>
        </w:rPr>
        <w:t xml:space="preserve">merupakan nilai utama sebagai </w:t>
      </w:r>
      <w:r>
        <w:rPr>
          <w:rFonts w:ascii="Times New Roman" w:hAnsi="Times New Roman" w:cs="Times New Roman"/>
          <w:w w:val="103"/>
          <w:sz w:val="24"/>
          <w:szCs w:val="24"/>
        </w:rPr>
        <w:t xml:space="preserve">fondasi dan pusat inspirasi yang menyatu dalam seluruh </w:t>
      </w:r>
      <w:r>
        <w:rPr>
          <w:rFonts w:ascii="Times New Roman" w:hAnsi="Times New Roman" w:cs="Times New Roman"/>
          <w:spacing w:val="-3"/>
          <w:sz w:val="24"/>
          <w:szCs w:val="24"/>
        </w:rPr>
        <w:t xml:space="preserve">denyut-nadi gerakan.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Islam sebagai risalah yang dibawa para Nabi hingga Nabi </w:t>
      </w:r>
      <w:r>
        <w:rPr>
          <w:rFonts w:ascii="Times New Roman" w:hAnsi="Times New Roman" w:cs="Times New Roman"/>
          <w:w w:val="102"/>
          <w:sz w:val="24"/>
          <w:szCs w:val="24"/>
        </w:rPr>
        <w:t xml:space="preserve">akhir zaman Muhammad s.a.w. adalah agama Allah yang </w:t>
      </w:r>
      <w:r>
        <w:rPr>
          <w:rFonts w:ascii="Times New Roman" w:hAnsi="Times New Roman" w:cs="Times New Roman"/>
          <w:w w:val="103"/>
          <w:sz w:val="24"/>
          <w:szCs w:val="24"/>
        </w:rPr>
        <w:t xml:space="preserve">lengkap dan sempurna. Islam selain mengandung ajaran </w:t>
      </w:r>
      <w:r>
        <w:rPr>
          <w:rFonts w:ascii="Times New Roman" w:hAnsi="Times New Roman" w:cs="Times New Roman"/>
          <w:spacing w:val="-3"/>
          <w:sz w:val="24"/>
          <w:szCs w:val="24"/>
        </w:rPr>
        <w:t xml:space="preserve">berupa perintah-perintah dan larangan-larangan tetapi juga petunjuk-petunjuk untuk keselamatan hidup umat manusia di dunia dan akhirat.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rPr>
        <w:t xml:space="preserve">Islam merupakan </w:t>
      </w:r>
      <w:r>
        <w:rPr>
          <w:rFonts w:ascii="Times New Roman" w:hAnsi="Times New Roman" w:cs="Times New Roman"/>
          <w:w w:val="105"/>
          <w:sz w:val="24"/>
          <w:szCs w:val="24"/>
        </w:rPr>
        <w:t xml:space="preserve">agama yang mengandung  nilai-nilai  kemajuan  untuk </w:t>
      </w:r>
      <w:r>
        <w:rPr>
          <w:rFonts w:ascii="Times New Roman" w:hAnsi="Times New Roman" w:cs="Times New Roman"/>
          <w:sz w:val="24"/>
          <w:szCs w:val="24"/>
        </w:rPr>
        <w:t xml:space="preserve">mewujudkan kehidupan umat manusia yang tercerahkan. </w:t>
      </w:r>
      <w:r>
        <w:rPr>
          <w:rFonts w:ascii="Times New Roman" w:hAnsi="Times New Roman" w:cs="Times New Roman"/>
          <w:w w:val="102"/>
          <w:sz w:val="24"/>
          <w:szCs w:val="24"/>
        </w:rPr>
        <w:t xml:space="preserve">Kemajuan dalam pandangan Islam adalah kebaikan yang </w:t>
      </w:r>
      <w:r>
        <w:rPr>
          <w:rFonts w:ascii="Times New Roman" w:hAnsi="Times New Roman" w:cs="Times New Roman"/>
          <w:spacing w:val="-5"/>
          <w:sz w:val="24"/>
          <w:szCs w:val="24"/>
        </w:rPr>
        <w:t xml:space="preserve">serba utama, yang melahirkan keunggulan hidup lahiriah dan </w:t>
      </w:r>
      <w:r>
        <w:rPr>
          <w:rFonts w:ascii="Times New Roman" w:hAnsi="Times New Roman" w:cs="Times New Roman"/>
          <w:spacing w:val="-1"/>
          <w:sz w:val="24"/>
          <w:szCs w:val="24"/>
        </w:rPr>
        <w:t xml:space="preserve">ruhaniah.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1"/>
          <w:sz w:val="24"/>
          <w:szCs w:val="24"/>
        </w:rPr>
        <w:t xml:space="preserve">Islam </w:t>
      </w:r>
      <w:r>
        <w:rPr>
          <w:rFonts w:ascii="Times New Roman" w:hAnsi="Times New Roman" w:cs="Times New Roman"/>
          <w:spacing w:val="-5"/>
          <w:sz w:val="24"/>
          <w:szCs w:val="24"/>
        </w:rPr>
        <w:t>merupakan agama yang berkemajuan (</w:t>
      </w:r>
      <w:r>
        <w:rPr>
          <w:rFonts w:ascii="Times New Roman" w:hAnsi="Times New Roman" w:cs="Times New Roman"/>
          <w:i/>
          <w:iCs/>
          <w:spacing w:val="-5"/>
          <w:sz w:val="24"/>
          <w:szCs w:val="24"/>
        </w:rPr>
        <w:t>dīn al-ḥadlarah</w:t>
      </w:r>
      <w:r>
        <w:rPr>
          <w:rFonts w:ascii="Times New Roman" w:hAnsi="Times New Roman" w:cs="Times New Roman"/>
          <w:spacing w:val="-5"/>
          <w:sz w:val="24"/>
          <w:szCs w:val="24"/>
        </w:rPr>
        <w:t xml:space="preserve">), yang </w:t>
      </w:r>
      <w:r>
        <w:rPr>
          <w:rFonts w:ascii="Times New Roman" w:hAnsi="Times New Roman" w:cs="Times New Roman"/>
          <w:spacing w:val="-4"/>
          <w:sz w:val="24"/>
          <w:szCs w:val="24"/>
        </w:rPr>
        <w:t xml:space="preserve">kehadirannya membawa rahmat bagi semesta kehidupan.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sz w:val="24"/>
          <w:szCs w:val="24"/>
        </w:rPr>
        <w:t>Islam yang berkemajuan adalah</w:t>
      </w:r>
      <w:r>
        <w:rPr>
          <w:rFonts w:ascii="Times New Roman" w:hAnsi="Times New Roman" w:cs="Times New Roman"/>
          <w:sz w:val="24"/>
          <w:szCs w:val="24"/>
          <w:lang w:val="en-US"/>
        </w:rPr>
        <w:t xml:space="preserve">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z w:val="24"/>
          <w:szCs w:val="24"/>
        </w:rPr>
        <w:t xml:space="preserve">Islam yang menyemaikan benih-benih </w:t>
      </w:r>
      <w:r>
        <w:rPr>
          <w:rFonts w:ascii="Times New Roman" w:hAnsi="Times New Roman" w:cs="Times New Roman"/>
          <w:spacing w:val="-1"/>
          <w:sz w:val="24"/>
          <w:szCs w:val="24"/>
        </w:rPr>
        <w:t xml:space="preserve">kebenaran, kebaikan, kedamaian, keadilan, kemaslahatan, </w:t>
      </w:r>
      <w:r>
        <w:rPr>
          <w:rFonts w:ascii="Times New Roman" w:hAnsi="Times New Roman" w:cs="Times New Roman"/>
          <w:w w:val="102"/>
          <w:sz w:val="24"/>
          <w:szCs w:val="24"/>
        </w:rPr>
        <w:t xml:space="preserve">kemakmuran, dan keutamaan hidup secara dinamis bagi </w:t>
      </w:r>
      <w:r>
        <w:rPr>
          <w:rFonts w:ascii="Times New Roman" w:hAnsi="Times New Roman" w:cs="Times New Roman"/>
          <w:w w:val="107"/>
          <w:sz w:val="24"/>
          <w:szCs w:val="24"/>
        </w:rPr>
        <w:t xml:space="preserve">seluruh umat manusia.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7"/>
          <w:sz w:val="24"/>
          <w:szCs w:val="24"/>
        </w:rPr>
        <w:t xml:space="preserve">Islam yang menjunjung tinggi </w:t>
      </w:r>
      <w:r>
        <w:rPr>
          <w:rFonts w:ascii="Times New Roman" w:hAnsi="Times New Roman" w:cs="Times New Roman"/>
          <w:w w:val="103"/>
          <w:sz w:val="24"/>
          <w:szCs w:val="24"/>
        </w:rPr>
        <w:t xml:space="preserve">kemuliaan manusia baik laki-laki  maupun  perempuan </w:t>
      </w:r>
      <w:r>
        <w:rPr>
          <w:rFonts w:ascii="Times New Roman" w:hAnsi="Times New Roman" w:cs="Times New Roman"/>
          <w:w w:val="106"/>
          <w:sz w:val="24"/>
          <w:szCs w:val="24"/>
        </w:rPr>
        <w:t xml:space="preserve">tanpa  diksriminasi.   </w:t>
      </w:r>
      <w:r>
        <w:rPr>
          <w:rFonts w:ascii="Times New Roman" w:hAnsi="Times New Roman" w:cs="Times New Roman"/>
          <w:w w:val="106"/>
          <w:sz w:val="24"/>
          <w:szCs w:val="24"/>
          <w:lang w:val="en-US"/>
        </w:rPr>
        <w:t xml:space="preserve">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6"/>
          <w:sz w:val="24"/>
          <w:szCs w:val="24"/>
        </w:rPr>
        <w:t xml:space="preserve">Islam   yang   menggelorakan   misi anti perang, anti terorisme, anti kekerasan, anti penindasan, </w:t>
      </w:r>
      <w:r>
        <w:rPr>
          <w:rFonts w:ascii="Times New Roman" w:hAnsi="Times New Roman" w:cs="Times New Roman"/>
          <w:w w:val="104"/>
          <w:sz w:val="24"/>
          <w:szCs w:val="24"/>
        </w:rPr>
        <w:t xml:space="preserve">anti keterbelakangan,  dan  anti    terhadap segala bentuk </w:t>
      </w:r>
      <w:r>
        <w:rPr>
          <w:rFonts w:ascii="Times New Roman" w:hAnsi="Times New Roman" w:cs="Times New Roman"/>
          <w:spacing w:val="-4"/>
          <w:sz w:val="24"/>
          <w:szCs w:val="24"/>
        </w:rPr>
        <w:t xml:space="preserve">pengrusakan di muka bumi seperti korupsi, penyalahgunaan </w:t>
      </w:r>
      <w:r>
        <w:rPr>
          <w:rFonts w:ascii="Times New Roman" w:hAnsi="Times New Roman" w:cs="Times New Roman"/>
          <w:spacing w:val="-2"/>
          <w:sz w:val="24"/>
          <w:szCs w:val="24"/>
        </w:rPr>
        <w:t xml:space="preserve">kekuasaan, kejahatan kemanusiaan, eksploitasi alam, serta </w:t>
      </w:r>
      <w:r>
        <w:rPr>
          <w:rFonts w:ascii="Times New Roman" w:hAnsi="Times New Roman" w:cs="Times New Roman"/>
          <w:sz w:val="24"/>
          <w:szCs w:val="24"/>
        </w:rPr>
        <w:t xml:space="preserve">berbagai  kemunkaran  yang  menghancurkan  kehidupan.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Islam yang secara  positif  melahirkan  keutamaan  yang </w:t>
      </w:r>
      <w:r>
        <w:rPr>
          <w:rFonts w:ascii="Times New Roman" w:hAnsi="Times New Roman" w:cs="Times New Roman"/>
          <w:spacing w:val="-2"/>
          <w:sz w:val="24"/>
          <w:szCs w:val="24"/>
        </w:rPr>
        <w:t xml:space="preserve">memayungi kemajemukan suku bangsa, ras, golongan, dan </w:t>
      </w:r>
      <w:r>
        <w:rPr>
          <w:rFonts w:ascii="Times New Roman" w:hAnsi="Times New Roman" w:cs="Times New Roman"/>
          <w:spacing w:val="-3"/>
          <w:sz w:val="24"/>
          <w:szCs w:val="24"/>
        </w:rPr>
        <w:t xml:space="preserve">kebudayaan umat manusia di muka bumi.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4"/>
          <w:sz w:val="24"/>
          <w:szCs w:val="24"/>
        </w:rPr>
        <w:t xml:space="preserve">Dengan  pandangan  Islam  yang  berkemajuan  dan menyebarluaskan  pencerahan,  maka  Muhammadiyah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rPr>
        <w:t>tela</w:t>
      </w:r>
      <w:r>
        <w:rPr>
          <w:rFonts w:ascii="Times New Roman" w:hAnsi="Times New Roman" w:cs="Times New Roman"/>
          <w:spacing w:val="-2"/>
          <w:sz w:val="24"/>
          <w:szCs w:val="24"/>
          <w:lang w:val="en-US"/>
        </w:rPr>
        <w:t>h</w:t>
      </w:r>
      <w:r>
        <w:rPr>
          <w:rFonts w:ascii="Times New Roman" w:hAnsi="Times New Roman" w:cs="Times New Roman"/>
          <w:spacing w:val="-2"/>
          <w:sz w:val="24"/>
          <w:szCs w:val="24"/>
        </w:rPr>
        <w:t xml:space="preserve"> berhasil melakukan peneguhan dan pengayaan </w:t>
      </w:r>
      <w:r>
        <w:rPr>
          <w:rFonts w:ascii="Times New Roman" w:hAnsi="Times New Roman" w:cs="Times New Roman"/>
          <w:w w:val="105"/>
          <w:sz w:val="24"/>
          <w:szCs w:val="24"/>
        </w:rPr>
        <w:t xml:space="preserve">makna tentang ajaran akidah, ibadah, dan akhlak kaum </w:t>
      </w:r>
      <w:r>
        <w:rPr>
          <w:rFonts w:ascii="Times New Roman" w:hAnsi="Times New Roman" w:cs="Times New Roman"/>
          <w:w w:val="103"/>
          <w:sz w:val="24"/>
          <w:szCs w:val="24"/>
        </w:rPr>
        <w:t xml:space="preserve">muslimin,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sekaligus melakukan pembaruan dalam </w:t>
      </w:r>
      <w:r>
        <w:rPr>
          <w:rFonts w:ascii="Times New Roman" w:hAnsi="Times New Roman" w:cs="Times New Roman"/>
          <w:sz w:val="24"/>
          <w:szCs w:val="24"/>
        </w:rPr>
        <w:t xml:space="preserve">mu’amalat  dunyawiyah  yang  membawa  perkembangan </w:t>
      </w:r>
      <w:r>
        <w:rPr>
          <w:rFonts w:ascii="Times New Roman" w:hAnsi="Times New Roman" w:cs="Times New Roman"/>
          <w:spacing w:val="-1"/>
          <w:sz w:val="24"/>
          <w:szCs w:val="24"/>
        </w:rPr>
        <w:t xml:space="preserve">hidup sepanjang kemauan ajaran Islam.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spacing w:val="-1"/>
          <w:sz w:val="24"/>
          <w:szCs w:val="24"/>
        </w:rPr>
        <w:t xml:space="preserve">Paham Islam yang </w:t>
      </w:r>
      <w:r>
        <w:rPr>
          <w:rFonts w:ascii="Times New Roman" w:hAnsi="Times New Roman" w:cs="Times New Roman"/>
          <w:w w:val="103"/>
          <w:sz w:val="24"/>
          <w:szCs w:val="24"/>
        </w:rPr>
        <w:t xml:space="preserve">berkemajuan  semakin  meneguhkan  perspektif tentang </w:t>
      </w:r>
      <w:r>
        <w:rPr>
          <w:rFonts w:ascii="Times New Roman" w:hAnsi="Times New Roman" w:cs="Times New Roman"/>
          <w:spacing w:val="-1"/>
          <w:sz w:val="24"/>
          <w:szCs w:val="24"/>
        </w:rPr>
        <w:t xml:space="preserve">tajdid yang mengandung makna pemurnian (purifikasi) dan </w:t>
      </w:r>
      <w:r>
        <w:rPr>
          <w:rFonts w:ascii="Times New Roman" w:hAnsi="Times New Roman" w:cs="Times New Roman"/>
          <w:spacing w:val="-5"/>
          <w:sz w:val="24"/>
          <w:szCs w:val="24"/>
        </w:rPr>
        <w:t xml:space="preserve">pengembangan (dinamisasi) dalam gerakan Muhammadiyah, </w:t>
      </w:r>
      <w:r>
        <w:rPr>
          <w:rFonts w:ascii="Times New Roman" w:hAnsi="Times New Roman" w:cs="Times New Roman"/>
          <w:w w:val="101"/>
          <w:sz w:val="24"/>
          <w:szCs w:val="24"/>
        </w:rPr>
        <w:t xml:space="preserve">yang seluruhnya berpangkal dari gerakan kembali kepada </w:t>
      </w:r>
      <w:r>
        <w:rPr>
          <w:rFonts w:ascii="Times New Roman" w:hAnsi="Times New Roman" w:cs="Times New Roman"/>
          <w:spacing w:val="-4"/>
          <w:sz w:val="24"/>
          <w:szCs w:val="24"/>
        </w:rPr>
        <w:t>Al-Quran dan As-Sunnah (</w:t>
      </w:r>
      <w:r>
        <w:rPr>
          <w:rFonts w:ascii="Times New Roman" w:hAnsi="Times New Roman" w:cs="Times New Roman"/>
          <w:i/>
          <w:iCs/>
          <w:spacing w:val="-4"/>
          <w:sz w:val="24"/>
          <w:szCs w:val="24"/>
        </w:rPr>
        <w:t>ar-rujū’ ila al-Qur`ān wa as-Sunnah</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 xml:space="preserve">untuk menghadapi perkembangan zaman.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Karakter Islam yang berkemajuan untuk pencerahan peradaban  telah  memberikan  kekuatan  yang  dinamis </w:t>
      </w:r>
      <w:r>
        <w:rPr>
          <w:rFonts w:ascii="Times New Roman" w:hAnsi="Times New Roman" w:cs="Times New Roman"/>
          <w:w w:val="107"/>
          <w:sz w:val="24"/>
          <w:szCs w:val="24"/>
        </w:rPr>
        <w:t xml:space="preserve">dalam  menghadapkan  Islam  dengan  perkembangan </w:t>
      </w:r>
      <w:r>
        <w:rPr>
          <w:rFonts w:ascii="Times New Roman" w:hAnsi="Times New Roman" w:cs="Times New Roman"/>
          <w:w w:val="101"/>
          <w:sz w:val="24"/>
          <w:szCs w:val="24"/>
        </w:rPr>
        <w:t xml:space="preserve">zaman. Dalam penghadapan Islam atas realitas zaman itu </w:t>
      </w:r>
      <w:r>
        <w:rPr>
          <w:rFonts w:ascii="Times New Roman" w:hAnsi="Times New Roman" w:cs="Times New Roman"/>
          <w:sz w:val="24"/>
          <w:szCs w:val="24"/>
        </w:rPr>
        <w:t xml:space="preserve">dikembangkan ijtihad dengan penggunaan akal pikiran dan ilmu pengetahuan sebagai instrumen kemajuan, sehingga </w:t>
      </w:r>
      <w:r>
        <w:rPr>
          <w:rFonts w:ascii="Times New Roman" w:hAnsi="Times New Roman" w:cs="Times New Roman"/>
          <w:w w:val="104"/>
          <w:sz w:val="24"/>
          <w:szCs w:val="24"/>
        </w:rPr>
        <w:t xml:space="preserve">Islam benar-benar menjadi agama bagi kehidupan yang </w:t>
      </w:r>
      <w:r>
        <w:rPr>
          <w:rFonts w:ascii="Times New Roman" w:hAnsi="Times New Roman" w:cs="Times New Roman"/>
          <w:w w:val="101"/>
          <w:sz w:val="24"/>
          <w:szCs w:val="24"/>
        </w:rPr>
        <w:t xml:space="preserve">bersifat kontekstual  tanpa  kehilangan  pijakannya  yang </w:t>
      </w:r>
      <w:r>
        <w:rPr>
          <w:rFonts w:ascii="Times New Roman" w:hAnsi="Times New Roman" w:cs="Times New Roman"/>
          <w:w w:val="111"/>
          <w:sz w:val="24"/>
          <w:szCs w:val="24"/>
        </w:rPr>
        <w:t xml:space="preserve">autentik pada sumber ajaran. Ijtihad dan tajdid dalam </w:t>
      </w:r>
      <w:r>
        <w:rPr>
          <w:rFonts w:ascii="Times New Roman" w:hAnsi="Times New Roman" w:cs="Times New Roman"/>
          <w:w w:val="104"/>
          <w:sz w:val="24"/>
          <w:szCs w:val="24"/>
        </w:rPr>
        <w:t xml:space="preserve">gerakan Muhammadiyah sejak awal menemukan ruang </w:t>
      </w:r>
      <w:r>
        <w:rPr>
          <w:rFonts w:ascii="Times New Roman" w:hAnsi="Times New Roman" w:cs="Times New Roman"/>
          <w:spacing w:val="-1"/>
          <w:sz w:val="24"/>
          <w:szCs w:val="24"/>
        </w:rPr>
        <w:t xml:space="preserve">artikulasi dalam kontekstualisasi ajaran Islam sebagaimana </w:t>
      </w:r>
      <w:r>
        <w:rPr>
          <w:rFonts w:ascii="Times New Roman" w:hAnsi="Times New Roman" w:cs="Times New Roman"/>
          <w:w w:val="103"/>
          <w:sz w:val="24"/>
          <w:szCs w:val="24"/>
        </w:rPr>
        <w:t xml:space="preserve">dikembangkan  oleh  Kyai  Haji  Ahmad  Dahlan.  Adapun </w:t>
      </w:r>
      <w:r>
        <w:rPr>
          <w:rFonts w:ascii="Times New Roman" w:hAnsi="Times New Roman" w:cs="Times New Roman"/>
          <w:spacing w:val="-2"/>
          <w:sz w:val="24"/>
          <w:szCs w:val="24"/>
        </w:rPr>
        <w:t xml:space="preserve">rasionalisasi memperoleh bingkai yang kokoh sebagaimana </w:t>
      </w:r>
      <w:r>
        <w:rPr>
          <w:rFonts w:ascii="Times New Roman" w:hAnsi="Times New Roman" w:cs="Times New Roman"/>
          <w:spacing w:val="-1"/>
          <w:sz w:val="24"/>
          <w:szCs w:val="24"/>
        </w:rPr>
        <w:t xml:space="preserve">disebut pendiri Muhammadiyah sebagai “akal pikiran </w:t>
      </w:r>
      <w:r>
        <w:rPr>
          <w:rFonts w:ascii="Times New Roman" w:hAnsi="Times New Roman" w:cs="Times New Roman"/>
          <w:spacing w:val="-4"/>
          <w:sz w:val="24"/>
          <w:szCs w:val="24"/>
        </w:rPr>
        <w:t xml:space="preserve">yang suci”, sedangkan dalam Matan Keyakinan dan Cita-Cita </w:t>
      </w:r>
      <w:r>
        <w:rPr>
          <w:rFonts w:ascii="Times New Roman" w:hAnsi="Times New Roman" w:cs="Times New Roman"/>
          <w:w w:val="103"/>
          <w:sz w:val="24"/>
          <w:szCs w:val="24"/>
        </w:rPr>
        <w:t xml:space="preserve">Hidup Muhammadiyah disebut “akal pikiran yang sesuai </w:t>
      </w:r>
      <w:r>
        <w:rPr>
          <w:rFonts w:ascii="Times New Roman" w:hAnsi="Times New Roman" w:cs="Times New Roman"/>
          <w:spacing w:val="-4"/>
          <w:sz w:val="24"/>
          <w:szCs w:val="24"/>
        </w:rPr>
        <w:t xml:space="preserve">dengan jiwa ajaran Islam”.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4"/>
          <w:sz w:val="24"/>
          <w:szCs w:val="24"/>
        </w:rPr>
        <w:t xml:space="preserve">Muhammadiyah memandang  bahwa  Islam  dalam </w:t>
      </w:r>
      <w:r>
        <w:rPr>
          <w:rFonts w:ascii="Times New Roman" w:hAnsi="Times New Roman" w:cs="Times New Roman"/>
          <w:w w:val="105"/>
          <w:sz w:val="24"/>
          <w:szCs w:val="24"/>
        </w:rPr>
        <w:t xml:space="preserve">pergumulan dengan kehidupan sepanjang zaman harus </w:t>
      </w:r>
      <w:r>
        <w:rPr>
          <w:rFonts w:ascii="Times New Roman" w:hAnsi="Times New Roman" w:cs="Times New Roman"/>
          <w:w w:val="103"/>
          <w:sz w:val="24"/>
          <w:szCs w:val="24"/>
        </w:rPr>
        <w:t xml:space="preserve">diwujudkan dalam amal.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Islam sangat menjunjung tinggi </w:t>
      </w:r>
      <w:r>
        <w:rPr>
          <w:rFonts w:ascii="Times New Roman" w:hAnsi="Times New Roman" w:cs="Times New Roman"/>
          <w:w w:val="102"/>
          <w:sz w:val="24"/>
          <w:szCs w:val="24"/>
        </w:rPr>
        <w:t xml:space="preserve">amal sejajar dengan iman dan ilmu, sehingga Islam hadir </w:t>
      </w:r>
      <w:r>
        <w:rPr>
          <w:rFonts w:ascii="Times New Roman" w:hAnsi="Times New Roman" w:cs="Times New Roman"/>
          <w:w w:val="104"/>
          <w:sz w:val="24"/>
          <w:szCs w:val="24"/>
        </w:rPr>
        <w:t xml:space="preserve">dalam paham keseimbangan sekaligus membumi dalam kehidupan.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w w:val="104"/>
          <w:sz w:val="24"/>
          <w:szCs w:val="24"/>
        </w:rPr>
        <w:t xml:space="preserve">Dalam  kehidupan  yang  konkret tidak  ada </w:t>
      </w:r>
      <w:r>
        <w:rPr>
          <w:rFonts w:ascii="Times New Roman" w:hAnsi="Times New Roman" w:cs="Times New Roman"/>
          <w:spacing w:val="-2"/>
          <w:sz w:val="24"/>
          <w:szCs w:val="24"/>
        </w:rPr>
        <w:t xml:space="preserve">manifestasi lain dari Islam kecuali dalam amal.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rPr>
        <w:t xml:space="preserve">Kyai Ahmad </w:t>
      </w:r>
      <w:r>
        <w:rPr>
          <w:rFonts w:ascii="Times New Roman" w:hAnsi="Times New Roman" w:cs="Times New Roman"/>
          <w:w w:val="107"/>
          <w:sz w:val="24"/>
          <w:szCs w:val="24"/>
        </w:rPr>
        <w:t xml:space="preserve">Dahlan dengan Muhammadiyah  yang  dididirikannya </w:t>
      </w:r>
      <w:r>
        <w:rPr>
          <w:rFonts w:ascii="Times New Roman" w:hAnsi="Times New Roman" w:cs="Times New Roman"/>
          <w:w w:val="101"/>
          <w:sz w:val="24"/>
          <w:szCs w:val="24"/>
        </w:rPr>
        <w:t xml:space="preserve">memelopori penafsirkan ulang doktrin Islam secara nyata </w:t>
      </w:r>
      <w:r>
        <w:rPr>
          <w:rFonts w:ascii="Times New Roman" w:hAnsi="Times New Roman" w:cs="Times New Roman"/>
          <w:w w:val="104"/>
          <w:sz w:val="24"/>
          <w:szCs w:val="24"/>
        </w:rPr>
        <w:t xml:space="preserve">untuk perubahan sebagaimana tercermin dalam teologi </w:t>
      </w:r>
      <w:r>
        <w:rPr>
          <w:rFonts w:ascii="Times New Roman" w:hAnsi="Times New Roman" w:cs="Times New Roman"/>
          <w:w w:val="103"/>
          <w:sz w:val="24"/>
          <w:szCs w:val="24"/>
        </w:rPr>
        <w:t xml:space="preserve">Al-Ma’un. Dari teologi Al Ma’un lahir transformasi Islam </w:t>
      </w:r>
      <w:r>
        <w:rPr>
          <w:rFonts w:ascii="Times New Roman" w:hAnsi="Times New Roman" w:cs="Times New Roman"/>
          <w:spacing w:val="-2"/>
          <w:sz w:val="24"/>
          <w:szCs w:val="24"/>
        </w:rPr>
        <w:t xml:space="preserve">untuk mengubah kehidupan yang bercorak membebaskan, </w:t>
      </w:r>
      <w:r>
        <w:rPr>
          <w:rFonts w:ascii="Times New Roman" w:hAnsi="Times New Roman" w:cs="Times New Roman"/>
          <w:w w:val="101"/>
          <w:sz w:val="24"/>
          <w:szCs w:val="24"/>
        </w:rPr>
        <w:t xml:space="preserve">memberdayakan, dan  memajukan.  </w:t>
      </w:r>
      <w:r>
        <w:rPr>
          <w:rFonts w:ascii="Times New Roman" w:hAnsi="Times New Roman" w:cs="Times New Roman"/>
          <w:spacing w:val="-3"/>
          <w:sz w:val="24"/>
          <w:szCs w:val="24"/>
        </w:rPr>
        <w:t xml:space="preserve"> </w:t>
      </w:r>
    </w:p>
    <w:p>
      <w:pPr>
        <w:pStyle w:val="18"/>
        <w:widowControl w:val="0"/>
        <w:numPr>
          <w:ilvl w:val="0"/>
          <w:numId w:val="12"/>
        </w:numPr>
        <w:tabs>
          <w:tab w:val="left" w:pos="9027"/>
        </w:tabs>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5"/>
          <w:sz w:val="24"/>
          <w:szCs w:val="24"/>
        </w:rPr>
        <w:t xml:space="preserve">Muhammadiyah memahami bahwa Islam memiliki </w:t>
      </w:r>
      <w:r>
        <w:rPr>
          <w:rFonts w:ascii="Times New Roman" w:hAnsi="Times New Roman" w:cs="Times New Roman"/>
          <w:w w:val="101"/>
          <w:sz w:val="24"/>
          <w:szCs w:val="24"/>
        </w:rPr>
        <w:t xml:space="preserve">pandangan tentang masyarakat yang dicita-citakan, yakni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lang w:val="en-US"/>
        </w:rPr>
        <w:t>M</w:t>
      </w:r>
      <w:r>
        <w:rPr>
          <w:rFonts w:ascii="Times New Roman" w:hAnsi="Times New Roman" w:cs="Times New Roman"/>
          <w:spacing w:val="-2"/>
          <w:sz w:val="24"/>
          <w:szCs w:val="24"/>
        </w:rPr>
        <w:t xml:space="preserve">asyarakat Islam yang sebenar-benarnya.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2"/>
          <w:sz w:val="24"/>
          <w:szCs w:val="24"/>
        </w:rPr>
        <w:t>Dalam pesan Al-</w:t>
      </w:r>
      <w:r>
        <w:rPr>
          <w:rFonts w:ascii="Times New Roman" w:hAnsi="Times New Roman" w:cs="Times New Roman"/>
          <w:spacing w:val="-6"/>
          <w:sz w:val="24"/>
          <w:szCs w:val="24"/>
        </w:rPr>
        <w:t xml:space="preserve">Quran (QS. Ali Imran [3] : 110; Al Baqarah [2] : 143), masyarakat </w:t>
      </w:r>
      <w:r>
        <w:rPr>
          <w:rFonts w:ascii="Times New Roman" w:hAnsi="Times New Roman" w:cs="Times New Roman"/>
          <w:w w:val="101"/>
          <w:sz w:val="24"/>
          <w:szCs w:val="24"/>
        </w:rPr>
        <w:t xml:space="preserve">Islam yang diidealisasikan merupakan perwujudan khaira </w:t>
      </w:r>
      <w:r>
        <w:rPr>
          <w:rFonts w:ascii="Times New Roman" w:hAnsi="Times New Roman" w:cs="Times New Roman"/>
          <w:w w:val="107"/>
          <w:sz w:val="24"/>
          <w:szCs w:val="24"/>
        </w:rPr>
        <w:t xml:space="preserve">ummah (umat terbaik) yang memiliki posisi dan peran </w:t>
      </w:r>
      <w:r>
        <w:rPr>
          <w:rFonts w:ascii="Times New Roman" w:hAnsi="Times New Roman" w:cs="Times New Roman"/>
          <w:i/>
          <w:iCs/>
          <w:spacing w:val="-2"/>
          <w:sz w:val="24"/>
          <w:szCs w:val="24"/>
        </w:rPr>
        <w:t>ummatan wasathan</w:t>
      </w:r>
      <w:r>
        <w:rPr>
          <w:rFonts w:ascii="Times New Roman" w:hAnsi="Times New Roman" w:cs="Times New Roman"/>
          <w:spacing w:val="-2"/>
          <w:sz w:val="24"/>
          <w:szCs w:val="24"/>
        </w:rPr>
        <w:t xml:space="preserve"> (umat tengahan), dan </w:t>
      </w:r>
      <w:r>
        <w:rPr>
          <w:rFonts w:ascii="Times New Roman" w:hAnsi="Times New Roman" w:cs="Times New Roman"/>
          <w:i/>
          <w:iCs/>
          <w:spacing w:val="-2"/>
          <w:sz w:val="24"/>
          <w:szCs w:val="24"/>
        </w:rPr>
        <w:t>syuhadā `‘ala an-</w:t>
      </w:r>
      <w:r>
        <w:rPr>
          <w:rFonts w:ascii="Times New Roman" w:hAnsi="Times New Roman" w:cs="Times New Roman"/>
          <w:i/>
          <w:iCs/>
          <w:spacing w:val="-3"/>
          <w:sz w:val="24"/>
          <w:szCs w:val="24"/>
        </w:rPr>
        <w:t>nās</w:t>
      </w:r>
      <w:r>
        <w:rPr>
          <w:rFonts w:ascii="Times New Roman" w:hAnsi="Times New Roman" w:cs="Times New Roman"/>
          <w:spacing w:val="-3"/>
          <w:sz w:val="24"/>
          <w:szCs w:val="24"/>
        </w:rPr>
        <w:t xml:space="preserve"> (pelaku sejarah) dalam kehidupan manusia.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pacing w:val="-3"/>
          <w:sz w:val="24"/>
          <w:szCs w:val="24"/>
        </w:rPr>
        <w:t xml:space="preserve">Masyarakat </w:t>
      </w:r>
      <w:r>
        <w:rPr>
          <w:rFonts w:ascii="Times New Roman" w:hAnsi="Times New Roman" w:cs="Times New Roman"/>
          <w:w w:val="104"/>
          <w:sz w:val="24"/>
          <w:szCs w:val="24"/>
        </w:rPr>
        <w:t xml:space="preserve">Islam adalah suatu masyarakat yang di dalamnya ajaran </w:t>
      </w:r>
      <w:r>
        <w:rPr>
          <w:rFonts w:ascii="Times New Roman" w:hAnsi="Times New Roman" w:cs="Times New Roman"/>
          <w:spacing w:val="-2"/>
          <w:sz w:val="24"/>
          <w:szCs w:val="24"/>
        </w:rPr>
        <w:t xml:space="preserve">Islam berlaku dan menjiwai seluruh bidang kehidupan yang </w:t>
      </w:r>
      <w:r>
        <w:rPr>
          <w:rFonts w:ascii="Times New Roman" w:hAnsi="Times New Roman" w:cs="Times New Roman"/>
          <w:spacing w:val="-1"/>
          <w:sz w:val="24"/>
          <w:szCs w:val="24"/>
        </w:rPr>
        <w:t xml:space="preserve">dicirikan oleh ber-Tuhan dan beragama, berpersaudaraan, </w:t>
      </w:r>
      <w:r>
        <w:rPr>
          <w:rFonts w:ascii="Times New Roman" w:hAnsi="Times New Roman" w:cs="Times New Roman"/>
          <w:spacing w:val="-3"/>
          <w:sz w:val="24"/>
          <w:szCs w:val="24"/>
        </w:rPr>
        <w:t xml:space="preserve">berakhlak dan beradab, berhukum syar’i, berkesejahteraan, </w:t>
      </w:r>
      <w:r>
        <w:rPr>
          <w:rFonts w:ascii="Times New Roman" w:hAnsi="Times New Roman" w:cs="Times New Roman"/>
          <w:spacing w:val="-5"/>
          <w:sz w:val="24"/>
          <w:szCs w:val="24"/>
        </w:rPr>
        <w:t xml:space="preserve">bermusyawarah, berihsan, berkemajuan, berkepemimpinan, </w:t>
      </w:r>
      <w:r>
        <w:rPr>
          <w:rFonts w:ascii="Times New Roman" w:hAnsi="Times New Roman" w:cs="Times New Roman"/>
          <w:w w:val="103"/>
          <w:sz w:val="24"/>
          <w:szCs w:val="24"/>
        </w:rPr>
        <w:t xml:space="preserve">dan berketertiban.  </w:t>
      </w:r>
    </w:p>
    <w:p>
      <w:pPr>
        <w:pStyle w:val="18"/>
        <w:widowControl w:val="0"/>
        <w:numPr>
          <w:ilvl w:val="3"/>
          <w:numId w:val="10"/>
        </w:numPr>
        <w:tabs>
          <w:tab w:val="left" w:pos="9027"/>
        </w:tabs>
        <w:autoSpaceDE w:val="0"/>
        <w:autoSpaceDN w:val="0"/>
        <w:adjustRightInd w:val="0"/>
        <w:spacing w:after="0" w:line="240" w:lineRule="auto"/>
        <w:ind w:left="1440" w:right="-45"/>
        <w:jc w:val="both"/>
        <w:rPr>
          <w:rFonts w:ascii="Times New Roman" w:hAnsi="Times New Roman" w:cs="Times New Roman"/>
          <w:w w:val="101"/>
          <w:sz w:val="24"/>
          <w:szCs w:val="24"/>
        </w:rPr>
      </w:pPr>
      <w:r>
        <w:rPr>
          <w:rFonts w:ascii="Times New Roman" w:hAnsi="Times New Roman" w:cs="Times New Roman"/>
          <w:sz w:val="24"/>
          <w:szCs w:val="24"/>
        </w:rPr>
        <w:t xml:space="preserve">Masyarakat Islam yang dicita-citakan Muhammadiyah </w:t>
      </w:r>
      <w:r>
        <w:rPr>
          <w:rFonts w:ascii="Times New Roman" w:hAnsi="Times New Roman" w:cs="Times New Roman"/>
          <w:w w:val="103"/>
          <w:sz w:val="24"/>
          <w:szCs w:val="24"/>
        </w:rPr>
        <w:t xml:space="preserve">memiliki kesamaan karakter dengan masyarakat madani </w:t>
      </w:r>
      <w:r>
        <w:rPr>
          <w:rFonts w:ascii="Times New Roman" w:hAnsi="Times New Roman" w:cs="Times New Roman"/>
          <w:spacing w:val="-4"/>
          <w:sz w:val="24"/>
          <w:szCs w:val="24"/>
        </w:rPr>
        <w:t xml:space="preserve">(civil-society) yang maju, adil, makmur, demokratis, mandiri, </w:t>
      </w:r>
      <w:r>
        <w:rPr>
          <w:rFonts w:ascii="Times New Roman" w:hAnsi="Times New Roman" w:cs="Times New Roman"/>
          <w:spacing w:val="-1"/>
          <w:sz w:val="24"/>
          <w:szCs w:val="24"/>
        </w:rPr>
        <w:t xml:space="preserve">bermartabat, berdaulat,  dan  berakhlak-mulia </w:t>
      </w:r>
      <w:r>
        <w:rPr>
          <w:rFonts w:ascii="Times New Roman" w:hAnsi="Times New Roman" w:cs="Times New Roman"/>
          <w:spacing w:val="-3"/>
          <w:sz w:val="24"/>
          <w:szCs w:val="24"/>
        </w:rPr>
        <w:t xml:space="preserve">(al-akhlaq </w:t>
      </w:r>
      <w:r>
        <w:rPr>
          <w:rFonts w:ascii="Times New Roman" w:hAnsi="Times New Roman" w:cs="Times New Roman"/>
          <w:w w:val="103"/>
          <w:sz w:val="24"/>
          <w:szCs w:val="24"/>
        </w:rPr>
        <w:t xml:space="preserve">al-karimah)  yang  dijiwai  nilai-nilai  Ilahiah.  Masyarakat </w:t>
      </w:r>
      <w:r>
        <w:rPr>
          <w:rFonts w:ascii="Times New Roman" w:hAnsi="Times New Roman" w:cs="Times New Roman"/>
          <w:w w:val="102"/>
          <w:sz w:val="24"/>
          <w:szCs w:val="24"/>
        </w:rPr>
        <w:t xml:space="preserve">Islam sebagai kekuatan madaniyah (masyarakat madani) menjunjung tinggi  kemajemukan  agama  dan  pemihakan </w:t>
      </w:r>
      <w:r>
        <w:rPr>
          <w:rFonts w:ascii="Times New Roman" w:hAnsi="Times New Roman" w:cs="Times New Roman"/>
          <w:w w:val="106"/>
          <w:sz w:val="24"/>
          <w:szCs w:val="24"/>
        </w:rPr>
        <w:t xml:space="preserve">terhadap   kepentingan   seluruh   elemen   masyarakat, </w:t>
      </w:r>
      <w:r>
        <w:rPr>
          <w:rFonts w:ascii="Times New Roman" w:hAnsi="Times New Roman" w:cs="Times New Roman"/>
          <w:sz w:val="24"/>
          <w:szCs w:val="24"/>
        </w:rPr>
        <w:t xml:space="preserve">perdamaian dan nir-kekerasan, serta menjadi tenda besar </w:t>
      </w:r>
      <w:r>
        <w:rPr>
          <w:rFonts w:ascii="Times New Roman" w:hAnsi="Times New Roman" w:cs="Times New Roman"/>
          <w:spacing w:val="-4"/>
          <w:sz w:val="24"/>
          <w:szCs w:val="24"/>
        </w:rPr>
        <w:t xml:space="preserve">bagi golongan dan kelompok masyarakat tanpa diskriminasi. </w:t>
      </w:r>
    </w:p>
    <w:p>
      <w:pPr>
        <w:pStyle w:val="18"/>
        <w:widowControl w:val="0"/>
        <w:tabs>
          <w:tab w:val="left" w:pos="851"/>
        </w:tabs>
        <w:autoSpaceDE w:val="0"/>
        <w:autoSpaceDN w:val="0"/>
        <w:adjustRightInd w:val="0"/>
        <w:spacing w:after="0" w:line="240" w:lineRule="auto"/>
        <w:ind w:left="851"/>
        <w:rPr>
          <w:rFonts w:ascii="Times New Roman" w:hAnsi="Times New Roman" w:cs="Times New Roman"/>
          <w:b/>
          <w:spacing w:val="-3"/>
          <w:sz w:val="24"/>
          <w:szCs w:val="24"/>
        </w:rPr>
      </w:pPr>
    </w:p>
    <w:p>
      <w:pPr>
        <w:pStyle w:val="18"/>
        <w:widowControl w:val="0"/>
        <w:numPr>
          <w:ilvl w:val="0"/>
          <w:numId w:val="11"/>
        </w:numPr>
        <w:tabs>
          <w:tab w:val="left" w:pos="720"/>
        </w:tabs>
        <w:autoSpaceDE w:val="0"/>
        <w:autoSpaceDN w:val="0"/>
        <w:adjustRightInd w:val="0"/>
        <w:spacing w:after="0" w:line="240" w:lineRule="auto"/>
        <w:ind w:left="720"/>
        <w:rPr>
          <w:rFonts w:ascii="Times New Roman" w:hAnsi="Times New Roman" w:cs="Times New Roman"/>
          <w:b/>
          <w:spacing w:val="-3"/>
          <w:sz w:val="24"/>
          <w:szCs w:val="24"/>
        </w:rPr>
      </w:pPr>
      <w:r>
        <w:rPr>
          <w:rFonts w:ascii="Times New Roman" w:hAnsi="Times New Roman" w:cs="Times New Roman"/>
          <w:b/>
          <w:spacing w:val="-3"/>
          <w:sz w:val="24"/>
          <w:szCs w:val="24"/>
        </w:rPr>
        <w:t xml:space="preserve">Gerakan Pencerahan </w:t>
      </w:r>
    </w:p>
    <w:p>
      <w:pPr>
        <w:widowControl w:val="0"/>
        <w:autoSpaceDE w:val="0"/>
        <w:autoSpaceDN w:val="0"/>
        <w:adjustRightInd w:val="0"/>
        <w:spacing w:after="0" w:line="240" w:lineRule="auto"/>
        <w:ind w:left="720" w:right="-45" w:firstLine="540"/>
        <w:jc w:val="both"/>
        <w:rPr>
          <w:rFonts w:ascii="Times New Roman" w:hAnsi="Times New Roman" w:cs="Times New Roman"/>
          <w:w w:val="106"/>
          <w:sz w:val="24"/>
          <w:szCs w:val="24"/>
        </w:rPr>
      </w:pPr>
      <w:r>
        <w:rPr>
          <w:rFonts w:ascii="Times New Roman" w:hAnsi="Times New Roman" w:cs="Times New Roman"/>
          <w:w w:val="104"/>
          <w:sz w:val="24"/>
          <w:szCs w:val="24"/>
        </w:rPr>
        <w:t xml:space="preserve">‘Aisyiyah pada abad kedua berkomitmen kuat untuk </w:t>
      </w:r>
      <w:r>
        <w:rPr>
          <w:rFonts w:ascii="Times New Roman" w:hAnsi="Times New Roman" w:cs="Times New Roman"/>
          <w:w w:val="107"/>
          <w:sz w:val="24"/>
          <w:szCs w:val="24"/>
        </w:rPr>
        <w:t xml:space="preserve">melakukan   gerakan   pencerahan   dalam   kehidupan </w:t>
      </w:r>
      <w:r>
        <w:rPr>
          <w:rFonts w:ascii="Times New Roman" w:hAnsi="Times New Roman" w:cs="Times New Roman"/>
          <w:w w:val="106"/>
          <w:sz w:val="24"/>
          <w:szCs w:val="24"/>
        </w:rPr>
        <w:t xml:space="preserve">keumatan, kebangsaan, dan  kemanusiaan universal. </w:t>
      </w:r>
    </w:p>
    <w:p>
      <w:pPr>
        <w:pStyle w:val="18"/>
        <w:widowControl w:val="0"/>
        <w:numPr>
          <w:ilvl w:val="0"/>
          <w:numId w:val="13"/>
        </w:numPr>
        <w:autoSpaceDE w:val="0"/>
        <w:autoSpaceDN w:val="0"/>
        <w:adjustRightInd w:val="0"/>
        <w:spacing w:after="0" w:line="240" w:lineRule="auto"/>
        <w:ind w:left="1080" w:right="-45"/>
        <w:jc w:val="both"/>
        <w:rPr>
          <w:rFonts w:ascii="Times New Roman" w:hAnsi="Times New Roman" w:cs="Times New Roman"/>
          <w:spacing w:val="-4"/>
          <w:sz w:val="24"/>
          <w:szCs w:val="24"/>
        </w:rPr>
      </w:pPr>
      <w:r>
        <w:rPr>
          <w:rFonts w:ascii="Times New Roman" w:hAnsi="Times New Roman" w:cs="Times New Roman"/>
          <w:w w:val="101"/>
          <w:sz w:val="24"/>
          <w:szCs w:val="24"/>
          <w:lang w:val="en-US"/>
        </w:rPr>
        <w:t xml:space="preserve">Makna Gerakan pencerahan dalam </w:t>
      </w:r>
      <w:r>
        <w:rPr>
          <w:rFonts w:ascii="Times New Roman" w:hAnsi="Times New Roman" w:cs="Times New Roman"/>
          <w:w w:val="101"/>
          <w:sz w:val="24"/>
          <w:szCs w:val="24"/>
        </w:rPr>
        <w:t>Pernyataan Pikiran Muhammadiyah Abad Kedua</w:t>
      </w:r>
      <w:r>
        <w:rPr>
          <w:rFonts w:ascii="Times New Roman" w:hAnsi="Times New Roman" w:cs="Times New Roman"/>
          <w:w w:val="101"/>
          <w:sz w:val="24"/>
          <w:szCs w:val="24"/>
          <w:lang w:val="en-US"/>
        </w:rPr>
        <w:t xml:space="preserve">. </w:t>
      </w:r>
      <w:r>
        <w:rPr>
          <w:rFonts w:ascii="Times New Roman" w:hAnsi="Times New Roman" w:cs="Times New Roman"/>
          <w:spacing w:val="-4"/>
          <w:sz w:val="24"/>
          <w:szCs w:val="24"/>
        </w:rPr>
        <w:t xml:space="preserve"> </w:t>
      </w:r>
    </w:p>
    <w:p>
      <w:pPr>
        <w:pStyle w:val="18"/>
        <w:widowControl w:val="0"/>
        <w:numPr>
          <w:ilvl w:val="2"/>
          <w:numId w:val="14"/>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spacing w:val="-4"/>
          <w:sz w:val="24"/>
          <w:szCs w:val="24"/>
        </w:rPr>
        <w:t>Gerakan pencerahan (tanwir) merupakan p</w:t>
      </w:r>
      <w:r>
        <w:rPr>
          <w:rFonts w:ascii="Times New Roman" w:hAnsi="Times New Roman" w:cs="Times New Roman"/>
          <w:w w:val="101"/>
          <w:sz w:val="24"/>
          <w:szCs w:val="24"/>
        </w:rPr>
        <w:t xml:space="preserve">raksis Islam yang  berkemajuan  untuk  membebaskan, memberdayakan,  dan  memajukan kehidupan. </w:t>
      </w:r>
    </w:p>
    <w:p>
      <w:pPr>
        <w:pStyle w:val="18"/>
        <w:widowControl w:val="0"/>
        <w:numPr>
          <w:ilvl w:val="2"/>
          <w:numId w:val="14"/>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w w:val="101"/>
          <w:sz w:val="24"/>
          <w:szCs w:val="24"/>
        </w:rPr>
        <w:t xml:space="preserve">Gerakan </w:t>
      </w:r>
      <w:r>
        <w:rPr>
          <w:rFonts w:ascii="Times New Roman" w:hAnsi="Times New Roman" w:cs="Times New Roman"/>
          <w:w w:val="107"/>
          <w:sz w:val="24"/>
          <w:szCs w:val="24"/>
        </w:rPr>
        <w:t xml:space="preserve">pencerahan dihadirkan untuk memberikan jawaban </w:t>
      </w:r>
      <w:r>
        <w:rPr>
          <w:rFonts w:ascii="Times New Roman" w:hAnsi="Times New Roman" w:cs="Times New Roman"/>
          <w:w w:val="101"/>
          <w:sz w:val="24"/>
          <w:szCs w:val="24"/>
        </w:rPr>
        <w:t xml:space="preserve">atas problem-problem kemanusiaan berupa kemiskinan, </w:t>
      </w:r>
      <w:r>
        <w:rPr>
          <w:rFonts w:ascii="Times New Roman" w:hAnsi="Times New Roman" w:cs="Times New Roman"/>
          <w:w w:val="104"/>
          <w:sz w:val="24"/>
          <w:szCs w:val="24"/>
        </w:rPr>
        <w:t xml:space="preserve">kebodohan,   ketertinggalan,   dan   persoalan-persoalan </w:t>
      </w:r>
      <w:r>
        <w:rPr>
          <w:rFonts w:ascii="Times New Roman" w:hAnsi="Times New Roman" w:cs="Times New Roman"/>
          <w:sz w:val="24"/>
          <w:szCs w:val="24"/>
        </w:rPr>
        <w:t xml:space="preserve">lainnya  yang  bercorak  struktural  dan  kultural.  </w:t>
      </w:r>
    </w:p>
    <w:p>
      <w:pPr>
        <w:pStyle w:val="18"/>
        <w:widowControl w:val="0"/>
        <w:numPr>
          <w:ilvl w:val="2"/>
          <w:numId w:val="14"/>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sz w:val="24"/>
          <w:szCs w:val="24"/>
        </w:rPr>
        <w:t xml:space="preserve">Gerakan </w:t>
      </w:r>
      <w:r>
        <w:rPr>
          <w:rFonts w:ascii="Times New Roman" w:hAnsi="Times New Roman" w:cs="Times New Roman"/>
          <w:spacing w:val="-1"/>
          <w:sz w:val="24"/>
          <w:szCs w:val="24"/>
        </w:rPr>
        <w:t xml:space="preserve">pencerahan menampilkan Islam untuk menjawab masalah </w:t>
      </w:r>
      <w:r>
        <w:rPr>
          <w:rFonts w:ascii="Times New Roman" w:hAnsi="Times New Roman" w:cs="Times New Roman"/>
          <w:w w:val="102"/>
          <w:sz w:val="24"/>
          <w:szCs w:val="24"/>
        </w:rPr>
        <w:t xml:space="preserve">kekeringan  ruhani,  krisis  moral,  kekerasan,  terorisme, </w:t>
      </w:r>
      <w:r>
        <w:rPr>
          <w:rFonts w:ascii="Times New Roman" w:hAnsi="Times New Roman" w:cs="Times New Roman"/>
          <w:sz w:val="24"/>
          <w:szCs w:val="24"/>
        </w:rPr>
        <w:t xml:space="preserve">konfliik,  korupsi,  kerusakan  ekologis,  dan  bentuk-bentuk </w:t>
      </w:r>
      <w:r>
        <w:rPr>
          <w:rFonts w:ascii="Times New Roman" w:hAnsi="Times New Roman" w:cs="Times New Roman"/>
          <w:spacing w:val="-4"/>
          <w:sz w:val="24"/>
          <w:szCs w:val="24"/>
        </w:rPr>
        <w:t xml:space="preserve">kejahatan kemanusiaan. </w:t>
      </w:r>
    </w:p>
    <w:p>
      <w:pPr>
        <w:pStyle w:val="18"/>
        <w:widowControl w:val="0"/>
        <w:numPr>
          <w:ilvl w:val="2"/>
          <w:numId w:val="14"/>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Gerakan pencerahan berkomitmen </w:t>
      </w:r>
      <w:r>
        <w:rPr>
          <w:rFonts w:ascii="Times New Roman" w:hAnsi="Times New Roman" w:cs="Times New Roman"/>
          <w:spacing w:val="-3"/>
          <w:sz w:val="24"/>
          <w:szCs w:val="24"/>
        </w:rPr>
        <w:t xml:space="preserve">untuk mengembangkan relasi sosial yang berkeadilan tanpa </w:t>
      </w:r>
      <w:r>
        <w:rPr>
          <w:rFonts w:ascii="Times New Roman" w:hAnsi="Times New Roman" w:cs="Times New Roman"/>
          <w:w w:val="102"/>
          <w:sz w:val="24"/>
          <w:szCs w:val="24"/>
        </w:rPr>
        <w:t xml:space="preserve">diskriminasi, memuliakan martabat manusia laki-laki dan </w:t>
      </w:r>
      <w:r>
        <w:rPr>
          <w:rFonts w:ascii="Times New Roman" w:hAnsi="Times New Roman" w:cs="Times New Roman"/>
          <w:spacing w:val="-3"/>
          <w:sz w:val="24"/>
          <w:szCs w:val="24"/>
        </w:rPr>
        <w:t xml:space="preserve">perempuan, menjunjung tinggi toleransi dan kemajemukan, dan membangun pranata sosial yang utama. </w:t>
      </w:r>
    </w:p>
    <w:p>
      <w:pPr>
        <w:pStyle w:val="18"/>
        <w:widowControl w:val="0"/>
        <w:numPr>
          <w:ilvl w:val="0"/>
          <w:numId w:val="13"/>
        </w:numPr>
        <w:autoSpaceDE w:val="0"/>
        <w:autoSpaceDN w:val="0"/>
        <w:adjustRightInd w:val="0"/>
        <w:spacing w:after="0" w:line="240" w:lineRule="auto"/>
        <w:ind w:left="1080" w:right="-45"/>
        <w:jc w:val="both"/>
        <w:rPr>
          <w:rFonts w:ascii="Times New Roman" w:hAnsi="Times New Roman" w:cs="Times New Roman"/>
          <w:w w:val="102"/>
          <w:sz w:val="24"/>
          <w:szCs w:val="24"/>
        </w:rPr>
      </w:pPr>
      <w:r>
        <w:rPr>
          <w:rFonts w:ascii="Times New Roman" w:hAnsi="Times New Roman" w:cs="Times New Roman"/>
          <w:w w:val="102"/>
          <w:sz w:val="24"/>
          <w:szCs w:val="24"/>
          <w:lang w:val="en-US"/>
        </w:rPr>
        <w:t>Strategi Gerakan Pencerahan.</w:t>
      </w:r>
    </w:p>
    <w:p>
      <w:pPr>
        <w:widowControl w:val="0"/>
        <w:autoSpaceDE w:val="0"/>
        <w:autoSpaceDN w:val="0"/>
        <w:adjustRightInd w:val="0"/>
        <w:spacing w:after="0" w:line="240" w:lineRule="auto"/>
        <w:ind w:left="720" w:right="-45" w:firstLine="540"/>
        <w:jc w:val="both"/>
        <w:rPr>
          <w:rFonts w:ascii="Times New Roman" w:hAnsi="Times New Roman" w:cs="Times New Roman"/>
          <w:w w:val="102"/>
          <w:sz w:val="24"/>
          <w:szCs w:val="24"/>
        </w:rPr>
      </w:pPr>
      <w:r>
        <w:rPr>
          <w:rFonts w:ascii="Times New Roman" w:hAnsi="Times New Roman" w:cs="Times New Roman"/>
          <w:w w:val="102"/>
          <w:sz w:val="24"/>
          <w:szCs w:val="24"/>
        </w:rPr>
        <w:t xml:space="preserve">Strategi gerakan pencerahan Muhamamdiyah dikembangkan bahwa dengan gerakan pencerahan,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spacing w:val="-2"/>
          <w:sz w:val="24"/>
          <w:szCs w:val="24"/>
          <w:lang w:val="en-US"/>
        </w:rPr>
        <w:t>M</w:t>
      </w:r>
      <w:r>
        <w:rPr>
          <w:rFonts w:ascii="Times New Roman" w:hAnsi="Times New Roman" w:cs="Times New Roman"/>
          <w:spacing w:val="-2"/>
          <w:sz w:val="24"/>
          <w:szCs w:val="24"/>
        </w:rPr>
        <w:t xml:space="preserve">isi dakwah dan tajdid </w:t>
      </w:r>
      <w:r>
        <w:rPr>
          <w:rFonts w:ascii="Times New Roman" w:hAnsi="Times New Roman" w:cs="Times New Roman"/>
          <w:spacing w:val="-2"/>
          <w:sz w:val="24"/>
          <w:szCs w:val="24"/>
          <w:lang w:val="en-US"/>
        </w:rPr>
        <w:t xml:space="preserve">Muhammadiyah </w:t>
      </w:r>
      <w:r>
        <w:rPr>
          <w:rFonts w:ascii="Times New Roman" w:hAnsi="Times New Roman" w:cs="Times New Roman"/>
          <w:spacing w:val="-2"/>
          <w:sz w:val="24"/>
          <w:szCs w:val="24"/>
        </w:rPr>
        <w:t xml:space="preserve">untuk </w:t>
      </w:r>
      <w:r>
        <w:rPr>
          <w:rFonts w:ascii="Times New Roman" w:hAnsi="Times New Roman" w:cs="Times New Roman"/>
          <w:spacing w:val="-1"/>
          <w:sz w:val="24"/>
          <w:szCs w:val="24"/>
        </w:rPr>
        <w:t xml:space="preserve">menghadirkan Islam sebagai ajaran yang mengembangkan </w:t>
      </w:r>
      <w:r>
        <w:rPr>
          <w:rFonts w:ascii="Times New Roman" w:hAnsi="Times New Roman" w:cs="Times New Roman"/>
          <w:sz w:val="24"/>
          <w:szCs w:val="24"/>
        </w:rPr>
        <w:t>sikap  tengahan (</w:t>
      </w:r>
      <w:r>
        <w:rPr>
          <w:rFonts w:ascii="Times New Roman" w:hAnsi="Times New Roman" w:cs="Times New Roman"/>
          <w:i/>
          <w:iCs/>
          <w:sz w:val="24"/>
          <w:szCs w:val="24"/>
        </w:rPr>
        <w:t>wasithiyah</w:t>
      </w:r>
      <w:r>
        <w:rPr>
          <w:rFonts w:ascii="Times New Roman" w:hAnsi="Times New Roman" w:cs="Times New Roman"/>
          <w:sz w:val="24"/>
          <w:szCs w:val="24"/>
        </w:rPr>
        <w:t xml:space="preserve">),  membangun  perdamaian, menghargai kemajemukan, menghormati harkat martabat </w:t>
      </w:r>
      <w:r>
        <w:rPr>
          <w:rFonts w:ascii="Times New Roman" w:hAnsi="Times New Roman" w:cs="Times New Roman"/>
          <w:spacing w:val="-1"/>
          <w:sz w:val="24"/>
          <w:szCs w:val="24"/>
        </w:rPr>
        <w:t xml:space="preserve">kemanusiaan laki-laki maupun perempuan, mencerdaskan </w:t>
      </w:r>
      <w:r>
        <w:rPr>
          <w:rFonts w:ascii="Times New Roman" w:hAnsi="Times New Roman" w:cs="Times New Roman"/>
          <w:w w:val="107"/>
          <w:sz w:val="24"/>
          <w:szCs w:val="24"/>
        </w:rPr>
        <w:t xml:space="preserve">kehidupan bangsa, menjunjung tinggi   akhlak   mulia, </w:t>
      </w:r>
      <w:r>
        <w:rPr>
          <w:rFonts w:ascii="Times New Roman" w:hAnsi="Times New Roman" w:cs="Times New Roman"/>
          <w:w w:val="102"/>
          <w:sz w:val="24"/>
          <w:szCs w:val="24"/>
        </w:rPr>
        <w:t xml:space="preserve">dan  memajukan  kehidupan umat manusia.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spacing w:val="-4"/>
          <w:sz w:val="24"/>
          <w:szCs w:val="24"/>
        </w:rPr>
        <w:t xml:space="preserve">Muhammadiyah </w:t>
      </w:r>
      <w:r>
        <w:rPr>
          <w:rFonts w:ascii="Times New Roman" w:hAnsi="Times New Roman" w:cs="Times New Roman"/>
          <w:w w:val="106"/>
          <w:sz w:val="24"/>
          <w:szCs w:val="24"/>
        </w:rPr>
        <w:t xml:space="preserve">berikhtiar   mengembangkan  strategi   dari   revitalisasi </w:t>
      </w:r>
      <w:r>
        <w:rPr>
          <w:rFonts w:ascii="Times New Roman" w:hAnsi="Times New Roman" w:cs="Times New Roman"/>
          <w:w w:val="108"/>
          <w:sz w:val="24"/>
          <w:szCs w:val="24"/>
        </w:rPr>
        <w:t xml:space="preserve">(penguatan   kembali)  ke   transformasi </w:t>
      </w:r>
      <w:r>
        <w:rPr>
          <w:rFonts w:ascii="Times New Roman" w:hAnsi="Times New Roman" w:cs="Times New Roman"/>
          <w:spacing w:val="-3"/>
          <w:sz w:val="24"/>
          <w:szCs w:val="24"/>
        </w:rPr>
        <w:t xml:space="preserve">(perubahan </w:t>
      </w:r>
      <w:r>
        <w:rPr>
          <w:rFonts w:ascii="Times New Roman" w:hAnsi="Times New Roman" w:cs="Times New Roman"/>
          <w:w w:val="105"/>
          <w:sz w:val="24"/>
          <w:szCs w:val="24"/>
        </w:rPr>
        <w:t xml:space="preserve">dinamis)  untuk  melahirkan  amal usaha  dan  aksi-aksi </w:t>
      </w:r>
      <w:r>
        <w:rPr>
          <w:rFonts w:ascii="Times New Roman" w:hAnsi="Times New Roman" w:cs="Times New Roman"/>
          <w:w w:val="102"/>
          <w:sz w:val="24"/>
          <w:szCs w:val="24"/>
        </w:rPr>
        <w:t xml:space="preserve">sosial  kemasyarakatan yang memihak kaum dhu’afa dan </w:t>
      </w:r>
      <w:r>
        <w:rPr>
          <w:rFonts w:ascii="Times New Roman" w:hAnsi="Times New Roman" w:cs="Times New Roman"/>
          <w:w w:val="103"/>
          <w:sz w:val="24"/>
          <w:szCs w:val="24"/>
        </w:rPr>
        <w:t xml:space="preserve">mustadh’afin serta memperkuat civil society (masyarakat </w:t>
      </w:r>
      <w:r>
        <w:rPr>
          <w:rFonts w:ascii="Times New Roman" w:hAnsi="Times New Roman" w:cs="Times New Roman"/>
          <w:sz w:val="24"/>
          <w:szCs w:val="24"/>
        </w:rPr>
        <w:t xml:space="preserve">madani) bagi kemajuan dan kesejahteraan bangsa.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w w:val="101"/>
          <w:sz w:val="24"/>
          <w:szCs w:val="24"/>
          <w:lang w:val="en-US"/>
        </w:rPr>
        <w:t>P</w:t>
      </w:r>
      <w:r>
        <w:rPr>
          <w:rFonts w:ascii="Times New Roman" w:hAnsi="Times New Roman" w:cs="Times New Roman"/>
          <w:w w:val="101"/>
          <w:sz w:val="24"/>
          <w:szCs w:val="24"/>
        </w:rPr>
        <w:t xml:space="preserve">engembangan pemikiran Muhammadiyah berpijak pada </w:t>
      </w:r>
      <w:r>
        <w:rPr>
          <w:rFonts w:ascii="Times New Roman" w:hAnsi="Times New Roman" w:cs="Times New Roman"/>
          <w:w w:val="104"/>
          <w:sz w:val="24"/>
          <w:szCs w:val="24"/>
        </w:rPr>
        <w:t xml:space="preserve">koridor tajdid  yang  bersifat  purifikasi  dan  dinamisaai, </w:t>
      </w:r>
      <w:r>
        <w:rPr>
          <w:rFonts w:ascii="Times New Roman" w:hAnsi="Times New Roman" w:cs="Times New Roman"/>
          <w:spacing w:val="-1"/>
          <w:sz w:val="24"/>
          <w:szCs w:val="24"/>
        </w:rPr>
        <w:t xml:space="preserve">serta mengembangkan orientasi praksis untuk pemecahan </w:t>
      </w:r>
      <w:r>
        <w:rPr>
          <w:rFonts w:ascii="Times New Roman" w:hAnsi="Times New Roman" w:cs="Times New Roman"/>
          <w:w w:val="102"/>
          <w:sz w:val="24"/>
          <w:szCs w:val="24"/>
        </w:rPr>
        <w:t xml:space="preserve">masalah  kehidupan.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w w:val="102"/>
          <w:sz w:val="24"/>
          <w:szCs w:val="24"/>
          <w:lang w:val="en-US"/>
        </w:rPr>
        <w:t>P</w:t>
      </w:r>
      <w:r>
        <w:rPr>
          <w:rFonts w:ascii="Times New Roman" w:hAnsi="Times New Roman" w:cs="Times New Roman"/>
          <w:w w:val="102"/>
          <w:sz w:val="24"/>
          <w:szCs w:val="24"/>
        </w:rPr>
        <w:t xml:space="preserve">engembangan </w:t>
      </w:r>
      <w:r>
        <w:rPr>
          <w:rFonts w:ascii="Times New Roman" w:hAnsi="Times New Roman" w:cs="Times New Roman"/>
          <w:w w:val="104"/>
          <w:sz w:val="24"/>
          <w:szCs w:val="24"/>
        </w:rPr>
        <w:t xml:space="preserve">pendidikan sebagai strategi dan ruang kebudayaan bagi </w:t>
      </w:r>
      <w:r>
        <w:rPr>
          <w:rFonts w:ascii="Times New Roman" w:hAnsi="Times New Roman" w:cs="Times New Roman"/>
          <w:spacing w:val="-3"/>
          <w:sz w:val="24"/>
          <w:szCs w:val="24"/>
        </w:rPr>
        <w:t>pengembangan potensi dan akal-budi manusia secara utuh.</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Pembinaan keagamaan semakin dikembangkan </w:t>
      </w:r>
      <w:r>
        <w:rPr>
          <w:rFonts w:ascii="Times New Roman" w:hAnsi="Times New Roman" w:cs="Times New Roman"/>
          <w:w w:val="103"/>
          <w:sz w:val="24"/>
          <w:szCs w:val="24"/>
        </w:rPr>
        <w:t xml:space="preserve">pada pengayaan nilai-nilai  aqidah,  ibadah,  akhlak,  dan </w:t>
      </w:r>
      <w:r>
        <w:rPr>
          <w:rFonts w:ascii="Times New Roman" w:hAnsi="Times New Roman" w:cs="Times New Roman"/>
          <w:w w:val="104"/>
          <w:sz w:val="24"/>
          <w:szCs w:val="24"/>
        </w:rPr>
        <w:t xml:space="preserve">mu’amalat-dunyawiyah  yang  membangun  keshalehan </w:t>
      </w:r>
      <w:r>
        <w:rPr>
          <w:rFonts w:ascii="Times New Roman" w:hAnsi="Times New Roman" w:cs="Times New Roman"/>
          <w:spacing w:val="-4"/>
          <w:sz w:val="24"/>
          <w:szCs w:val="24"/>
        </w:rPr>
        <w:t xml:space="preserve">individu dan sosial yang melahirkan tatanan sosial baru yang </w:t>
      </w:r>
      <w:r>
        <w:rPr>
          <w:rFonts w:ascii="Times New Roman" w:hAnsi="Times New Roman" w:cs="Times New Roman"/>
          <w:spacing w:val="-2"/>
          <w:sz w:val="24"/>
          <w:szCs w:val="24"/>
        </w:rPr>
        <w:t xml:space="preserve">lebih relijius dan humanistik.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sz w:val="24"/>
          <w:szCs w:val="24"/>
        </w:rPr>
        <w:t>Jihad di</w:t>
      </w:r>
      <w:r>
        <w:rPr>
          <w:rFonts w:ascii="Times New Roman" w:hAnsi="Times New Roman" w:cs="Times New Roman"/>
          <w:spacing w:val="-4"/>
          <w:sz w:val="24"/>
          <w:szCs w:val="24"/>
        </w:rPr>
        <w:t xml:space="preserve">maknai </w:t>
      </w:r>
      <w:r>
        <w:rPr>
          <w:rFonts w:ascii="Times New Roman" w:hAnsi="Times New Roman" w:cs="Times New Roman"/>
          <w:sz w:val="24"/>
          <w:szCs w:val="24"/>
        </w:rPr>
        <w:t xml:space="preserve">dan diaktualisasikan sebagai ikhtiar mengerahkan </w:t>
      </w:r>
      <w:r>
        <w:rPr>
          <w:rFonts w:ascii="Times New Roman" w:hAnsi="Times New Roman" w:cs="Times New Roman"/>
          <w:w w:val="102"/>
          <w:sz w:val="24"/>
          <w:szCs w:val="24"/>
        </w:rPr>
        <w:t xml:space="preserve">segala  kemampuan </w:t>
      </w:r>
      <w:r>
        <w:rPr>
          <w:rFonts w:ascii="Times New Roman" w:hAnsi="Times New Roman" w:cs="Times New Roman"/>
          <w:w w:val="103"/>
          <w:sz w:val="24"/>
          <w:szCs w:val="24"/>
        </w:rPr>
        <w:t>(</w:t>
      </w:r>
      <w:r>
        <w:rPr>
          <w:rFonts w:ascii="Times New Roman" w:hAnsi="Times New Roman" w:cs="Times New Roman"/>
          <w:i/>
          <w:iCs/>
          <w:w w:val="103"/>
          <w:sz w:val="24"/>
          <w:szCs w:val="24"/>
        </w:rPr>
        <w:t>badzlul-juhdi</w:t>
      </w:r>
      <w:r>
        <w:rPr>
          <w:rFonts w:ascii="Times New Roman" w:hAnsi="Times New Roman" w:cs="Times New Roman"/>
          <w:w w:val="103"/>
          <w:sz w:val="24"/>
          <w:szCs w:val="24"/>
        </w:rPr>
        <w:t xml:space="preserve">) untuk mewujudkan </w:t>
      </w:r>
      <w:r>
        <w:rPr>
          <w:rFonts w:ascii="Times New Roman" w:hAnsi="Times New Roman" w:cs="Times New Roman"/>
          <w:spacing w:val="-2"/>
          <w:sz w:val="24"/>
          <w:szCs w:val="24"/>
        </w:rPr>
        <w:t xml:space="preserve">kehidupan seluruh umat manusia yang maju, adil, makmur, </w:t>
      </w:r>
      <w:r>
        <w:rPr>
          <w:rFonts w:ascii="Times New Roman" w:hAnsi="Times New Roman" w:cs="Times New Roman"/>
          <w:w w:val="104"/>
          <w:sz w:val="24"/>
          <w:szCs w:val="24"/>
        </w:rPr>
        <w:t xml:space="preserve">bermartabat, dan berdaulat.  Jihad  dalam  pandangan </w:t>
      </w:r>
      <w:r>
        <w:rPr>
          <w:rFonts w:ascii="Times New Roman" w:hAnsi="Times New Roman" w:cs="Times New Roman"/>
          <w:w w:val="101"/>
          <w:sz w:val="24"/>
          <w:szCs w:val="24"/>
        </w:rPr>
        <w:t xml:space="preserve">Muhammadiyah bukanlah perjuangan dengan kekerasan, </w:t>
      </w:r>
      <w:r>
        <w:rPr>
          <w:rFonts w:ascii="Times New Roman" w:hAnsi="Times New Roman" w:cs="Times New Roman"/>
          <w:w w:val="103"/>
          <w:sz w:val="24"/>
          <w:szCs w:val="24"/>
        </w:rPr>
        <w:t xml:space="preserve">konflik, dan permusuhan. Dalam berhadapan </w:t>
      </w:r>
      <w:r>
        <w:rPr>
          <w:rFonts w:ascii="Times New Roman" w:hAnsi="Times New Roman" w:cs="Times New Roman"/>
          <w:sz w:val="24"/>
          <w:szCs w:val="24"/>
        </w:rPr>
        <w:t xml:space="preserve">dengan berbagai permasalahan dan tantangan kehidupan </w:t>
      </w:r>
      <w:r>
        <w:rPr>
          <w:rFonts w:ascii="Times New Roman" w:hAnsi="Times New Roman" w:cs="Times New Roman"/>
          <w:spacing w:val="-5"/>
          <w:sz w:val="24"/>
          <w:szCs w:val="24"/>
        </w:rPr>
        <w:t xml:space="preserve">yang kompleks </w:t>
      </w:r>
      <w:r>
        <w:rPr>
          <w:rFonts w:ascii="Times New Roman" w:hAnsi="Times New Roman" w:cs="Times New Roman"/>
          <w:w w:val="103"/>
          <w:sz w:val="24"/>
          <w:szCs w:val="24"/>
        </w:rPr>
        <w:t xml:space="preserve">Umat Islam </w:t>
      </w:r>
      <w:r>
        <w:rPr>
          <w:rFonts w:ascii="Times New Roman" w:hAnsi="Times New Roman" w:cs="Times New Roman"/>
          <w:spacing w:val="-5"/>
          <w:sz w:val="24"/>
          <w:szCs w:val="24"/>
        </w:rPr>
        <w:t xml:space="preserve">dituntut untuk melakukan perubahan strategi </w:t>
      </w:r>
      <w:r>
        <w:rPr>
          <w:rFonts w:ascii="Times New Roman" w:hAnsi="Times New Roman" w:cs="Times New Roman"/>
          <w:spacing w:val="-4"/>
          <w:sz w:val="24"/>
          <w:szCs w:val="24"/>
        </w:rPr>
        <w:t>dari perjuangan melawan sesuatu (</w:t>
      </w:r>
      <w:r>
        <w:rPr>
          <w:rFonts w:ascii="Times New Roman" w:hAnsi="Times New Roman" w:cs="Times New Roman"/>
          <w:i/>
          <w:iCs/>
          <w:spacing w:val="-4"/>
          <w:sz w:val="24"/>
          <w:szCs w:val="24"/>
        </w:rPr>
        <w:t>al-jihād li-al-mu’āradhah</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kepada perjuangan  menghadapi  sesuatu </w:t>
      </w:r>
      <w:r>
        <w:rPr>
          <w:rFonts w:ascii="Times New Roman" w:hAnsi="Times New Roman" w:cs="Times New Roman"/>
          <w:w w:val="101"/>
          <w:sz w:val="24"/>
          <w:szCs w:val="24"/>
        </w:rPr>
        <w:t>(</w:t>
      </w:r>
      <w:r>
        <w:rPr>
          <w:rFonts w:ascii="Times New Roman" w:hAnsi="Times New Roman" w:cs="Times New Roman"/>
          <w:i/>
          <w:iCs/>
          <w:w w:val="101"/>
          <w:sz w:val="24"/>
          <w:szCs w:val="24"/>
        </w:rPr>
        <w:t>al-jihād  li-al-</w:t>
      </w:r>
      <w:r>
        <w:rPr>
          <w:rFonts w:ascii="Times New Roman" w:hAnsi="Times New Roman" w:cs="Times New Roman"/>
          <w:i/>
          <w:iCs/>
          <w:sz w:val="24"/>
          <w:szCs w:val="24"/>
        </w:rPr>
        <w:t>muwajjahah</w:t>
      </w:r>
      <w:r>
        <w:rPr>
          <w:rFonts w:ascii="Times New Roman" w:hAnsi="Times New Roman" w:cs="Times New Roman"/>
          <w:sz w:val="24"/>
          <w:szCs w:val="24"/>
        </w:rPr>
        <w:t xml:space="preserve">) dalam wujud memberikan jawaban-jawaban </w:t>
      </w:r>
      <w:r>
        <w:rPr>
          <w:rFonts w:ascii="Times New Roman" w:hAnsi="Times New Roman" w:cs="Times New Roman"/>
          <w:spacing w:val="-1"/>
          <w:sz w:val="24"/>
          <w:szCs w:val="24"/>
        </w:rPr>
        <w:t xml:space="preserve">alterntif yang terbaik untuk mewujudkan kehidupan yang </w:t>
      </w:r>
      <w:r>
        <w:rPr>
          <w:rFonts w:ascii="Times New Roman" w:hAnsi="Times New Roman" w:cs="Times New Roman"/>
          <w:spacing w:val="-3"/>
          <w:sz w:val="24"/>
          <w:szCs w:val="24"/>
        </w:rPr>
        <w:t xml:space="preserve">lebih utama.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w w:val="107"/>
          <w:sz w:val="24"/>
          <w:szCs w:val="24"/>
        </w:rPr>
        <w:t xml:space="preserve">Dalam   kehidupan   kebangsaan   Muhammadiyah </w:t>
      </w:r>
      <w:r>
        <w:rPr>
          <w:rFonts w:ascii="Times New Roman" w:hAnsi="Times New Roman" w:cs="Times New Roman"/>
          <w:spacing w:val="-1"/>
          <w:sz w:val="24"/>
          <w:szCs w:val="24"/>
        </w:rPr>
        <w:t xml:space="preserve">mengagendakan revitalisasi visi dan karakter bangsa, serta </w:t>
      </w:r>
      <w:r>
        <w:rPr>
          <w:rFonts w:ascii="Times New Roman" w:hAnsi="Times New Roman" w:cs="Times New Roman"/>
          <w:sz w:val="24"/>
          <w:szCs w:val="24"/>
        </w:rPr>
        <w:t xml:space="preserve">semakin mendorong  gerakan  mencerdaskan  kehidupan </w:t>
      </w:r>
      <w:r>
        <w:rPr>
          <w:rFonts w:ascii="Times New Roman" w:hAnsi="Times New Roman" w:cs="Times New Roman"/>
          <w:spacing w:val="-3"/>
          <w:sz w:val="24"/>
          <w:szCs w:val="24"/>
        </w:rPr>
        <w:t xml:space="preserve">bangsa yang lebih luas sebagaimana cita-cita kemerdekaan.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w w:val="101"/>
          <w:sz w:val="24"/>
          <w:szCs w:val="24"/>
        </w:rPr>
        <w:t>Dalam menghadapi berbagai persaingan peradaban yang ti</w:t>
      </w:r>
      <w:r>
        <w:rPr>
          <w:rFonts w:ascii="Times New Roman" w:hAnsi="Times New Roman" w:cs="Times New Roman"/>
          <w:w w:val="104"/>
          <w:sz w:val="24"/>
          <w:szCs w:val="24"/>
        </w:rPr>
        <w:t xml:space="preserve">nggi dengan bangsa-bangsa lain dan demi masa depan </w:t>
      </w:r>
      <w:r>
        <w:rPr>
          <w:rFonts w:ascii="Times New Roman" w:hAnsi="Times New Roman" w:cs="Times New Roman"/>
          <w:w w:val="102"/>
          <w:sz w:val="24"/>
          <w:szCs w:val="24"/>
        </w:rPr>
        <w:t xml:space="preserve">Indonesia yang lebih maju maka diperlukan transformasi </w:t>
      </w:r>
      <w:r>
        <w:rPr>
          <w:rFonts w:ascii="Times New Roman" w:hAnsi="Times New Roman" w:cs="Times New Roman"/>
          <w:spacing w:val="-4"/>
          <w:sz w:val="24"/>
          <w:szCs w:val="24"/>
        </w:rPr>
        <w:t xml:space="preserve">mentalitas bangsa ke arah pembentukan manusia Indonesia </w:t>
      </w:r>
      <w:r>
        <w:rPr>
          <w:rFonts w:ascii="Times New Roman" w:hAnsi="Times New Roman" w:cs="Times New Roman"/>
          <w:w w:val="101"/>
          <w:sz w:val="24"/>
          <w:szCs w:val="24"/>
        </w:rPr>
        <w:t xml:space="preserve">yang berkarakter  kuat.  Manusia  yang  berkarakter  kuat dicirikan  oleh  kapsitas  mental  yang  membedakan  dari </w:t>
      </w:r>
      <w:r>
        <w:rPr>
          <w:rFonts w:ascii="Times New Roman" w:hAnsi="Times New Roman" w:cs="Times New Roman"/>
          <w:sz w:val="24"/>
          <w:szCs w:val="24"/>
        </w:rPr>
        <w:t xml:space="preserve">orang lain seperti keterpercayaan, ketulusan, kejujuran, keberanian, ketegasan, ketegaran, kuat dalam memegang prinsip, dan sifat-sifat khusus lainnya yang melekat dalam </w:t>
      </w:r>
      <w:r>
        <w:rPr>
          <w:rFonts w:ascii="Times New Roman" w:hAnsi="Times New Roman" w:cs="Times New Roman"/>
          <w:w w:val="102"/>
          <w:sz w:val="24"/>
          <w:szCs w:val="24"/>
        </w:rPr>
        <w:t xml:space="preserve">dirinya.  Sementara  nilai-nilai  kebangsaan  lainnya  yang </w:t>
      </w:r>
      <w:r>
        <w:rPr>
          <w:rFonts w:ascii="Times New Roman" w:hAnsi="Times New Roman" w:cs="Times New Roman"/>
          <w:w w:val="103"/>
          <w:sz w:val="24"/>
          <w:szCs w:val="24"/>
        </w:rPr>
        <w:t xml:space="preserve">harus terus dikembangkan adalah nilai-nilai spiritualitas, </w:t>
      </w:r>
      <w:r>
        <w:rPr>
          <w:rFonts w:ascii="Times New Roman" w:hAnsi="Times New Roman" w:cs="Times New Roman"/>
          <w:w w:val="102"/>
          <w:sz w:val="24"/>
          <w:szCs w:val="24"/>
        </w:rPr>
        <w:t xml:space="preserve">solidaritas,   kedisiplinan,   kemandirian,   kemajuan,  dan </w:t>
      </w:r>
      <w:r>
        <w:rPr>
          <w:rFonts w:ascii="Times New Roman" w:hAnsi="Times New Roman" w:cs="Times New Roman"/>
          <w:spacing w:val="-3"/>
          <w:sz w:val="24"/>
          <w:szCs w:val="24"/>
        </w:rPr>
        <w:t xml:space="preserve">keunggulan. </w:t>
      </w:r>
    </w:p>
    <w:p>
      <w:pPr>
        <w:pStyle w:val="18"/>
        <w:widowControl w:val="0"/>
        <w:numPr>
          <w:ilvl w:val="0"/>
          <w:numId w:val="15"/>
        </w:numPr>
        <w:autoSpaceDE w:val="0"/>
        <w:autoSpaceDN w:val="0"/>
        <w:adjustRightInd w:val="0"/>
        <w:spacing w:after="0" w:line="240" w:lineRule="auto"/>
        <w:ind w:left="1440" w:right="-45"/>
        <w:jc w:val="both"/>
        <w:rPr>
          <w:rFonts w:ascii="Times New Roman" w:hAnsi="Times New Roman" w:cs="Times New Roman"/>
          <w:spacing w:val="-2"/>
          <w:sz w:val="24"/>
          <w:szCs w:val="24"/>
        </w:rPr>
      </w:pPr>
      <w:r>
        <w:rPr>
          <w:rFonts w:ascii="Times New Roman" w:hAnsi="Times New Roman" w:cs="Times New Roman"/>
          <w:w w:val="109"/>
          <w:sz w:val="24"/>
          <w:szCs w:val="24"/>
          <w:lang w:val="en-US"/>
        </w:rPr>
        <w:t>M</w:t>
      </w:r>
      <w:r>
        <w:rPr>
          <w:rFonts w:ascii="Times New Roman" w:hAnsi="Times New Roman" w:cs="Times New Roman"/>
          <w:w w:val="109"/>
          <w:sz w:val="24"/>
          <w:szCs w:val="24"/>
        </w:rPr>
        <w:t xml:space="preserve">enghadapi </w:t>
      </w:r>
      <w:r>
        <w:rPr>
          <w:rFonts w:ascii="Times New Roman" w:hAnsi="Times New Roman" w:cs="Times New Roman"/>
          <w:w w:val="104"/>
          <w:sz w:val="24"/>
          <w:szCs w:val="24"/>
        </w:rPr>
        <w:t>perkembangan dunia yang semakin kosmopolit</w:t>
      </w:r>
      <w:r>
        <w:rPr>
          <w:rFonts w:ascii="Times New Roman" w:hAnsi="Times New Roman" w:cs="Times New Roman"/>
          <w:w w:val="104"/>
          <w:sz w:val="24"/>
          <w:szCs w:val="24"/>
          <w:lang w:val="en-US"/>
        </w:rPr>
        <w:t xml:space="preserve"> </w:t>
      </w:r>
      <w:r>
        <w:rPr>
          <w:rFonts w:ascii="Times New Roman" w:hAnsi="Times New Roman" w:cs="Times New Roman"/>
          <w:w w:val="108"/>
          <w:sz w:val="24"/>
          <w:szCs w:val="24"/>
        </w:rPr>
        <w:t xml:space="preserve">yang  melahirkan  relasi </w:t>
      </w:r>
      <w:r>
        <w:rPr>
          <w:rFonts w:ascii="Times New Roman" w:hAnsi="Times New Roman" w:cs="Times New Roman"/>
          <w:w w:val="102"/>
          <w:sz w:val="24"/>
          <w:szCs w:val="24"/>
        </w:rPr>
        <w:t>umat manusia yang semakin mendunia.</w:t>
      </w:r>
    </w:p>
    <w:p>
      <w:pPr>
        <w:pStyle w:val="18"/>
        <w:widowControl w:val="0"/>
        <w:numPr>
          <w:ilvl w:val="1"/>
          <w:numId w:val="15"/>
        </w:numPr>
        <w:autoSpaceDE w:val="0"/>
        <w:autoSpaceDN w:val="0"/>
        <w:adjustRightInd w:val="0"/>
        <w:spacing w:after="0" w:line="240" w:lineRule="auto"/>
        <w:ind w:left="1800" w:right="-45"/>
        <w:jc w:val="both"/>
        <w:rPr>
          <w:rFonts w:ascii="Times New Roman" w:hAnsi="Times New Roman" w:cs="Times New Roman"/>
          <w:spacing w:val="-2"/>
          <w:sz w:val="24"/>
          <w:szCs w:val="24"/>
        </w:rPr>
      </w:pPr>
      <w:r>
        <w:rPr>
          <w:rFonts w:ascii="Times New Roman" w:hAnsi="Times New Roman" w:cs="Times New Roman"/>
          <w:w w:val="102"/>
          <w:sz w:val="24"/>
          <w:szCs w:val="24"/>
        </w:rPr>
        <w:t xml:space="preserve">Muhammadiyah </w:t>
      </w:r>
      <w:r>
        <w:rPr>
          <w:rFonts w:ascii="Times New Roman" w:hAnsi="Times New Roman" w:cs="Times New Roman"/>
          <w:w w:val="105"/>
          <w:sz w:val="24"/>
          <w:szCs w:val="24"/>
        </w:rPr>
        <w:t xml:space="preserve">sebagai  bagian  integral  dari  warga  semesta  dituntut </w:t>
      </w:r>
      <w:r>
        <w:rPr>
          <w:rFonts w:ascii="Times New Roman" w:hAnsi="Times New Roman" w:cs="Times New Roman"/>
          <w:spacing w:val="-3"/>
          <w:sz w:val="24"/>
          <w:szCs w:val="24"/>
        </w:rPr>
        <w:t xml:space="preserve">komitmennya untuk menyebarluaskan gerakan pencerahan </w:t>
      </w:r>
      <w:r>
        <w:rPr>
          <w:rFonts w:ascii="Times New Roman" w:hAnsi="Times New Roman" w:cs="Times New Roman"/>
          <w:w w:val="102"/>
          <w:sz w:val="24"/>
          <w:szCs w:val="24"/>
        </w:rPr>
        <w:t xml:space="preserve">bagi terbentuknya wawasan kemanusiaan universal yang menjunjung tinggi  perdamaian,  toleransi,  kemajemukan, </w:t>
      </w:r>
      <w:r>
        <w:rPr>
          <w:rFonts w:ascii="Times New Roman" w:hAnsi="Times New Roman" w:cs="Times New Roman"/>
          <w:sz w:val="24"/>
          <w:szCs w:val="24"/>
        </w:rPr>
        <w:t xml:space="preserve">kebajikan, keadaban, dan nilai-nilai yang utama. </w:t>
      </w:r>
    </w:p>
    <w:p>
      <w:pPr>
        <w:pStyle w:val="18"/>
        <w:widowControl w:val="0"/>
        <w:numPr>
          <w:ilvl w:val="1"/>
          <w:numId w:val="15"/>
        </w:numPr>
        <w:autoSpaceDE w:val="0"/>
        <w:autoSpaceDN w:val="0"/>
        <w:adjustRightInd w:val="0"/>
        <w:spacing w:after="0" w:line="240" w:lineRule="auto"/>
        <w:ind w:left="1800" w:right="-45"/>
        <w:jc w:val="both"/>
        <w:rPr>
          <w:rFonts w:ascii="Times New Roman" w:hAnsi="Times New Roman" w:cs="Times New Roman"/>
          <w:spacing w:val="-2"/>
          <w:sz w:val="24"/>
          <w:szCs w:val="24"/>
        </w:rPr>
      </w:pPr>
      <w:r>
        <w:rPr>
          <w:rFonts w:ascii="Times New Roman" w:hAnsi="Times New Roman" w:cs="Times New Roman"/>
          <w:sz w:val="24"/>
          <w:szCs w:val="24"/>
        </w:rPr>
        <w:t xml:space="preserve">Orientasi </w:t>
      </w:r>
      <w:r>
        <w:rPr>
          <w:rFonts w:ascii="Times New Roman" w:hAnsi="Times New Roman" w:cs="Times New Roman"/>
          <w:w w:val="102"/>
          <w:sz w:val="24"/>
          <w:szCs w:val="24"/>
        </w:rPr>
        <w:t xml:space="preserve">gerakan yang kosmopolitan   tidak serta merta menjadikan Muhammadiyah kehilangan  pijakan  yang  kokoh  dalam </w:t>
      </w:r>
      <w:r>
        <w:rPr>
          <w:rFonts w:ascii="Times New Roman" w:hAnsi="Times New Roman" w:cs="Times New Roman"/>
          <w:w w:val="101"/>
          <w:sz w:val="24"/>
          <w:szCs w:val="24"/>
        </w:rPr>
        <w:t xml:space="preserve">ranah keindonesiaan dan lokalitas kebudayaan setempat, </w:t>
      </w:r>
      <w:r>
        <w:rPr>
          <w:rFonts w:ascii="Times New Roman" w:hAnsi="Times New Roman" w:cs="Times New Roman"/>
          <w:spacing w:val="-3"/>
          <w:sz w:val="24"/>
          <w:szCs w:val="24"/>
        </w:rPr>
        <w:t xml:space="preserve">serta mencerabut dirinya dari kepribadian Muhammadiyah. </w:t>
      </w:r>
    </w:p>
    <w:p>
      <w:pPr>
        <w:pStyle w:val="18"/>
        <w:widowControl w:val="0"/>
        <w:tabs>
          <w:tab w:val="left" w:pos="851"/>
        </w:tabs>
        <w:autoSpaceDE w:val="0"/>
        <w:autoSpaceDN w:val="0"/>
        <w:adjustRightInd w:val="0"/>
        <w:spacing w:after="0" w:line="240" w:lineRule="auto"/>
        <w:ind w:left="851"/>
        <w:rPr>
          <w:rFonts w:ascii="Times New Roman" w:hAnsi="Times New Roman" w:cs="Times New Roman"/>
          <w:spacing w:val="-3"/>
          <w:sz w:val="24"/>
          <w:szCs w:val="24"/>
        </w:rPr>
      </w:pPr>
    </w:p>
    <w:p>
      <w:pPr>
        <w:pStyle w:val="18"/>
        <w:widowControl w:val="0"/>
        <w:numPr>
          <w:ilvl w:val="0"/>
          <w:numId w:val="11"/>
        </w:numPr>
        <w:tabs>
          <w:tab w:val="left" w:pos="720"/>
        </w:tabs>
        <w:autoSpaceDE w:val="0"/>
        <w:autoSpaceDN w:val="0"/>
        <w:adjustRightInd w:val="0"/>
        <w:spacing w:after="0" w:line="240" w:lineRule="auto"/>
        <w:ind w:left="720"/>
        <w:rPr>
          <w:rFonts w:ascii="Times New Roman" w:hAnsi="Times New Roman" w:cs="Times New Roman"/>
          <w:spacing w:val="-3"/>
          <w:sz w:val="24"/>
          <w:szCs w:val="24"/>
        </w:rPr>
      </w:pPr>
      <w:r>
        <w:rPr>
          <w:rFonts w:ascii="Times New Roman" w:hAnsi="Times New Roman" w:cs="Times New Roman"/>
          <w:spacing w:val="-3"/>
          <w:sz w:val="24"/>
          <w:szCs w:val="24"/>
        </w:rPr>
        <w:t xml:space="preserve">Perempuan Berkemajuan </w:t>
      </w:r>
    </w:p>
    <w:p>
      <w:pPr>
        <w:widowControl w:val="0"/>
        <w:autoSpaceDE w:val="0"/>
        <w:autoSpaceDN w:val="0"/>
        <w:adjustRightInd w:val="0"/>
        <w:spacing w:after="0" w:line="240" w:lineRule="auto"/>
        <w:ind w:left="720" w:right="-45" w:firstLine="540"/>
        <w:jc w:val="both"/>
        <w:rPr>
          <w:rFonts w:ascii="Times New Roman" w:hAnsi="Times New Roman" w:cs="Times New Roman"/>
          <w:spacing w:val="-1"/>
          <w:sz w:val="24"/>
          <w:szCs w:val="24"/>
        </w:rPr>
      </w:pPr>
      <w:r>
        <w:rPr>
          <w:rFonts w:ascii="Times New Roman" w:hAnsi="Times New Roman" w:cs="Times New Roman"/>
          <w:spacing w:val="-5"/>
          <w:sz w:val="24"/>
          <w:szCs w:val="24"/>
          <w:lang w:val="id-ID"/>
        </w:rPr>
        <w:t xml:space="preserve">‘Aisyiyah sebagai organisasi perempuan Muhammadiyah, </w:t>
      </w:r>
      <w:r>
        <w:rPr>
          <w:rFonts w:ascii="Times New Roman" w:hAnsi="Times New Roman" w:cs="Times New Roman"/>
          <w:w w:val="103"/>
          <w:sz w:val="24"/>
          <w:szCs w:val="24"/>
          <w:lang w:val="id-ID"/>
        </w:rPr>
        <w:t xml:space="preserve">dihadirkan untuk  mewujudkan  kehidupan  perempuan </w:t>
      </w:r>
      <w:r>
        <w:rPr>
          <w:rFonts w:ascii="Times New Roman" w:hAnsi="Times New Roman" w:cs="Times New Roman"/>
          <w:spacing w:val="-1"/>
          <w:sz w:val="24"/>
          <w:szCs w:val="24"/>
          <w:lang w:val="id-ID"/>
        </w:rPr>
        <w:t xml:space="preserve">berkemajuan dalam seluruh aspek kehidupan. </w:t>
      </w:r>
    </w:p>
    <w:p>
      <w:pPr>
        <w:pStyle w:val="18"/>
        <w:widowControl w:val="0"/>
        <w:numPr>
          <w:ilvl w:val="0"/>
          <w:numId w:val="16"/>
        </w:numPr>
        <w:autoSpaceDE w:val="0"/>
        <w:autoSpaceDN w:val="0"/>
        <w:adjustRightInd w:val="0"/>
        <w:spacing w:after="0" w:line="240" w:lineRule="auto"/>
        <w:ind w:left="1080" w:right="-45"/>
        <w:jc w:val="both"/>
        <w:rPr>
          <w:rFonts w:ascii="Times New Roman" w:hAnsi="Times New Roman" w:cs="Times New Roman"/>
          <w:spacing w:val="-1"/>
          <w:sz w:val="24"/>
          <w:szCs w:val="24"/>
        </w:rPr>
      </w:pPr>
      <w:r>
        <w:rPr>
          <w:rFonts w:ascii="Times New Roman" w:hAnsi="Times New Roman" w:cs="Times New Roman"/>
          <w:spacing w:val="-1"/>
          <w:sz w:val="24"/>
          <w:szCs w:val="24"/>
          <w:lang w:val="en-US"/>
        </w:rPr>
        <w:t>Perspektif ‘Aisyiyah terhadap perempuan berkemajuan</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lang w:val="en-US"/>
        </w:rPr>
      </w:pPr>
      <w:r>
        <w:rPr>
          <w:rFonts w:ascii="Times New Roman" w:hAnsi="Times New Roman" w:cs="Times New Roman"/>
          <w:spacing w:val="-1"/>
          <w:sz w:val="24"/>
          <w:szCs w:val="24"/>
        </w:rPr>
        <w:t xml:space="preserve">Perempuan </w:t>
      </w:r>
      <w:r>
        <w:rPr>
          <w:rFonts w:ascii="Times New Roman" w:hAnsi="Times New Roman" w:cs="Times New Roman"/>
          <w:w w:val="102"/>
          <w:sz w:val="24"/>
          <w:szCs w:val="24"/>
        </w:rPr>
        <w:t xml:space="preserve">berkemajuan adalah alam pikiran dan kondisi kehidupan </w:t>
      </w:r>
      <w:r>
        <w:rPr>
          <w:rFonts w:ascii="Times New Roman" w:hAnsi="Times New Roman" w:cs="Times New Roman"/>
          <w:spacing w:val="-4"/>
          <w:sz w:val="24"/>
          <w:szCs w:val="24"/>
        </w:rPr>
        <w:t xml:space="preserve">perempuan yang maju dalam segala aspek tanpa mengalami </w:t>
      </w:r>
      <w:r>
        <w:rPr>
          <w:rFonts w:ascii="Times New Roman" w:hAnsi="Times New Roman" w:cs="Times New Roman"/>
          <w:sz w:val="24"/>
          <w:szCs w:val="24"/>
        </w:rPr>
        <w:t xml:space="preserve">hambatan dan diskriminasi baik secara struktural maupun </w:t>
      </w:r>
      <w:r>
        <w:rPr>
          <w:rFonts w:ascii="Times New Roman" w:hAnsi="Times New Roman" w:cs="Times New Roman"/>
          <w:w w:val="104"/>
          <w:sz w:val="24"/>
          <w:szCs w:val="24"/>
        </w:rPr>
        <w:t xml:space="preserve">kultural.  </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lang w:val="en-US"/>
        </w:rPr>
      </w:pPr>
      <w:r>
        <w:rPr>
          <w:rFonts w:ascii="Times New Roman" w:hAnsi="Times New Roman" w:cs="Times New Roman"/>
          <w:w w:val="104"/>
          <w:sz w:val="24"/>
          <w:szCs w:val="24"/>
          <w:lang w:val="en-US"/>
        </w:rPr>
        <w:t>Perempuan berkemajuan dalam pandangan Islam adalah k</w:t>
      </w:r>
      <w:r>
        <w:rPr>
          <w:rFonts w:ascii="Times New Roman" w:hAnsi="Times New Roman" w:cs="Times New Roman"/>
          <w:sz w:val="24"/>
          <w:szCs w:val="24"/>
        </w:rPr>
        <w:t xml:space="preserve">ehidupan perempuan yang memiliki derajat </w:t>
      </w:r>
      <w:r>
        <w:rPr>
          <w:rFonts w:ascii="Times New Roman" w:hAnsi="Times New Roman" w:cs="Times New Roman"/>
          <w:w w:val="107"/>
          <w:sz w:val="24"/>
          <w:szCs w:val="24"/>
        </w:rPr>
        <w:t xml:space="preserve">dan perlakuan yang sama mulia dengan laki-laki tanpa </w:t>
      </w:r>
      <w:r>
        <w:rPr>
          <w:rFonts w:ascii="Times New Roman" w:hAnsi="Times New Roman" w:cs="Times New Roman"/>
          <w:w w:val="102"/>
          <w:sz w:val="24"/>
          <w:szCs w:val="24"/>
        </w:rPr>
        <w:t xml:space="preserve">diskriminasi,  yang  ukuran  kemuliaannya  terletak  pada ketaqwaan,  iman,  dan  amal  shaleh </w:t>
      </w:r>
      <w:r>
        <w:rPr>
          <w:rFonts w:ascii="Times New Roman" w:hAnsi="Times New Roman" w:cs="Times New Roman"/>
          <w:spacing w:val="-1"/>
          <w:sz w:val="24"/>
          <w:szCs w:val="24"/>
        </w:rPr>
        <w:t xml:space="preserve">(Q.S  al-Hujarat [49] </w:t>
      </w:r>
      <w:r>
        <w:rPr>
          <w:rFonts w:ascii="Times New Roman" w:hAnsi="Times New Roman" w:cs="Times New Roman"/>
          <w:spacing w:val="-3"/>
          <w:sz w:val="24"/>
          <w:szCs w:val="24"/>
        </w:rPr>
        <w:t xml:space="preserve">: </w:t>
      </w:r>
      <w:r>
        <w:rPr>
          <w:rFonts w:ascii="Times New Roman" w:hAnsi="Times New Roman" w:cs="Times New Roman"/>
          <w:w w:val="102"/>
          <w:sz w:val="24"/>
          <w:szCs w:val="24"/>
        </w:rPr>
        <w:t>13; al-Nahl [16]: 97; al-Isra [17]:</w:t>
      </w:r>
      <w:r>
        <w:rPr>
          <w:rFonts w:ascii="Times New Roman" w:hAnsi="Times New Roman" w:cs="Times New Roman"/>
          <w:w w:val="101"/>
          <w:sz w:val="24"/>
          <w:szCs w:val="24"/>
        </w:rPr>
        <w:t>70</w:t>
      </w:r>
      <w:r>
        <w:rPr>
          <w:rFonts w:ascii="Times New Roman" w:hAnsi="Times New Roman" w:cs="Times New Roman"/>
          <w:w w:val="101"/>
          <w:sz w:val="24"/>
          <w:szCs w:val="24"/>
          <w:lang w:val="en-US"/>
        </w:rPr>
        <w:t>; al-Ahzab [33] : 35</w:t>
      </w:r>
      <w:r>
        <w:rPr>
          <w:rFonts w:ascii="Times New Roman" w:hAnsi="Times New Roman" w:cs="Times New Roman"/>
          <w:w w:val="101"/>
          <w:sz w:val="24"/>
          <w:szCs w:val="24"/>
        </w:rPr>
        <w:t xml:space="preserve">).  </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lang w:val="en-US"/>
        </w:rPr>
      </w:pPr>
      <w:r>
        <w:rPr>
          <w:rFonts w:ascii="Times New Roman" w:hAnsi="Times New Roman" w:cs="Times New Roman"/>
          <w:w w:val="101"/>
          <w:sz w:val="24"/>
          <w:szCs w:val="24"/>
        </w:rPr>
        <w:t xml:space="preserve">Perempuan yang </w:t>
      </w:r>
      <w:r>
        <w:rPr>
          <w:rFonts w:ascii="Times New Roman" w:hAnsi="Times New Roman" w:cs="Times New Roman"/>
          <w:spacing w:val="-3"/>
          <w:sz w:val="24"/>
          <w:szCs w:val="24"/>
        </w:rPr>
        <w:t xml:space="preserve">berkemajuan menjalankan fungsi utama yang sama dengan </w:t>
      </w:r>
      <w:r>
        <w:rPr>
          <w:rFonts w:ascii="Times New Roman" w:hAnsi="Times New Roman" w:cs="Times New Roman"/>
          <w:spacing w:val="-4"/>
          <w:sz w:val="24"/>
          <w:szCs w:val="24"/>
        </w:rPr>
        <w:t xml:space="preserve">laki-laki yaitu menjalankan ibadah dan kekhalifahan di muka </w:t>
      </w:r>
      <w:r>
        <w:rPr>
          <w:rFonts w:ascii="Times New Roman" w:hAnsi="Times New Roman" w:cs="Times New Roman"/>
          <w:w w:val="101"/>
          <w:sz w:val="24"/>
          <w:szCs w:val="24"/>
        </w:rPr>
        <w:t xml:space="preserve">bumi (QS dz-Dzariya[51]: 56; al-Baqarah[2]: 30; Hud[11]: 60). </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lang w:val="en-US"/>
        </w:rPr>
      </w:pPr>
      <w:r>
        <w:rPr>
          <w:rFonts w:ascii="Times New Roman" w:hAnsi="Times New Roman" w:cs="Times New Roman"/>
          <w:w w:val="101"/>
          <w:sz w:val="24"/>
          <w:szCs w:val="24"/>
        </w:rPr>
        <w:t xml:space="preserve">Dalam kehidupan perempuan berkemajuan terdapat </w:t>
      </w:r>
      <w:r>
        <w:rPr>
          <w:rFonts w:ascii="Times New Roman" w:hAnsi="Times New Roman" w:cs="Times New Roman"/>
          <w:spacing w:val="-1"/>
          <w:sz w:val="24"/>
          <w:szCs w:val="24"/>
        </w:rPr>
        <w:t xml:space="preserve">nilai-nilai akhlak yang utama (QS al-Qalam[68]: 4; Nur[24]: </w:t>
      </w:r>
      <w:r>
        <w:rPr>
          <w:rFonts w:ascii="Times New Roman" w:hAnsi="Times New Roman" w:cs="Times New Roman"/>
          <w:w w:val="103"/>
          <w:sz w:val="24"/>
          <w:szCs w:val="24"/>
        </w:rPr>
        <w:t xml:space="preserve">34; dll.) sebagaimana tujuan Nabi Muhammad diutus ke </w:t>
      </w:r>
      <w:r>
        <w:rPr>
          <w:rFonts w:ascii="Times New Roman" w:hAnsi="Times New Roman" w:cs="Times New Roman"/>
          <w:spacing w:val="-4"/>
          <w:sz w:val="24"/>
          <w:szCs w:val="24"/>
        </w:rPr>
        <w:t xml:space="preserve">bumi untuk menyempurnakan akhlak yang mulia atau mulia </w:t>
      </w:r>
      <w:r>
        <w:rPr>
          <w:rFonts w:ascii="Times New Roman" w:hAnsi="Times New Roman" w:cs="Times New Roman"/>
          <w:spacing w:val="-5"/>
          <w:sz w:val="24"/>
          <w:szCs w:val="24"/>
        </w:rPr>
        <w:t xml:space="preserve">atau al-akhlaq al-karimah (HR Bukhari-Muslim) yang menjadi </w:t>
      </w:r>
      <w:r>
        <w:rPr>
          <w:rFonts w:ascii="Times New Roman" w:hAnsi="Times New Roman" w:cs="Times New Roman"/>
          <w:sz w:val="24"/>
          <w:szCs w:val="24"/>
        </w:rPr>
        <w:t xml:space="preserve">dasar kepribadian muslim dan muslimah, selain kemajuan </w:t>
      </w:r>
      <w:r>
        <w:rPr>
          <w:rFonts w:ascii="Times New Roman" w:hAnsi="Times New Roman" w:cs="Times New Roman"/>
          <w:spacing w:val="-2"/>
          <w:sz w:val="24"/>
          <w:szCs w:val="24"/>
        </w:rPr>
        <w:t xml:space="preserve">di bidang alam pikiran dan kemampuan-kemampuan hidup </w:t>
      </w:r>
      <w:r>
        <w:rPr>
          <w:rFonts w:ascii="Times New Roman" w:hAnsi="Times New Roman" w:cs="Times New Roman"/>
          <w:spacing w:val="-4"/>
          <w:sz w:val="24"/>
          <w:szCs w:val="24"/>
        </w:rPr>
        <w:t xml:space="preserve">lainnya. </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lang w:val="en-US"/>
        </w:rPr>
      </w:pPr>
      <w:r>
        <w:rPr>
          <w:rFonts w:ascii="Times New Roman" w:hAnsi="Times New Roman" w:cs="Times New Roman"/>
          <w:w w:val="101"/>
          <w:sz w:val="24"/>
          <w:szCs w:val="24"/>
        </w:rPr>
        <w:t>Perempuan berkemajuan dalam rangka mengaktuali</w:t>
      </w:r>
      <w:r>
        <w:rPr>
          <w:rFonts w:ascii="Times New Roman" w:hAnsi="Times New Roman" w:cs="Times New Roman"/>
          <w:spacing w:val="-1"/>
          <w:sz w:val="24"/>
          <w:szCs w:val="24"/>
        </w:rPr>
        <w:t xml:space="preserve">sasikan ketaqwaan, iman, ibadah, amal shaleh, dan kekhalifahan maka berpeluang secara terbuka dan leluasa untuk </w:t>
      </w:r>
      <w:r>
        <w:rPr>
          <w:rFonts w:ascii="Times New Roman" w:hAnsi="Times New Roman" w:cs="Times New Roman"/>
          <w:sz w:val="24"/>
          <w:szCs w:val="24"/>
        </w:rPr>
        <w:t>berperan dalam seluruh ranah kehidupan, termasuk di ru</w:t>
      </w:r>
      <w:r>
        <w:rPr>
          <w:rFonts w:ascii="Times New Roman" w:hAnsi="Times New Roman" w:cs="Times New Roman"/>
          <w:w w:val="102"/>
          <w:sz w:val="24"/>
          <w:szCs w:val="24"/>
        </w:rPr>
        <w:t xml:space="preserve">ang publik dan dalam kepemimpinan di berbagai struktur </w:t>
      </w:r>
      <w:r>
        <w:rPr>
          <w:rFonts w:ascii="Times New Roman" w:hAnsi="Times New Roman" w:cs="Times New Roman"/>
          <w:spacing w:val="-2"/>
          <w:sz w:val="24"/>
          <w:szCs w:val="24"/>
        </w:rPr>
        <w:t>kehidupan</w:t>
      </w:r>
      <w:r>
        <w:rPr>
          <w:rFonts w:ascii="Times New Roman" w:hAnsi="Times New Roman" w:cs="Times New Roman"/>
          <w:spacing w:val="-2"/>
          <w:sz w:val="24"/>
          <w:szCs w:val="24"/>
          <w:lang w:val="en-US"/>
        </w:rPr>
        <w:t xml:space="preserve"> (Q.S. at-Taubah [9] : 71; an-Nisa` [4] ; 32; an-Naml [27] : 23-44)</w:t>
      </w:r>
      <w:r>
        <w:rPr>
          <w:rFonts w:ascii="Times New Roman" w:hAnsi="Times New Roman" w:cs="Times New Roman"/>
          <w:spacing w:val="-2"/>
          <w:sz w:val="24"/>
          <w:szCs w:val="24"/>
        </w:rPr>
        <w:t xml:space="preserve">. </w:t>
      </w:r>
    </w:p>
    <w:p>
      <w:pPr>
        <w:pStyle w:val="18"/>
        <w:widowControl w:val="0"/>
        <w:numPr>
          <w:ilvl w:val="0"/>
          <w:numId w:val="17"/>
        </w:numPr>
        <w:autoSpaceDE w:val="0"/>
        <w:autoSpaceDN w:val="0"/>
        <w:adjustRightInd w:val="0"/>
        <w:spacing w:after="0" w:line="240" w:lineRule="auto"/>
        <w:ind w:left="1440" w:right="-45"/>
        <w:jc w:val="both"/>
        <w:rPr>
          <w:rFonts w:ascii="Times New Roman" w:hAnsi="Times New Roman" w:cs="Times New Roman"/>
          <w:w w:val="102"/>
          <w:sz w:val="24"/>
          <w:szCs w:val="24"/>
        </w:rPr>
      </w:pPr>
      <w:r>
        <w:rPr>
          <w:rFonts w:ascii="Times New Roman" w:hAnsi="Times New Roman" w:cs="Times New Roman"/>
          <w:spacing w:val="-2"/>
          <w:sz w:val="24"/>
          <w:szCs w:val="24"/>
        </w:rPr>
        <w:t>Perbedaan qodrati  yang dimiliki perempuan se</w:t>
      </w:r>
      <w:r>
        <w:rPr>
          <w:rFonts w:ascii="Times New Roman" w:hAnsi="Times New Roman" w:cs="Times New Roman"/>
          <w:spacing w:val="-1"/>
          <w:sz w:val="24"/>
          <w:szCs w:val="24"/>
        </w:rPr>
        <w:t xml:space="preserve">perti   melahirkan dan menyusui merupakan anugerah Allah </w:t>
      </w:r>
      <w:r>
        <w:rPr>
          <w:rFonts w:ascii="Times New Roman" w:hAnsi="Times New Roman" w:cs="Times New Roman"/>
          <w:sz w:val="24"/>
          <w:szCs w:val="24"/>
        </w:rPr>
        <w:t xml:space="preserve">SWT, tidak menghalanginya untuk berkiprah di ruang publik sesuai  sebagai perwujudan taqwa, iman, ibadah, amal </w:t>
      </w:r>
      <w:r>
        <w:rPr>
          <w:rFonts w:ascii="Times New Roman" w:hAnsi="Times New Roman" w:cs="Times New Roman"/>
          <w:spacing w:val="-3"/>
          <w:sz w:val="24"/>
          <w:szCs w:val="24"/>
        </w:rPr>
        <w:t xml:space="preserve">shaleh, dan kekhalifahan. Dengan perempuan berkemajuan </w:t>
      </w:r>
      <w:r>
        <w:rPr>
          <w:rFonts w:ascii="Times New Roman" w:hAnsi="Times New Roman" w:cs="Times New Roman"/>
          <w:spacing w:val="-4"/>
          <w:sz w:val="24"/>
          <w:szCs w:val="24"/>
        </w:rPr>
        <w:t xml:space="preserve">maka akan terjadi harmonisasi relasional antara laki-laki dan </w:t>
      </w:r>
      <w:r>
        <w:rPr>
          <w:rFonts w:ascii="Times New Roman" w:hAnsi="Times New Roman" w:cs="Times New Roman"/>
          <w:spacing w:val="-2"/>
          <w:sz w:val="24"/>
          <w:szCs w:val="24"/>
        </w:rPr>
        <w:t xml:space="preserve">perempuan yang bersumbu pada “hablu minallah” (hubungan vertikal dengan Allah) dan “habluminannas” (hubungan </w:t>
      </w:r>
      <w:r>
        <w:rPr>
          <w:rFonts w:ascii="Times New Roman" w:hAnsi="Times New Roman" w:cs="Times New Roman"/>
          <w:w w:val="102"/>
          <w:sz w:val="24"/>
          <w:szCs w:val="24"/>
        </w:rPr>
        <w:t>horizontal dengan sesama manusia dan lingkungan) se</w:t>
      </w:r>
      <w:r>
        <w:rPr>
          <w:rFonts w:ascii="Times New Roman" w:hAnsi="Times New Roman" w:cs="Times New Roman"/>
          <w:spacing w:val="-2"/>
          <w:sz w:val="24"/>
          <w:szCs w:val="24"/>
        </w:rPr>
        <w:t>hingga tercipta tatanan kehidupan yang baik dan tidak ter</w:t>
      </w:r>
      <w:r>
        <w:rPr>
          <w:rFonts w:ascii="Times New Roman" w:hAnsi="Times New Roman" w:cs="Times New Roman"/>
          <w:spacing w:val="-3"/>
          <w:sz w:val="24"/>
          <w:szCs w:val="24"/>
        </w:rPr>
        <w:t xml:space="preserve">jadi kerusakan di dalamnya (QS Ali Imran[3]: 112). </w:t>
      </w:r>
    </w:p>
    <w:p>
      <w:pPr>
        <w:pStyle w:val="18"/>
        <w:widowControl w:val="0"/>
        <w:numPr>
          <w:ilvl w:val="0"/>
          <w:numId w:val="16"/>
        </w:numPr>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1"/>
          <w:sz w:val="24"/>
          <w:szCs w:val="24"/>
          <w:lang w:val="en-US"/>
        </w:rPr>
        <w:t xml:space="preserve">Perempuan dalam realitas kehidupan </w:t>
      </w:r>
    </w:p>
    <w:p>
      <w:pPr>
        <w:widowControl w:val="0"/>
        <w:autoSpaceDE w:val="0"/>
        <w:autoSpaceDN w:val="0"/>
        <w:adjustRightInd w:val="0"/>
        <w:spacing w:after="0" w:line="240" w:lineRule="auto"/>
        <w:ind w:left="720" w:right="-45" w:firstLine="567"/>
        <w:jc w:val="both"/>
        <w:rPr>
          <w:rFonts w:ascii="Times New Roman" w:hAnsi="Times New Roman" w:cs="Times New Roman"/>
          <w:spacing w:val="-3"/>
          <w:sz w:val="24"/>
          <w:szCs w:val="24"/>
        </w:rPr>
      </w:pPr>
      <w:r>
        <w:rPr>
          <w:rFonts w:ascii="Times New Roman" w:hAnsi="Times New Roman" w:cs="Times New Roman"/>
          <w:w w:val="101"/>
          <w:sz w:val="24"/>
          <w:szCs w:val="24"/>
          <w:lang w:val="id-ID"/>
        </w:rPr>
        <w:t xml:space="preserve">Perkembangan kehidupan di Indonesia menunjukkan </w:t>
      </w:r>
      <w:r>
        <w:rPr>
          <w:rFonts w:ascii="Times New Roman" w:hAnsi="Times New Roman" w:cs="Times New Roman"/>
          <w:w w:val="105"/>
          <w:sz w:val="24"/>
          <w:szCs w:val="24"/>
          <w:lang w:val="id-ID"/>
        </w:rPr>
        <w:t>kemajuan yang positif dalam memandang dan memper</w:t>
      </w:r>
      <w:r>
        <w:rPr>
          <w:rFonts w:ascii="Times New Roman" w:hAnsi="Times New Roman" w:cs="Times New Roman"/>
          <w:w w:val="101"/>
          <w:sz w:val="24"/>
          <w:szCs w:val="24"/>
          <w:lang w:val="id-ID"/>
        </w:rPr>
        <w:t>lakukan perempuan selaku insan ciptaan Allah yang sama</w:t>
      </w:r>
      <w:r>
        <w:rPr>
          <w:rFonts w:ascii="Times New Roman" w:hAnsi="Times New Roman" w:cs="Times New Roman"/>
          <w:sz w:val="24"/>
          <w:szCs w:val="24"/>
          <w:lang w:val="id-ID"/>
        </w:rPr>
        <w:t xml:space="preserve">derajat dan kemuliaannya maupun sebagai warga negara. </w:t>
      </w:r>
      <w:r>
        <w:rPr>
          <w:rFonts w:ascii="Times New Roman" w:hAnsi="Times New Roman" w:cs="Times New Roman"/>
          <w:spacing w:val="-4"/>
          <w:sz w:val="24"/>
          <w:szCs w:val="24"/>
        </w:rPr>
        <w:t>Pandangan keagamaan dari banyak agama maupun orienta</w:t>
      </w:r>
      <w:r>
        <w:rPr>
          <w:rFonts w:ascii="Times New Roman" w:hAnsi="Times New Roman" w:cs="Times New Roman"/>
          <w:sz w:val="24"/>
          <w:szCs w:val="24"/>
        </w:rPr>
        <w:t xml:space="preserve">si kebudayaan masyarakat relatif maju dan memberi ruang </w:t>
      </w:r>
      <w:r>
        <w:rPr>
          <w:rFonts w:ascii="Times New Roman" w:hAnsi="Times New Roman" w:cs="Times New Roman"/>
          <w:spacing w:val="-3"/>
          <w:sz w:val="24"/>
          <w:szCs w:val="24"/>
        </w:rPr>
        <w:t xml:space="preserve">yang semakin terbuka bagi perempuan untuk menjalani kehidupan pribadi, keluarga, dan di ruang publik. </w:t>
      </w:r>
    </w:p>
    <w:p>
      <w:pPr>
        <w:widowControl w:val="0"/>
        <w:autoSpaceDE w:val="0"/>
        <w:autoSpaceDN w:val="0"/>
        <w:adjustRightInd w:val="0"/>
        <w:spacing w:after="0" w:line="240" w:lineRule="auto"/>
        <w:ind w:left="720" w:right="-45" w:firstLine="567"/>
        <w:jc w:val="both"/>
        <w:rPr>
          <w:rFonts w:ascii="Times New Roman" w:hAnsi="Times New Roman" w:cs="Times New Roman"/>
          <w:sz w:val="24"/>
          <w:szCs w:val="24"/>
        </w:rPr>
      </w:pPr>
      <w:r>
        <w:rPr>
          <w:rFonts w:ascii="Times New Roman" w:hAnsi="Times New Roman" w:cs="Times New Roman"/>
          <w:spacing w:val="-3"/>
          <w:sz w:val="24"/>
          <w:szCs w:val="24"/>
        </w:rPr>
        <w:t>Di Indonesia bahkan telah menjadi realitas bahwa perempuan dapat me</w:t>
      </w:r>
      <w:r>
        <w:rPr>
          <w:rFonts w:ascii="Times New Roman" w:hAnsi="Times New Roman" w:cs="Times New Roman"/>
          <w:w w:val="103"/>
          <w:sz w:val="24"/>
          <w:szCs w:val="24"/>
        </w:rPr>
        <w:t xml:space="preserve">mimpin di berbagai struktur pemerintahan, partai politik, </w:t>
      </w:r>
      <w:r>
        <w:rPr>
          <w:rFonts w:ascii="Times New Roman" w:hAnsi="Times New Roman" w:cs="Times New Roman"/>
          <w:spacing w:val="-3"/>
          <w:sz w:val="24"/>
          <w:szCs w:val="24"/>
        </w:rPr>
        <w:t>dunia bisnis, dan lembaga-lembaga profesional maupun ke</w:t>
      </w:r>
      <w:r>
        <w:rPr>
          <w:rFonts w:ascii="Times New Roman" w:hAnsi="Times New Roman" w:cs="Times New Roman"/>
          <w:spacing w:val="-2"/>
          <w:sz w:val="24"/>
          <w:szCs w:val="24"/>
        </w:rPr>
        <w:t xml:space="preserve">masyarakatan. Selain itu lahir kebijakan-kebijakan imperatif </w:t>
      </w:r>
      <w:r>
        <w:rPr>
          <w:rFonts w:ascii="Times New Roman" w:hAnsi="Times New Roman" w:cs="Times New Roman"/>
          <w:sz w:val="24"/>
          <w:szCs w:val="24"/>
        </w:rPr>
        <w:t xml:space="preserve">yang memberi keleluasaan perempuan untuk berkiprah di </w:t>
      </w:r>
      <w:r>
        <w:rPr>
          <w:rFonts w:ascii="Times New Roman" w:hAnsi="Times New Roman" w:cs="Times New Roman"/>
          <w:spacing w:val="-1"/>
          <w:sz w:val="24"/>
          <w:szCs w:val="24"/>
        </w:rPr>
        <w:t xml:space="preserve">ranah publik. Pergerakan dan organisasi-organisasi perempuan berkembang dengan baik dan luas sehingga memberi pengaruh yang menentukan dalam kehidupan keumatan dan kebangsaan. Semua menunjukkan iklim yang kondusif </w:t>
      </w:r>
      <w:r>
        <w:rPr>
          <w:rFonts w:ascii="Times New Roman" w:hAnsi="Times New Roman" w:cs="Times New Roman"/>
          <w:sz w:val="24"/>
          <w:szCs w:val="24"/>
        </w:rPr>
        <w:t xml:space="preserve">bagi perempuan memimpin institusi-institusi publik. </w:t>
      </w:r>
    </w:p>
    <w:p>
      <w:pPr>
        <w:widowControl w:val="0"/>
        <w:autoSpaceDE w:val="0"/>
        <w:autoSpaceDN w:val="0"/>
        <w:adjustRightInd w:val="0"/>
        <w:spacing w:after="0" w:line="240" w:lineRule="auto"/>
        <w:ind w:left="720" w:right="-45" w:firstLine="567"/>
        <w:jc w:val="both"/>
        <w:rPr>
          <w:rFonts w:ascii="Times New Roman" w:hAnsi="Times New Roman" w:cs="Times New Roman"/>
          <w:spacing w:val="-3"/>
          <w:sz w:val="24"/>
          <w:szCs w:val="24"/>
        </w:rPr>
      </w:pPr>
      <w:r>
        <w:rPr>
          <w:rFonts w:ascii="Times New Roman" w:hAnsi="Times New Roman" w:cs="Times New Roman"/>
          <w:w w:val="103"/>
          <w:sz w:val="24"/>
          <w:szCs w:val="24"/>
        </w:rPr>
        <w:t xml:space="preserve">Namun demikian harus diakui sampai saat ini, masih </w:t>
      </w:r>
      <w:r>
        <w:rPr>
          <w:rFonts w:ascii="Times New Roman" w:hAnsi="Times New Roman" w:cs="Times New Roman"/>
          <w:spacing w:val="-4"/>
          <w:sz w:val="24"/>
          <w:szCs w:val="24"/>
        </w:rPr>
        <w:t xml:space="preserve">terdapat sebagian masyarakat termasuk para pimpinan atau </w:t>
      </w:r>
      <w:r>
        <w:rPr>
          <w:rFonts w:ascii="Times New Roman" w:hAnsi="Times New Roman" w:cs="Times New Roman"/>
          <w:w w:val="102"/>
          <w:sz w:val="24"/>
          <w:szCs w:val="24"/>
        </w:rPr>
        <w:t xml:space="preserve">tokoh masyarakat memiliki pandangan yang disebut bias </w:t>
      </w:r>
      <w:r>
        <w:rPr>
          <w:rFonts w:ascii="Times New Roman" w:hAnsi="Times New Roman" w:cs="Times New Roman"/>
          <w:spacing w:val="-3"/>
          <w:sz w:val="24"/>
          <w:szCs w:val="24"/>
        </w:rPr>
        <w:t xml:space="preserve">jender dalam memandang dan memperlakukan perempuan untuk berperan di ruang publik. Hal itu merupakan dampak dari pandangan budaya yang patriarkhis dan paham  agama </w:t>
      </w:r>
      <w:r>
        <w:rPr>
          <w:rFonts w:ascii="Times New Roman" w:hAnsi="Times New Roman" w:cs="Times New Roman"/>
          <w:spacing w:val="-1"/>
          <w:sz w:val="24"/>
          <w:szCs w:val="24"/>
        </w:rPr>
        <w:t xml:space="preserve">yang   tidak sesuai dengan nilai-nilai keutamaan, kesamaan, </w:t>
      </w:r>
      <w:r>
        <w:rPr>
          <w:rFonts w:ascii="Times New Roman" w:hAnsi="Times New Roman" w:cs="Times New Roman"/>
          <w:w w:val="103"/>
          <w:sz w:val="24"/>
          <w:szCs w:val="24"/>
        </w:rPr>
        <w:t xml:space="preserve">dan keadilan bagi perempuan insan ciptaan Allah. Selain </w:t>
      </w:r>
      <w:r>
        <w:rPr>
          <w:rFonts w:ascii="Times New Roman" w:hAnsi="Times New Roman" w:cs="Times New Roman"/>
          <w:w w:val="104"/>
          <w:sz w:val="24"/>
          <w:szCs w:val="24"/>
        </w:rPr>
        <w:t xml:space="preserve">itu,   realitas   sosial   menunjukkan   bahwa   kehidupan </w:t>
      </w:r>
      <w:r>
        <w:rPr>
          <w:rFonts w:ascii="Times New Roman" w:hAnsi="Times New Roman" w:cs="Times New Roman"/>
          <w:w w:val="105"/>
          <w:sz w:val="24"/>
          <w:szCs w:val="24"/>
        </w:rPr>
        <w:t xml:space="preserve">perempuan  dalam  berbagai  aspek  masih  mengalami </w:t>
      </w:r>
      <w:r>
        <w:rPr>
          <w:rFonts w:ascii="Times New Roman" w:hAnsi="Times New Roman" w:cs="Times New Roman"/>
          <w:w w:val="101"/>
          <w:sz w:val="24"/>
          <w:szCs w:val="24"/>
        </w:rPr>
        <w:t xml:space="preserve">ketertinggalan,  ketidakadilan,  dan terdiskriminasi  karena bebagai faktor kondisional seperti  adanya kekerasan dan </w:t>
      </w:r>
      <w:r>
        <w:rPr>
          <w:rFonts w:ascii="Times New Roman" w:hAnsi="Times New Roman" w:cs="Times New Roman"/>
          <w:w w:val="104"/>
          <w:sz w:val="24"/>
          <w:szCs w:val="24"/>
        </w:rPr>
        <w:t xml:space="preserve">beragam perlakuan buruk yang merendahkan martabat perempuan. Kondisi yang masih timpang tersebut harus </w:t>
      </w:r>
      <w:r>
        <w:rPr>
          <w:rFonts w:ascii="Times New Roman" w:hAnsi="Times New Roman" w:cs="Times New Roman"/>
          <w:sz w:val="24"/>
          <w:szCs w:val="24"/>
        </w:rPr>
        <w:t xml:space="preserve">diubah menuju pandangan dan keadaan yang berkemajuan </w:t>
      </w:r>
      <w:r>
        <w:rPr>
          <w:rFonts w:ascii="Times New Roman" w:hAnsi="Times New Roman" w:cs="Times New Roman"/>
          <w:spacing w:val="-1"/>
          <w:sz w:val="24"/>
          <w:szCs w:val="24"/>
        </w:rPr>
        <w:t>dalam kehidupan kaum perempuan sederajat dengan laki-</w:t>
      </w:r>
      <w:r>
        <w:rPr>
          <w:rFonts w:ascii="Times New Roman" w:hAnsi="Times New Roman" w:cs="Times New Roman"/>
          <w:spacing w:val="-3"/>
          <w:sz w:val="24"/>
          <w:szCs w:val="24"/>
        </w:rPr>
        <w:t xml:space="preserve">laki selaku insan mulia di hadapan Allah. </w:t>
      </w:r>
    </w:p>
    <w:p>
      <w:pPr>
        <w:pStyle w:val="18"/>
        <w:widowControl w:val="0"/>
        <w:numPr>
          <w:ilvl w:val="0"/>
          <w:numId w:val="16"/>
        </w:numPr>
        <w:autoSpaceDE w:val="0"/>
        <w:autoSpaceDN w:val="0"/>
        <w:adjustRightInd w:val="0"/>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lang w:val="en-US"/>
        </w:rPr>
        <w:t xml:space="preserve">‘Aisyiyah gerakan perempuan berkemajuan </w:t>
      </w:r>
    </w:p>
    <w:p>
      <w:pPr>
        <w:widowControl w:val="0"/>
        <w:autoSpaceDE w:val="0"/>
        <w:autoSpaceDN w:val="0"/>
        <w:adjustRightInd w:val="0"/>
        <w:spacing w:after="0" w:line="240" w:lineRule="auto"/>
        <w:ind w:left="720" w:right="-45" w:firstLine="567"/>
        <w:jc w:val="both"/>
        <w:rPr>
          <w:rFonts w:ascii="Times New Roman" w:hAnsi="Times New Roman" w:cs="Times New Roman"/>
          <w:sz w:val="24"/>
          <w:szCs w:val="24"/>
        </w:rPr>
      </w:pPr>
      <w:r>
        <w:rPr>
          <w:rFonts w:ascii="Times New Roman" w:hAnsi="Times New Roman" w:cs="Times New Roman"/>
          <w:w w:val="107"/>
          <w:sz w:val="24"/>
          <w:szCs w:val="24"/>
        </w:rPr>
        <w:t>Selama  ini  masih  terdapat  pandangan-</w:t>
      </w:r>
      <w:r>
        <w:rPr>
          <w:rFonts w:ascii="Times New Roman" w:hAnsi="Times New Roman" w:cs="Times New Roman"/>
          <w:w w:val="110"/>
          <w:sz w:val="24"/>
          <w:szCs w:val="24"/>
        </w:rPr>
        <w:t xml:space="preserve">pandangan  keagamaan  yang  bersifat  ekstrem  dan </w:t>
      </w:r>
      <w:r>
        <w:rPr>
          <w:rFonts w:ascii="Times New Roman" w:hAnsi="Times New Roman" w:cs="Times New Roman"/>
          <w:spacing w:val="-2"/>
          <w:sz w:val="24"/>
          <w:szCs w:val="24"/>
        </w:rPr>
        <w:t xml:space="preserve">cenderung bias terhadap perempuan, yang berakibat pada </w:t>
      </w:r>
      <w:r>
        <w:rPr>
          <w:rFonts w:ascii="Times New Roman" w:hAnsi="Times New Roman" w:cs="Times New Roman"/>
          <w:sz w:val="24"/>
          <w:szCs w:val="24"/>
        </w:rPr>
        <w:t xml:space="preserve">sikap merendahkan perempuan. Pikiran-pikiran Islam yang </w:t>
      </w:r>
      <w:r>
        <w:rPr>
          <w:rFonts w:ascii="Times New Roman" w:hAnsi="Times New Roman" w:cs="Times New Roman"/>
          <w:spacing w:val="-1"/>
          <w:sz w:val="24"/>
          <w:szCs w:val="24"/>
        </w:rPr>
        <w:t xml:space="preserve">berkemajuan tentang perempuan masih dianggap sebagai </w:t>
      </w:r>
      <w:r>
        <w:rPr>
          <w:rFonts w:ascii="Times New Roman" w:hAnsi="Times New Roman" w:cs="Times New Roman"/>
          <w:spacing w:val="-4"/>
          <w:sz w:val="24"/>
          <w:szCs w:val="24"/>
        </w:rPr>
        <w:t xml:space="preserve">sekuler atau liberal, padahal memiliki fondasi dan bangunan </w:t>
      </w:r>
      <w:r>
        <w:rPr>
          <w:rFonts w:ascii="Times New Roman" w:hAnsi="Times New Roman" w:cs="Times New Roman"/>
          <w:w w:val="101"/>
          <w:sz w:val="24"/>
          <w:szCs w:val="24"/>
        </w:rPr>
        <w:t>yang kuat pada pemikiran Islam yang bersumber pada Al-</w:t>
      </w:r>
      <w:r>
        <w:rPr>
          <w:rFonts w:ascii="Times New Roman" w:hAnsi="Times New Roman" w:cs="Times New Roman"/>
          <w:sz w:val="24"/>
          <w:szCs w:val="24"/>
        </w:rPr>
        <w:t xml:space="preserve">Quran dan Sunnah Nabi yang maqbulah serta ijtihad. </w:t>
      </w:r>
    </w:p>
    <w:p>
      <w:pPr>
        <w:widowControl w:val="0"/>
        <w:autoSpaceDE w:val="0"/>
        <w:autoSpaceDN w:val="0"/>
        <w:adjustRightInd w:val="0"/>
        <w:spacing w:after="0" w:line="240" w:lineRule="auto"/>
        <w:ind w:left="720" w:right="-45" w:firstLine="567"/>
        <w:jc w:val="both"/>
        <w:rPr>
          <w:rFonts w:ascii="Times New Roman" w:hAnsi="Times New Roman" w:cs="Times New Roman"/>
          <w:w w:val="107"/>
          <w:sz w:val="24"/>
          <w:szCs w:val="24"/>
        </w:rPr>
      </w:pPr>
      <w:r>
        <w:rPr>
          <w:rFonts w:ascii="Times New Roman" w:hAnsi="Times New Roman" w:cs="Times New Roman"/>
          <w:w w:val="105"/>
          <w:sz w:val="24"/>
          <w:szCs w:val="24"/>
        </w:rPr>
        <w:t xml:space="preserve">Sebagai  gerakan  pencerahan  yang  berbasis  pada </w:t>
      </w:r>
      <w:r>
        <w:rPr>
          <w:rFonts w:ascii="Times New Roman" w:hAnsi="Times New Roman" w:cs="Times New Roman"/>
          <w:w w:val="104"/>
          <w:sz w:val="24"/>
          <w:szCs w:val="24"/>
        </w:rPr>
        <w:t xml:space="preserve">pandangan  Islam  yang Berkemajuan,  ‘Aisyiyah  penting </w:t>
      </w:r>
      <w:r>
        <w:rPr>
          <w:rFonts w:ascii="Times New Roman" w:hAnsi="Times New Roman" w:cs="Times New Roman"/>
          <w:w w:val="101"/>
          <w:sz w:val="24"/>
          <w:szCs w:val="24"/>
        </w:rPr>
        <w:t xml:space="preserve">untuk melakukan peneguhan dan pembaruan pandangan </w:t>
      </w:r>
      <w:r>
        <w:rPr>
          <w:rFonts w:ascii="Times New Roman" w:hAnsi="Times New Roman" w:cs="Times New Roman"/>
          <w:w w:val="103"/>
          <w:sz w:val="24"/>
          <w:szCs w:val="24"/>
        </w:rPr>
        <w:t xml:space="preserve">keislaman dalam berbagai aspek dan khususnya tentang </w:t>
      </w:r>
      <w:r>
        <w:rPr>
          <w:rFonts w:ascii="Times New Roman" w:hAnsi="Times New Roman" w:cs="Times New Roman"/>
          <w:w w:val="107"/>
          <w:sz w:val="24"/>
          <w:szCs w:val="24"/>
        </w:rPr>
        <w:t xml:space="preserve">perempuan.  </w:t>
      </w:r>
      <w:r>
        <w:rPr>
          <w:rFonts w:ascii="Times New Roman" w:hAnsi="Times New Roman" w:cs="Times New Roman"/>
          <w:sz w:val="24"/>
          <w:szCs w:val="24"/>
        </w:rPr>
        <w:t xml:space="preserve">Islam hadir untuk mengangkat martabat perempuan, ketika saat </w:t>
      </w:r>
      <w:r>
        <w:rPr>
          <w:rFonts w:ascii="Times New Roman" w:hAnsi="Times New Roman" w:cs="Times New Roman"/>
          <w:spacing w:val="-6"/>
          <w:sz w:val="24"/>
          <w:szCs w:val="24"/>
        </w:rPr>
        <w:t xml:space="preserve">itu bangsa Arab merendahkan kaum perempuan. Perempuan </w:t>
      </w:r>
      <w:r>
        <w:rPr>
          <w:rFonts w:ascii="Times New Roman" w:hAnsi="Times New Roman" w:cs="Times New Roman"/>
          <w:w w:val="102"/>
          <w:sz w:val="24"/>
          <w:szCs w:val="24"/>
        </w:rPr>
        <w:t xml:space="preserve">memiliki  martabat  yang  sama  dengan  laki-laki  karena </w:t>
      </w:r>
      <w:r>
        <w:rPr>
          <w:rFonts w:ascii="Times New Roman" w:hAnsi="Times New Roman" w:cs="Times New Roman"/>
          <w:spacing w:val="-4"/>
          <w:sz w:val="24"/>
          <w:szCs w:val="24"/>
        </w:rPr>
        <w:t xml:space="preserve">keduanya sebagai makhluk ciptaan Allah yakni </w:t>
      </w:r>
      <w:r>
        <w:rPr>
          <w:rFonts w:ascii="Times New Roman" w:hAnsi="Times New Roman" w:cs="Times New Roman"/>
          <w:i/>
          <w:iCs/>
          <w:spacing w:val="-4"/>
          <w:sz w:val="24"/>
          <w:szCs w:val="24"/>
        </w:rPr>
        <w:t xml:space="preserve">insāna fī aḥsani </w:t>
      </w:r>
      <w:r>
        <w:rPr>
          <w:rFonts w:ascii="Times New Roman" w:hAnsi="Times New Roman" w:cs="Times New Roman"/>
          <w:i/>
          <w:iCs/>
          <w:spacing w:val="-3"/>
          <w:sz w:val="24"/>
          <w:szCs w:val="24"/>
        </w:rPr>
        <w:t>taqwīm</w:t>
      </w:r>
      <w:r>
        <w:rPr>
          <w:rFonts w:ascii="Times New Roman" w:hAnsi="Times New Roman" w:cs="Times New Roman"/>
          <w:spacing w:val="-3"/>
          <w:sz w:val="24"/>
          <w:szCs w:val="24"/>
        </w:rPr>
        <w:t xml:space="preserve"> (Q.S. at-Tin [95] : 4). Allah juga menyebutkan bahwa laki-laki maupun perempuan sama mulianya dan derajatnya </w:t>
      </w:r>
      <w:r>
        <w:rPr>
          <w:rFonts w:ascii="Times New Roman" w:hAnsi="Times New Roman" w:cs="Times New Roman"/>
          <w:spacing w:val="-2"/>
          <w:sz w:val="24"/>
          <w:szCs w:val="24"/>
        </w:rPr>
        <w:t xml:space="preserve">diukur dari ketakwaannya (Qs al-Hujarat [49]:13). Selain itu, </w:t>
      </w:r>
      <w:r>
        <w:rPr>
          <w:rFonts w:ascii="Times New Roman" w:hAnsi="Times New Roman" w:cs="Times New Roman"/>
          <w:w w:val="102"/>
          <w:sz w:val="24"/>
          <w:szCs w:val="24"/>
        </w:rPr>
        <w:t xml:space="preserve">laki-laki dan perempuan juga memiliki kesempatan yang </w:t>
      </w:r>
      <w:r>
        <w:rPr>
          <w:rFonts w:ascii="Times New Roman" w:hAnsi="Times New Roman" w:cs="Times New Roman"/>
          <w:w w:val="101"/>
          <w:sz w:val="24"/>
          <w:szCs w:val="24"/>
        </w:rPr>
        <w:t xml:space="preserve">sama untuk beramal saleh sebagaimana (QS An-Nahl [16]: </w:t>
      </w:r>
      <w:r>
        <w:rPr>
          <w:rFonts w:ascii="Times New Roman" w:hAnsi="Times New Roman" w:cs="Times New Roman"/>
          <w:spacing w:val="-3"/>
          <w:sz w:val="24"/>
          <w:szCs w:val="24"/>
        </w:rPr>
        <w:t xml:space="preserve">97), serta masih banyak ayat-ayat Al-Quran lainnya maupun </w:t>
      </w:r>
      <w:r>
        <w:rPr>
          <w:rFonts w:ascii="Times New Roman" w:hAnsi="Times New Roman" w:cs="Times New Roman"/>
          <w:spacing w:val="-4"/>
          <w:sz w:val="24"/>
          <w:szCs w:val="24"/>
        </w:rPr>
        <w:t xml:space="preserve">Hadis Nabi yang meneguhkan keberadaan kemulian laki-laki </w:t>
      </w:r>
      <w:r>
        <w:rPr>
          <w:rFonts w:ascii="Times New Roman" w:hAnsi="Times New Roman" w:cs="Times New Roman"/>
          <w:spacing w:val="-3"/>
          <w:sz w:val="24"/>
          <w:szCs w:val="24"/>
        </w:rPr>
        <w:t xml:space="preserve">maupun perempuan tanpa diskriminasi. </w:t>
      </w:r>
    </w:p>
    <w:p>
      <w:pPr>
        <w:widowControl w:val="0"/>
        <w:tabs>
          <w:tab w:val="left" w:pos="426"/>
        </w:tabs>
        <w:autoSpaceDE w:val="0"/>
        <w:autoSpaceDN w:val="0"/>
        <w:adjustRightInd w:val="0"/>
        <w:spacing w:after="0" w:line="240" w:lineRule="auto"/>
        <w:ind w:left="426"/>
        <w:rPr>
          <w:rFonts w:ascii="Times New Roman" w:hAnsi="Times New Roman" w:cs="Times New Roman"/>
          <w:b/>
          <w:spacing w:val="-5"/>
          <w:sz w:val="24"/>
          <w:szCs w:val="24"/>
        </w:rPr>
      </w:pPr>
    </w:p>
    <w:p>
      <w:pPr>
        <w:widowControl w:val="0"/>
        <w:numPr>
          <w:ilvl w:val="0"/>
          <w:numId w:val="5"/>
        </w:numPr>
        <w:tabs>
          <w:tab w:val="left" w:pos="426"/>
        </w:tabs>
        <w:autoSpaceDE w:val="0"/>
        <w:autoSpaceDN w:val="0"/>
        <w:adjustRightInd w:val="0"/>
        <w:spacing w:after="0" w:line="240" w:lineRule="auto"/>
        <w:ind w:left="426" w:hanging="426"/>
        <w:rPr>
          <w:rFonts w:ascii="Times New Roman" w:hAnsi="Times New Roman" w:cs="Times New Roman"/>
          <w:b/>
          <w:spacing w:val="-5"/>
          <w:sz w:val="24"/>
          <w:szCs w:val="24"/>
        </w:rPr>
      </w:pPr>
      <w:r>
        <w:rPr>
          <w:rFonts w:ascii="Times New Roman" w:hAnsi="Times New Roman" w:cs="Times New Roman"/>
          <w:b/>
          <w:spacing w:val="-5"/>
          <w:sz w:val="24"/>
          <w:szCs w:val="24"/>
        </w:rPr>
        <w:t xml:space="preserve">AGENDA </w:t>
      </w:r>
      <w:r>
        <w:rPr>
          <w:rFonts w:ascii="Times New Roman" w:hAnsi="Times New Roman" w:cs="Times New Roman"/>
          <w:b/>
          <w:spacing w:val="-3"/>
          <w:sz w:val="24"/>
          <w:szCs w:val="24"/>
        </w:rPr>
        <w:t>STRATEGIS</w:t>
      </w:r>
    </w:p>
    <w:p>
      <w:pPr>
        <w:widowControl w:val="0"/>
        <w:tabs>
          <w:tab w:val="left" w:pos="9027"/>
        </w:tabs>
        <w:autoSpaceDE w:val="0"/>
        <w:autoSpaceDN w:val="0"/>
        <w:adjustRightInd w:val="0"/>
        <w:spacing w:after="0" w:line="240" w:lineRule="auto"/>
        <w:ind w:left="426" w:right="-45" w:firstLine="567"/>
        <w:jc w:val="both"/>
        <w:rPr>
          <w:rFonts w:ascii="Times New Roman" w:hAnsi="Times New Roman" w:cs="Times New Roman"/>
          <w:spacing w:val="-3"/>
          <w:sz w:val="24"/>
          <w:szCs w:val="24"/>
        </w:rPr>
      </w:pPr>
      <w:r>
        <w:rPr>
          <w:rFonts w:ascii="Times New Roman" w:hAnsi="Times New Roman" w:cs="Times New Roman"/>
          <w:w w:val="101"/>
          <w:sz w:val="24"/>
          <w:szCs w:val="24"/>
        </w:rPr>
        <w:t xml:space="preserve">‘Aisyiyah memasuki abad kedua meniscayakan dirinya  </w:t>
      </w:r>
      <w:r>
        <w:rPr>
          <w:rFonts w:ascii="Times New Roman" w:hAnsi="Times New Roman" w:cs="Times New Roman"/>
          <w:w w:val="105"/>
          <w:sz w:val="24"/>
          <w:szCs w:val="24"/>
        </w:rPr>
        <w:t xml:space="preserve">melakukan   langkah-langkah   gerakan   dalam   bentuk </w:t>
      </w:r>
      <w:r>
        <w:rPr>
          <w:rFonts w:ascii="Times New Roman" w:hAnsi="Times New Roman" w:cs="Times New Roman"/>
          <w:w w:val="102"/>
          <w:sz w:val="24"/>
          <w:szCs w:val="24"/>
        </w:rPr>
        <w:t xml:space="preserve">agenda-agenda  strategis untuk  mewujudkan  visi  Islam </w:t>
      </w:r>
      <w:r>
        <w:rPr>
          <w:rFonts w:ascii="Times New Roman" w:hAnsi="Times New Roman" w:cs="Times New Roman"/>
          <w:w w:val="101"/>
          <w:sz w:val="24"/>
          <w:szCs w:val="24"/>
        </w:rPr>
        <w:t xml:space="preserve">yang berkemajuan, gerakan pencerahan, dan perempuan </w:t>
      </w:r>
      <w:r>
        <w:rPr>
          <w:rFonts w:ascii="Times New Roman" w:hAnsi="Times New Roman" w:cs="Times New Roman"/>
          <w:w w:val="107"/>
          <w:sz w:val="24"/>
          <w:szCs w:val="24"/>
        </w:rPr>
        <w:t xml:space="preserve">berkemajuan  sebagai  bagian  penting  dari  aktualisasi </w:t>
      </w:r>
      <w:r>
        <w:rPr>
          <w:rFonts w:ascii="Times New Roman" w:hAnsi="Times New Roman" w:cs="Times New Roman"/>
          <w:w w:val="102"/>
          <w:sz w:val="24"/>
          <w:szCs w:val="24"/>
        </w:rPr>
        <w:t xml:space="preserve">misi dakwah dan tajdid menuju terwujudnya masyarakat Islam  yang  sebenar-benarnya  yang  membawa  rahmat </w:t>
      </w:r>
      <w:r>
        <w:rPr>
          <w:rFonts w:ascii="Times New Roman" w:hAnsi="Times New Roman" w:cs="Times New Roman"/>
          <w:w w:val="101"/>
          <w:sz w:val="24"/>
          <w:szCs w:val="24"/>
        </w:rPr>
        <w:t xml:space="preserve">bagi semesta alam. Agenda strategis tersebut merupakan </w:t>
      </w:r>
      <w:r>
        <w:rPr>
          <w:rFonts w:ascii="Times New Roman" w:hAnsi="Times New Roman" w:cs="Times New Roman"/>
          <w:sz w:val="24"/>
          <w:szCs w:val="24"/>
        </w:rPr>
        <w:t xml:space="preserve">langkah-langkah penting ‘Aisyiyah dalam memerankan misi dakwah dan tajdid sebagai gerakan perempuan Islam dan </w:t>
      </w:r>
      <w:r>
        <w:rPr>
          <w:rFonts w:ascii="Times New Roman" w:hAnsi="Times New Roman" w:cs="Times New Roman"/>
          <w:spacing w:val="-3"/>
          <w:sz w:val="24"/>
          <w:szCs w:val="24"/>
        </w:rPr>
        <w:t xml:space="preserve">komponen strategis Muhammadiyah untuk memajukan dan </w:t>
      </w:r>
      <w:r>
        <w:rPr>
          <w:rFonts w:ascii="Times New Roman" w:hAnsi="Times New Roman" w:cs="Times New Roman"/>
          <w:spacing w:val="-4"/>
          <w:sz w:val="24"/>
          <w:szCs w:val="24"/>
        </w:rPr>
        <w:t xml:space="preserve">mencerahkan kehidupan umat Islam, bangsa Indonesia, dan </w:t>
      </w:r>
      <w:r>
        <w:rPr>
          <w:rFonts w:ascii="Times New Roman" w:hAnsi="Times New Roman" w:cs="Times New Roman"/>
          <w:spacing w:val="-3"/>
          <w:sz w:val="24"/>
          <w:szCs w:val="24"/>
        </w:rPr>
        <w:t xml:space="preserve">kemanusiaan universal. </w:t>
      </w:r>
    </w:p>
    <w:p>
      <w:pPr>
        <w:widowControl w:val="0"/>
        <w:tabs>
          <w:tab w:val="left" w:pos="9027"/>
        </w:tabs>
        <w:autoSpaceDE w:val="0"/>
        <w:autoSpaceDN w:val="0"/>
        <w:adjustRightInd w:val="0"/>
        <w:spacing w:after="0" w:line="240" w:lineRule="auto"/>
        <w:ind w:left="426" w:right="-45" w:firstLine="567"/>
        <w:jc w:val="both"/>
        <w:rPr>
          <w:rFonts w:ascii="Times New Roman" w:hAnsi="Times New Roman" w:cs="Times New Roman"/>
          <w:sz w:val="24"/>
          <w:szCs w:val="24"/>
        </w:rPr>
      </w:pPr>
      <w:r>
        <w:rPr>
          <w:rFonts w:ascii="Times New Roman" w:hAnsi="Times New Roman" w:cs="Times New Roman"/>
          <w:spacing w:val="-3"/>
          <w:sz w:val="24"/>
          <w:szCs w:val="24"/>
        </w:rPr>
        <w:t xml:space="preserve">‘Aisyiyah saat ini maupun ke depan menghadapi banyak </w:t>
      </w:r>
      <w:r>
        <w:rPr>
          <w:rFonts w:ascii="Times New Roman" w:hAnsi="Times New Roman" w:cs="Times New Roman"/>
          <w:w w:val="102"/>
          <w:sz w:val="24"/>
          <w:szCs w:val="24"/>
        </w:rPr>
        <w:t xml:space="preserve">tantangan kehidupan yang kompleks yang harus mampu </w:t>
      </w:r>
      <w:r>
        <w:rPr>
          <w:rFonts w:ascii="Times New Roman" w:hAnsi="Times New Roman" w:cs="Times New Roman"/>
          <w:w w:val="103"/>
          <w:sz w:val="24"/>
          <w:szCs w:val="24"/>
        </w:rPr>
        <w:t xml:space="preserve">mengantisipasi dan melakukan langkah-langkah strategis </w:t>
      </w:r>
      <w:r>
        <w:rPr>
          <w:rFonts w:ascii="Times New Roman" w:hAnsi="Times New Roman" w:cs="Times New Roman"/>
          <w:spacing w:val="-3"/>
          <w:sz w:val="24"/>
          <w:szCs w:val="24"/>
        </w:rPr>
        <w:t xml:space="preserve">sebagai solusi. Di antara tantangan besar yang menghadang </w:t>
      </w:r>
      <w:r>
        <w:rPr>
          <w:rFonts w:ascii="Times New Roman" w:hAnsi="Times New Roman" w:cs="Times New Roman"/>
          <w:w w:val="102"/>
          <w:sz w:val="24"/>
          <w:szCs w:val="24"/>
        </w:rPr>
        <w:t xml:space="preserve">di depan sebagai berikut. </w:t>
      </w:r>
      <w:r>
        <w:rPr>
          <w:rFonts w:ascii="Times New Roman" w:hAnsi="Times New Roman" w:cs="Times New Roman"/>
          <w:b/>
          <w:bCs/>
          <w:w w:val="102"/>
          <w:sz w:val="24"/>
          <w:szCs w:val="24"/>
        </w:rPr>
        <w:t>Pertama</w:t>
      </w:r>
      <w:r>
        <w:rPr>
          <w:rFonts w:ascii="Times New Roman" w:hAnsi="Times New Roman" w:cs="Times New Roman"/>
          <w:w w:val="102"/>
          <w:sz w:val="24"/>
          <w:szCs w:val="24"/>
        </w:rPr>
        <w:t xml:space="preserve">,    meluasnya arus </w:t>
      </w:r>
      <w:r>
        <w:rPr>
          <w:rFonts w:ascii="Times New Roman" w:hAnsi="Times New Roman" w:cs="Times New Roman"/>
          <w:spacing w:val="-1"/>
          <w:sz w:val="24"/>
          <w:szCs w:val="24"/>
        </w:rPr>
        <w:t xml:space="preserve">sekularisme,  materialisme,  dan  liberalisme  yang  tengah </w:t>
      </w:r>
      <w:r>
        <w:rPr>
          <w:rFonts w:ascii="Times New Roman" w:hAnsi="Times New Roman" w:cs="Times New Roman"/>
          <w:spacing w:val="-3"/>
          <w:sz w:val="24"/>
          <w:szCs w:val="24"/>
        </w:rPr>
        <w:t xml:space="preserve">melanda dunia di   tingkat global, nasional, dan lokal menjadi godaan sekaligus tantangan yang besar bagi warga ‘Aisyiyah </w:t>
      </w:r>
      <w:r>
        <w:rPr>
          <w:rFonts w:ascii="Times New Roman" w:hAnsi="Times New Roman" w:cs="Times New Roman"/>
          <w:w w:val="101"/>
          <w:sz w:val="24"/>
          <w:szCs w:val="24"/>
        </w:rPr>
        <w:t xml:space="preserve">untuk dapat tetap memegang teguh komitmennya dalam </w:t>
      </w:r>
      <w:r>
        <w:rPr>
          <w:rFonts w:ascii="Times New Roman" w:hAnsi="Times New Roman" w:cs="Times New Roman"/>
          <w:sz w:val="24"/>
          <w:szCs w:val="24"/>
        </w:rPr>
        <w:t xml:space="preserve">ber-Aisyiyah  dan  bermuhammadiyah  untuk  mewujudkan </w:t>
      </w:r>
      <w:r>
        <w:rPr>
          <w:rFonts w:ascii="Times New Roman" w:hAnsi="Times New Roman" w:cs="Times New Roman"/>
          <w:w w:val="106"/>
          <w:sz w:val="24"/>
          <w:szCs w:val="24"/>
        </w:rPr>
        <w:t xml:space="preserve">Islam  sebagai  agama  rahmatan  lil-‘alamin. </w:t>
      </w:r>
      <w:r>
        <w:rPr>
          <w:rFonts w:ascii="Times New Roman" w:hAnsi="Times New Roman" w:cs="Times New Roman"/>
          <w:b/>
          <w:bCs/>
          <w:spacing w:val="-3"/>
          <w:sz w:val="24"/>
          <w:szCs w:val="24"/>
        </w:rPr>
        <w:t>Kedua</w:t>
      </w:r>
      <w:r>
        <w:rPr>
          <w:rFonts w:ascii="Times New Roman" w:hAnsi="Times New Roman" w:cs="Times New Roman"/>
          <w:spacing w:val="-3"/>
          <w:sz w:val="24"/>
          <w:szCs w:val="24"/>
        </w:rPr>
        <w:t xml:space="preserve">, perkembangan kehidupan post-modern abad ke-21 dengan </w:t>
      </w:r>
      <w:r>
        <w:rPr>
          <w:rFonts w:ascii="Times New Roman" w:hAnsi="Times New Roman" w:cs="Times New Roman"/>
          <w:w w:val="101"/>
          <w:sz w:val="24"/>
          <w:szCs w:val="24"/>
        </w:rPr>
        <w:t xml:space="preserve">berbagai kecenderungannya dalam pemikiran, gaya hidup, </w:t>
      </w:r>
      <w:r>
        <w:rPr>
          <w:rFonts w:ascii="Times New Roman" w:hAnsi="Times New Roman" w:cs="Times New Roman"/>
          <w:w w:val="106"/>
          <w:sz w:val="24"/>
          <w:szCs w:val="24"/>
        </w:rPr>
        <w:t xml:space="preserve">dan perilaku pada ranah personal maupun institusional </w:t>
      </w:r>
      <w:r>
        <w:rPr>
          <w:rFonts w:ascii="Times New Roman" w:hAnsi="Times New Roman" w:cs="Times New Roman"/>
          <w:spacing w:val="-2"/>
          <w:sz w:val="24"/>
          <w:szCs w:val="24"/>
        </w:rPr>
        <w:t>merupakan peluang sekaligus ancaman manakala ‘Aisyiyah-</w:t>
      </w:r>
      <w:r>
        <w:rPr>
          <w:rFonts w:ascii="Times New Roman" w:hAnsi="Times New Roman" w:cs="Times New Roman"/>
          <w:w w:val="102"/>
          <w:sz w:val="24"/>
          <w:szCs w:val="24"/>
        </w:rPr>
        <w:t xml:space="preserve">Muhammadiyah   tidak  mampu  menghadapinya  dengan </w:t>
      </w:r>
      <w:r>
        <w:rPr>
          <w:rFonts w:ascii="Times New Roman" w:hAnsi="Times New Roman" w:cs="Times New Roman"/>
          <w:sz w:val="24"/>
          <w:szCs w:val="24"/>
        </w:rPr>
        <w:t xml:space="preserve">pandangan altenatif yang berbasis pada paham Islam yang </w:t>
      </w:r>
      <w:r>
        <w:rPr>
          <w:rFonts w:ascii="Times New Roman" w:hAnsi="Times New Roman" w:cs="Times New Roman"/>
          <w:w w:val="105"/>
          <w:sz w:val="24"/>
          <w:szCs w:val="24"/>
        </w:rPr>
        <w:t xml:space="preserve">berkemajuan.   </w:t>
      </w:r>
      <w:r>
        <w:rPr>
          <w:rFonts w:ascii="Times New Roman" w:hAnsi="Times New Roman" w:cs="Times New Roman"/>
          <w:b/>
          <w:bCs/>
          <w:w w:val="105"/>
          <w:sz w:val="24"/>
          <w:szCs w:val="24"/>
        </w:rPr>
        <w:t>Ketiga</w:t>
      </w:r>
      <w:r>
        <w:rPr>
          <w:rFonts w:ascii="Times New Roman" w:hAnsi="Times New Roman" w:cs="Times New Roman"/>
          <w:w w:val="105"/>
          <w:sz w:val="24"/>
          <w:szCs w:val="24"/>
        </w:rPr>
        <w:t xml:space="preserve">,   kecenderungan-kecenderungan </w:t>
      </w:r>
      <w:r>
        <w:rPr>
          <w:rFonts w:ascii="Times New Roman" w:hAnsi="Times New Roman" w:cs="Times New Roman"/>
          <w:w w:val="102"/>
          <w:sz w:val="24"/>
          <w:szCs w:val="24"/>
        </w:rPr>
        <w:t xml:space="preserve">radikal dalam gerakan sosial-politik dan keagamaan yang </w:t>
      </w:r>
      <w:r>
        <w:rPr>
          <w:rFonts w:ascii="Times New Roman" w:hAnsi="Times New Roman" w:cs="Times New Roman"/>
          <w:sz w:val="24"/>
          <w:szCs w:val="24"/>
        </w:rPr>
        <w:t xml:space="preserve">melahirkan konflik dan kekerasan, menjadi tantangan bagi </w:t>
      </w:r>
      <w:r>
        <w:rPr>
          <w:rFonts w:ascii="Times New Roman" w:hAnsi="Times New Roman" w:cs="Times New Roman"/>
          <w:spacing w:val="-4"/>
          <w:sz w:val="24"/>
          <w:szCs w:val="24"/>
        </w:rPr>
        <w:t xml:space="preserve">‘Aisyiyah-Muhammadiyah dalam menawarkan gerakan Islam yang membawa pada  perdamaian, pencerahan, dan rahmat </w:t>
      </w:r>
      <w:r>
        <w:rPr>
          <w:rFonts w:ascii="Times New Roman" w:hAnsi="Times New Roman" w:cs="Times New Roman"/>
          <w:w w:val="103"/>
          <w:sz w:val="24"/>
          <w:szCs w:val="24"/>
        </w:rPr>
        <w:t xml:space="preserve">bagi  alam semesta. </w:t>
      </w:r>
      <w:r>
        <w:rPr>
          <w:rFonts w:ascii="Times New Roman" w:hAnsi="Times New Roman" w:cs="Times New Roman"/>
          <w:b/>
          <w:bCs/>
          <w:w w:val="103"/>
          <w:sz w:val="24"/>
          <w:szCs w:val="24"/>
        </w:rPr>
        <w:t>Keempat,</w:t>
      </w:r>
      <w:r>
        <w:rPr>
          <w:rFonts w:ascii="Times New Roman" w:hAnsi="Times New Roman" w:cs="Times New Roman"/>
          <w:w w:val="103"/>
          <w:sz w:val="24"/>
          <w:szCs w:val="24"/>
        </w:rPr>
        <w:t xml:space="preserve"> cengkeraman kapitalisme </w:t>
      </w:r>
      <w:r>
        <w:rPr>
          <w:rFonts w:ascii="Times New Roman" w:hAnsi="Times New Roman" w:cs="Times New Roman"/>
          <w:sz w:val="24"/>
          <w:szCs w:val="24"/>
        </w:rPr>
        <w:t xml:space="preserve">global yang berdampak pada pembangunan dan orientasi kehidupan yang serba berlandaskan profit, eksploitasi, dan </w:t>
      </w:r>
      <w:r>
        <w:rPr>
          <w:rFonts w:ascii="Times New Roman" w:hAnsi="Times New Roman" w:cs="Times New Roman"/>
          <w:spacing w:val="-3"/>
          <w:sz w:val="24"/>
          <w:szCs w:val="24"/>
        </w:rPr>
        <w:t xml:space="preserve">memuja materi serta kesenangan duniawi dalam kehidupan </w:t>
      </w:r>
      <w:r>
        <w:rPr>
          <w:rFonts w:ascii="Times New Roman" w:hAnsi="Times New Roman" w:cs="Times New Roman"/>
          <w:spacing w:val="-6"/>
          <w:sz w:val="24"/>
          <w:szCs w:val="24"/>
        </w:rPr>
        <w:t xml:space="preserve">masyarakat dunia. </w:t>
      </w:r>
      <w:r>
        <w:rPr>
          <w:rFonts w:ascii="Times New Roman" w:hAnsi="Times New Roman" w:cs="Times New Roman"/>
          <w:b/>
          <w:bCs/>
          <w:spacing w:val="-6"/>
          <w:sz w:val="24"/>
          <w:szCs w:val="24"/>
        </w:rPr>
        <w:t>Kelima</w:t>
      </w:r>
      <w:r>
        <w:rPr>
          <w:rFonts w:ascii="Times New Roman" w:hAnsi="Times New Roman" w:cs="Times New Roman"/>
          <w:spacing w:val="-6"/>
          <w:sz w:val="24"/>
          <w:szCs w:val="24"/>
        </w:rPr>
        <w:t xml:space="preserve">, kesepakatan Masyarakat Ekonomi </w:t>
      </w:r>
      <w:r>
        <w:rPr>
          <w:rFonts w:ascii="Times New Roman" w:hAnsi="Times New Roman" w:cs="Times New Roman"/>
          <w:spacing w:val="-3"/>
          <w:sz w:val="24"/>
          <w:szCs w:val="24"/>
        </w:rPr>
        <w:t xml:space="preserve">ASEAN </w:t>
      </w:r>
      <w:r>
        <w:rPr>
          <w:rFonts w:ascii="Times New Roman" w:hAnsi="Times New Roman" w:cs="Times New Roman"/>
          <w:w w:val="102"/>
          <w:sz w:val="24"/>
          <w:szCs w:val="24"/>
        </w:rPr>
        <w:t xml:space="preserve">(ASEAN Economic Community) sebagai babak </w:t>
      </w:r>
      <w:r>
        <w:rPr>
          <w:rFonts w:ascii="Times New Roman" w:hAnsi="Times New Roman" w:cs="Times New Roman"/>
          <w:w w:val="101"/>
          <w:sz w:val="24"/>
          <w:szCs w:val="24"/>
        </w:rPr>
        <w:t xml:space="preserve">baru relasi khususnya dalam jalinan ekonomi pasar bebas </w:t>
      </w:r>
      <w:r>
        <w:rPr>
          <w:rFonts w:ascii="Times New Roman" w:hAnsi="Times New Roman" w:cs="Times New Roman"/>
          <w:w w:val="102"/>
          <w:sz w:val="24"/>
          <w:szCs w:val="24"/>
        </w:rPr>
        <w:t xml:space="preserve">antarnegara di kawasan ini yang dapat menjadi ancaman sekaligus peluang untuk dihadapi Indonesia, termasuk di </w:t>
      </w:r>
      <w:r>
        <w:rPr>
          <w:rFonts w:ascii="Times New Roman" w:hAnsi="Times New Roman" w:cs="Times New Roman"/>
          <w:w w:val="101"/>
          <w:sz w:val="24"/>
          <w:szCs w:val="24"/>
        </w:rPr>
        <w:t xml:space="preserve">dalamnya ‘Aisyiyah  sebagai  gerakan  perempuan muslim </w:t>
      </w:r>
      <w:r>
        <w:rPr>
          <w:rFonts w:ascii="Times New Roman" w:hAnsi="Times New Roman" w:cs="Times New Roman"/>
          <w:sz w:val="24"/>
          <w:szCs w:val="24"/>
        </w:rPr>
        <w:t xml:space="preserve">Indonesia yang harus menjadi pelaku dan berperan dalam </w:t>
      </w:r>
      <w:r>
        <w:rPr>
          <w:rFonts w:ascii="Times New Roman" w:hAnsi="Times New Roman" w:cs="Times New Roman"/>
          <w:spacing w:val="-3"/>
          <w:sz w:val="24"/>
          <w:szCs w:val="24"/>
        </w:rPr>
        <w:t xml:space="preserve">lalulintas antarbangsa tersebut. </w:t>
      </w:r>
    </w:p>
    <w:p>
      <w:pPr>
        <w:widowControl w:val="0"/>
        <w:tabs>
          <w:tab w:val="left" w:pos="9027"/>
        </w:tabs>
        <w:autoSpaceDE w:val="0"/>
        <w:autoSpaceDN w:val="0"/>
        <w:adjustRightInd w:val="0"/>
        <w:spacing w:after="0" w:line="240" w:lineRule="auto"/>
        <w:ind w:left="426" w:right="-45" w:firstLine="567"/>
        <w:jc w:val="both"/>
        <w:rPr>
          <w:rFonts w:ascii="Times New Roman" w:hAnsi="Times New Roman" w:cs="Times New Roman"/>
          <w:bCs/>
          <w:spacing w:val="-3"/>
          <w:sz w:val="24"/>
          <w:szCs w:val="24"/>
        </w:rPr>
      </w:pPr>
      <w:r>
        <w:rPr>
          <w:rFonts w:ascii="Times New Roman" w:hAnsi="Times New Roman" w:cs="Times New Roman"/>
          <w:w w:val="105"/>
          <w:sz w:val="24"/>
          <w:szCs w:val="24"/>
        </w:rPr>
        <w:t xml:space="preserve">Terdapat tujuh Agenda Strategis ‘Aisyiyah pada abad kedua adalah : Pengembangan Gerakan Keilmuan; </w:t>
      </w:r>
      <w:r>
        <w:rPr>
          <w:rFonts w:ascii="Times New Roman" w:hAnsi="Times New Roman" w:cs="Times New Roman"/>
          <w:bCs/>
          <w:spacing w:val="-3"/>
          <w:sz w:val="24"/>
          <w:szCs w:val="24"/>
        </w:rPr>
        <w:t>Penguatan Keluarga Sakinah; Reaktualisasi</w:t>
      </w:r>
      <w:r>
        <w:rPr>
          <w:rFonts w:ascii="Times New Roman" w:hAnsi="Times New Roman" w:cs="Times New Roman"/>
          <w:bCs/>
          <w:spacing w:val="-5"/>
          <w:sz w:val="24"/>
          <w:szCs w:val="24"/>
        </w:rPr>
        <w:t xml:space="preserve"> Usaha Praksis; </w:t>
      </w:r>
      <w:r>
        <w:rPr>
          <w:rFonts w:ascii="Times New Roman" w:hAnsi="Times New Roman" w:cs="Times New Roman"/>
          <w:bCs/>
          <w:spacing w:val="-3"/>
          <w:sz w:val="24"/>
          <w:szCs w:val="24"/>
        </w:rPr>
        <w:t>Peran Keumatan dan Kemanusiaan; Peran Kebangsaan; Posisi Organisasi dan Ideologisasi; serta Dinamisasi Kepemimpinan.</w:t>
      </w:r>
    </w:p>
    <w:p>
      <w:pPr>
        <w:widowControl w:val="0"/>
        <w:tabs>
          <w:tab w:val="left" w:pos="9027"/>
        </w:tabs>
        <w:autoSpaceDE w:val="0"/>
        <w:autoSpaceDN w:val="0"/>
        <w:adjustRightInd w:val="0"/>
        <w:spacing w:after="0" w:line="240" w:lineRule="auto"/>
        <w:ind w:left="426" w:right="-45" w:firstLine="567"/>
        <w:jc w:val="both"/>
        <w:rPr>
          <w:rFonts w:ascii="Times New Roman" w:hAnsi="Times New Roman" w:cs="Times New Roman"/>
          <w:bCs/>
          <w:spacing w:val="-5"/>
          <w:sz w:val="24"/>
          <w:szCs w:val="24"/>
        </w:rPr>
      </w:pPr>
      <w:r>
        <w:rPr>
          <w:rFonts w:ascii="Times New Roman" w:hAnsi="Times New Roman" w:cs="Times New Roman"/>
          <w:spacing w:val="-3"/>
          <w:sz w:val="24"/>
          <w:szCs w:val="24"/>
        </w:rPr>
        <w:t xml:space="preserve"> </w:t>
      </w:r>
    </w:p>
    <w:p>
      <w:pPr>
        <w:pStyle w:val="18"/>
        <w:widowControl w:val="0"/>
        <w:numPr>
          <w:ilvl w:val="0"/>
          <w:numId w:val="18"/>
        </w:numPr>
        <w:autoSpaceDE w:val="0"/>
        <w:autoSpaceDN w:val="0"/>
        <w:adjustRightInd w:val="0"/>
        <w:spacing w:after="0" w:line="240" w:lineRule="auto"/>
        <w:ind w:left="720"/>
        <w:rPr>
          <w:rFonts w:ascii="Times New Roman" w:hAnsi="Times New Roman" w:cs="Times New Roman"/>
          <w:b/>
          <w:spacing w:val="-3"/>
          <w:sz w:val="24"/>
          <w:szCs w:val="24"/>
        </w:rPr>
      </w:pPr>
      <w:r>
        <w:rPr>
          <w:rFonts w:ascii="Times New Roman" w:hAnsi="Times New Roman" w:cs="Times New Roman"/>
          <w:b/>
          <w:spacing w:val="-3"/>
          <w:sz w:val="24"/>
          <w:szCs w:val="24"/>
        </w:rPr>
        <w:t xml:space="preserve">Pengembangan Gerakan Keilmuan </w:t>
      </w:r>
    </w:p>
    <w:p>
      <w:pPr>
        <w:widowControl w:val="0"/>
        <w:autoSpaceDE w:val="0"/>
        <w:autoSpaceDN w:val="0"/>
        <w:adjustRightInd w:val="0"/>
        <w:spacing w:after="0" w:line="240" w:lineRule="auto"/>
        <w:ind w:left="709" w:right="-45" w:firstLine="567"/>
        <w:jc w:val="both"/>
        <w:rPr>
          <w:rFonts w:ascii="Times New Roman" w:hAnsi="Times New Roman" w:cs="Times New Roman"/>
          <w:sz w:val="24"/>
          <w:szCs w:val="24"/>
        </w:rPr>
      </w:pPr>
      <w:r>
        <w:rPr>
          <w:rFonts w:ascii="Times New Roman" w:hAnsi="Times New Roman" w:cs="Times New Roman"/>
          <w:w w:val="105"/>
          <w:sz w:val="24"/>
          <w:szCs w:val="24"/>
        </w:rPr>
        <w:t xml:space="preserve">Gerakan ilmu dan pemikiran bagi ‘Aisyiyah memiliki </w:t>
      </w:r>
      <w:r>
        <w:rPr>
          <w:rFonts w:ascii="Times New Roman" w:hAnsi="Times New Roman" w:cs="Times New Roman"/>
          <w:spacing w:val="-7"/>
          <w:sz w:val="24"/>
          <w:szCs w:val="24"/>
        </w:rPr>
        <w:t xml:space="preserve">landasan kuat pada ajaran Islam dan budaya Muhammadiyah. </w:t>
      </w:r>
      <w:r>
        <w:rPr>
          <w:rFonts w:ascii="Times New Roman" w:hAnsi="Times New Roman" w:cs="Times New Roman"/>
          <w:w w:val="102"/>
          <w:sz w:val="24"/>
          <w:szCs w:val="24"/>
        </w:rPr>
        <w:t xml:space="preserve">Islam mengangkat derajat orang beriman dan berilmu ke </w:t>
      </w:r>
      <w:r>
        <w:rPr>
          <w:rFonts w:ascii="Times New Roman" w:hAnsi="Times New Roman" w:cs="Times New Roman"/>
          <w:w w:val="101"/>
          <w:sz w:val="24"/>
          <w:szCs w:val="24"/>
        </w:rPr>
        <w:t xml:space="preserve">tangga yang tinggi (QS al-Mujadillah[58]: 11). Orang Islam </w:t>
      </w:r>
      <w:r>
        <w:rPr>
          <w:rFonts w:ascii="Times New Roman" w:hAnsi="Times New Roman" w:cs="Times New Roman"/>
          <w:w w:val="102"/>
          <w:sz w:val="24"/>
          <w:szCs w:val="24"/>
        </w:rPr>
        <w:t xml:space="preserve">baik individu maupun kolektif harus memiki kebiasaan dan </w:t>
      </w:r>
      <w:r>
        <w:rPr>
          <w:rFonts w:ascii="Times New Roman" w:hAnsi="Times New Roman" w:cs="Times New Roman"/>
          <w:sz w:val="24"/>
          <w:szCs w:val="24"/>
        </w:rPr>
        <w:t xml:space="preserve">kemampuan iqra (QS Iqra[96]: 1-5); berpikir dan berbagai pekerjaan akal pikiran untuk mengkaji ayat-ayat Al-Quran </w:t>
      </w:r>
      <w:r>
        <w:rPr>
          <w:rFonts w:ascii="Times New Roman" w:hAnsi="Times New Roman" w:cs="Times New Roman"/>
          <w:w w:val="101"/>
          <w:sz w:val="24"/>
          <w:szCs w:val="24"/>
        </w:rPr>
        <w:t xml:space="preserve">maupun ayat-ayat Kauniyah </w:t>
      </w:r>
      <w:r>
        <w:rPr>
          <w:rFonts w:ascii="Times New Roman" w:hAnsi="Times New Roman" w:cs="Times New Roman"/>
          <w:spacing w:val="-1"/>
          <w:sz w:val="24"/>
          <w:szCs w:val="24"/>
        </w:rPr>
        <w:t>(QS al-Baqarah[2]:</w:t>
      </w:r>
      <w:r>
        <w:rPr>
          <w:rFonts w:ascii="Times New Roman" w:hAnsi="Times New Roman" w:cs="Times New Roman"/>
          <w:w w:val="104"/>
          <w:sz w:val="24"/>
          <w:szCs w:val="24"/>
        </w:rPr>
        <w:t xml:space="preserve">44;  Ali </w:t>
      </w:r>
      <w:r>
        <w:rPr>
          <w:rFonts w:ascii="Times New Roman" w:hAnsi="Times New Roman" w:cs="Times New Roman"/>
          <w:spacing w:val="-3"/>
          <w:sz w:val="24"/>
          <w:szCs w:val="24"/>
        </w:rPr>
        <w:t>Imran[3]:</w:t>
      </w:r>
      <w:r>
        <w:rPr>
          <w:rFonts w:ascii="Times New Roman" w:hAnsi="Times New Roman" w:cs="Times New Roman"/>
          <w:w w:val="101"/>
          <w:sz w:val="24"/>
          <w:szCs w:val="24"/>
        </w:rPr>
        <w:t>190-191; an-Nisa[4]:</w:t>
      </w:r>
      <w:r>
        <w:rPr>
          <w:rFonts w:ascii="Times New Roman" w:hAnsi="Times New Roman" w:cs="Times New Roman"/>
          <w:sz w:val="24"/>
          <w:szCs w:val="24"/>
        </w:rPr>
        <w:t>82; al Ghasyiyah</w:t>
      </w:r>
      <w:r>
        <w:rPr>
          <w:rFonts w:ascii="Times New Roman" w:hAnsi="Times New Roman" w:cs="Times New Roman"/>
          <w:spacing w:val="-3"/>
          <w:sz w:val="24"/>
          <w:szCs w:val="24"/>
        </w:rPr>
        <w:t xml:space="preserve">[88]:1720; dst). Nabi dalam banyak hadisnya mewajibkan umatnya </w:t>
      </w:r>
      <w:r>
        <w:rPr>
          <w:rFonts w:ascii="Times New Roman" w:hAnsi="Times New Roman" w:cs="Times New Roman"/>
          <w:w w:val="104"/>
          <w:sz w:val="24"/>
          <w:szCs w:val="24"/>
        </w:rPr>
        <w:t xml:space="preserve">mencari ilmu dan menjadi orang-orang berilmu (ulama) </w:t>
      </w:r>
      <w:r>
        <w:rPr>
          <w:rFonts w:ascii="Times New Roman" w:hAnsi="Times New Roman" w:cs="Times New Roman"/>
          <w:spacing w:val="-3"/>
          <w:sz w:val="24"/>
          <w:szCs w:val="24"/>
        </w:rPr>
        <w:t xml:space="preserve">sebagai pewaris para nabi Allah. </w:t>
      </w:r>
    </w:p>
    <w:p>
      <w:pPr>
        <w:widowControl w:val="0"/>
        <w:autoSpaceDE w:val="0"/>
        <w:autoSpaceDN w:val="0"/>
        <w:adjustRightInd w:val="0"/>
        <w:spacing w:after="0" w:line="240" w:lineRule="auto"/>
        <w:ind w:left="709" w:right="-45" w:firstLine="567"/>
        <w:jc w:val="both"/>
        <w:rPr>
          <w:rFonts w:ascii="Times New Roman" w:hAnsi="Times New Roman" w:cs="Times New Roman"/>
          <w:spacing w:val="-2"/>
          <w:sz w:val="24"/>
          <w:szCs w:val="24"/>
        </w:rPr>
      </w:pPr>
      <w:r>
        <w:rPr>
          <w:rFonts w:ascii="Times New Roman" w:hAnsi="Times New Roman" w:cs="Times New Roman"/>
          <w:spacing w:val="-4"/>
          <w:sz w:val="24"/>
          <w:szCs w:val="24"/>
        </w:rPr>
        <w:t xml:space="preserve">Tradisi keilmuan masih kurang meluas dalam kehidupan </w:t>
      </w:r>
      <w:r>
        <w:rPr>
          <w:rFonts w:ascii="Times New Roman" w:hAnsi="Times New Roman" w:cs="Times New Roman"/>
          <w:spacing w:val="-5"/>
          <w:sz w:val="24"/>
          <w:szCs w:val="24"/>
        </w:rPr>
        <w:t xml:space="preserve">umat dan masyarakat luas, termasuk di lingkungan keluarga. </w:t>
      </w:r>
      <w:r>
        <w:rPr>
          <w:rFonts w:ascii="Times New Roman" w:hAnsi="Times New Roman" w:cs="Times New Roman"/>
          <w:spacing w:val="-2"/>
          <w:sz w:val="24"/>
          <w:szCs w:val="24"/>
        </w:rPr>
        <w:t>Maka diperlukan  strategi gerakan keilmuan sebagai berikut :</w:t>
      </w:r>
    </w:p>
    <w:p>
      <w:pPr>
        <w:pStyle w:val="18"/>
        <w:widowControl w:val="0"/>
        <w:numPr>
          <w:ilvl w:val="0"/>
          <w:numId w:val="19"/>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2"/>
          <w:sz w:val="24"/>
          <w:szCs w:val="24"/>
          <w:lang w:val="en-US"/>
        </w:rPr>
        <w:t>P</w:t>
      </w:r>
      <w:r>
        <w:rPr>
          <w:rFonts w:ascii="Times New Roman" w:hAnsi="Times New Roman" w:cs="Times New Roman"/>
          <w:spacing w:val="-2"/>
          <w:sz w:val="24"/>
          <w:szCs w:val="24"/>
        </w:rPr>
        <w:t xml:space="preserve">erluasan gerakan ilmu yang diwujudkan </w:t>
      </w:r>
      <w:r>
        <w:rPr>
          <w:rFonts w:ascii="Times New Roman" w:hAnsi="Times New Roman" w:cs="Times New Roman"/>
          <w:w w:val="104"/>
          <w:sz w:val="24"/>
          <w:szCs w:val="24"/>
        </w:rPr>
        <w:t xml:space="preserve">dalam  tradisi  membaca  dan  menulis,  gerakan  taman </w:t>
      </w:r>
      <w:r>
        <w:rPr>
          <w:rFonts w:ascii="Times New Roman" w:hAnsi="Times New Roman" w:cs="Times New Roman"/>
          <w:spacing w:val="-1"/>
          <w:sz w:val="24"/>
          <w:szCs w:val="24"/>
        </w:rPr>
        <w:t xml:space="preserve">pustaka, dan berbagai model diskusi yang menjadi budaya </w:t>
      </w:r>
      <w:r>
        <w:rPr>
          <w:rFonts w:ascii="Times New Roman" w:hAnsi="Times New Roman" w:cs="Times New Roman"/>
          <w:w w:val="104"/>
          <w:sz w:val="24"/>
          <w:szCs w:val="24"/>
        </w:rPr>
        <w:t xml:space="preserve">masyarakat.  </w:t>
      </w:r>
    </w:p>
    <w:p>
      <w:pPr>
        <w:pStyle w:val="18"/>
        <w:widowControl w:val="0"/>
        <w:numPr>
          <w:ilvl w:val="0"/>
          <w:numId w:val="19"/>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4"/>
          <w:sz w:val="24"/>
          <w:szCs w:val="24"/>
        </w:rPr>
        <w:t>Gerakan “tahfid Al-Quran” dan “tahsin Al-</w:t>
      </w:r>
      <w:r>
        <w:rPr>
          <w:rFonts w:ascii="Times New Roman" w:hAnsi="Times New Roman" w:cs="Times New Roman"/>
          <w:sz w:val="24"/>
          <w:szCs w:val="24"/>
        </w:rPr>
        <w:t xml:space="preserve">Quran” penting untuk diapresiasi dan terus dikembangkan </w:t>
      </w:r>
      <w:r>
        <w:rPr>
          <w:rFonts w:ascii="Times New Roman" w:hAnsi="Times New Roman" w:cs="Times New Roman"/>
          <w:w w:val="103"/>
          <w:sz w:val="24"/>
          <w:szCs w:val="24"/>
        </w:rPr>
        <w:t xml:space="preserve">secara luas di lingkungan Muhammadiyah-’Aisyiyah, </w:t>
      </w:r>
      <w:r>
        <w:rPr>
          <w:rFonts w:ascii="Times New Roman" w:hAnsi="Times New Roman" w:cs="Times New Roman"/>
          <w:spacing w:val="-4"/>
          <w:sz w:val="24"/>
          <w:szCs w:val="24"/>
        </w:rPr>
        <w:t xml:space="preserve">bersamaan dengan itu penting untuk dikembangkan gerakan </w:t>
      </w:r>
      <w:r>
        <w:rPr>
          <w:rFonts w:ascii="Times New Roman" w:hAnsi="Times New Roman" w:cs="Times New Roman"/>
          <w:spacing w:val="-2"/>
          <w:sz w:val="24"/>
          <w:szCs w:val="24"/>
        </w:rPr>
        <w:t xml:space="preserve">“tafhim al-Quran” yang mengasah pemahaman, pengkajian, </w:t>
      </w:r>
      <w:r>
        <w:rPr>
          <w:rFonts w:ascii="Times New Roman" w:hAnsi="Times New Roman" w:cs="Times New Roman"/>
          <w:spacing w:val="-3"/>
          <w:sz w:val="24"/>
          <w:szCs w:val="24"/>
        </w:rPr>
        <w:t xml:space="preserve">dan aplikasi Al-Quran dalam kehidupan umat Islam. </w:t>
      </w:r>
    </w:p>
    <w:p>
      <w:pPr>
        <w:pStyle w:val="18"/>
        <w:widowControl w:val="0"/>
        <w:numPr>
          <w:ilvl w:val="0"/>
          <w:numId w:val="19"/>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8"/>
          <w:sz w:val="24"/>
          <w:szCs w:val="24"/>
          <w:lang w:val="en-US"/>
        </w:rPr>
        <w:t>D</w:t>
      </w:r>
      <w:r>
        <w:rPr>
          <w:rFonts w:ascii="Times New Roman" w:hAnsi="Times New Roman" w:cs="Times New Roman"/>
          <w:w w:val="108"/>
          <w:sz w:val="24"/>
          <w:szCs w:val="24"/>
        </w:rPr>
        <w:t xml:space="preserve">iperlukan </w:t>
      </w:r>
      <w:r>
        <w:rPr>
          <w:rFonts w:ascii="Times New Roman" w:hAnsi="Times New Roman" w:cs="Times New Roman"/>
          <w:w w:val="101"/>
          <w:sz w:val="24"/>
          <w:szCs w:val="24"/>
        </w:rPr>
        <w:t xml:space="preserve">transformasi pendidikan holistik-integratif dalam ‘Aisyiyah, </w:t>
      </w:r>
      <w:r>
        <w:rPr>
          <w:rFonts w:ascii="Times New Roman" w:hAnsi="Times New Roman" w:cs="Times New Roman"/>
          <w:w w:val="104"/>
          <w:sz w:val="24"/>
          <w:szCs w:val="24"/>
        </w:rPr>
        <w:t xml:space="preserve">Muhammadiyah,  dan  umat  Islam  khususnya  maupun </w:t>
      </w:r>
      <w:r>
        <w:rPr>
          <w:rFonts w:ascii="Times New Roman" w:hAnsi="Times New Roman" w:cs="Times New Roman"/>
          <w:w w:val="101"/>
          <w:sz w:val="24"/>
          <w:szCs w:val="24"/>
        </w:rPr>
        <w:t xml:space="preserve">bangsa  Indonesia  sebagai  strategi  kebudayaan  menuju </w:t>
      </w:r>
      <w:r>
        <w:rPr>
          <w:rFonts w:ascii="Times New Roman" w:hAnsi="Times New Roman" w:cs="Times New Roman"/>
          <w:w w:val="104"/>
          <w:sz w:val="24"/>
          <w:szCs w:val="24"/>
        </w:rPr>
        <w:t xml:space="preserve">peradaban utama. Pendidikan yang memadukan agama </w:t>
      </w:r>
      <w:r>
        <w:rPr>
          <w:rFonts w:ascii="Times New Roman" w:hAnsi="Times New Roman" w:cs="Times New Roman"/>
          <w:w w:val="106"/>
          <w:sz w:val="24"/>
          <w:szCs w:val="24"/>
        </w:rPr>
        <w:t xml:space="preserve">dan ilmu pengetahuan serta dimensi kehidupan dalam </w:t>
      </w:r>
      <w:r>
        <w:rPr>
          <w:rFonts w:ascii="Times New Roman" w:hAnsi="Times New Roman" w:cs="Times New Roman"/>
          <w:spacing w:val="-2"/>
          <w:sz w:val="24"/>
          <w:szCs w:val="24"/>
        </w:rPr>
        <w:t xml:space="preserve">sistem pendidikan menjadi keharusan untuk menyongsong </w:t>
      </w:r>
      <w:r>
        <w:rPr>
          <w:rFonts w:ascii="Times New Roman" w:hAnsi="Times New Roman" w:cs="Times New Roman"/>
          <w:w w:val="105"/>
          <w:sz w:val="24"/>
          <w:szCs w:val="24"/>
        </w:rPr>
        <w:t xml:space="preserve">masa depan. </w:t>
      </w:r>
    </w:p>
    <w:p>
      <w:pPr>
        <w:pStyle w:val="18"/>
        <w:widowControl w:val="0"/>
        <w:numPr>
          <w:ilvl w:val="0"/>
          <w:numId w:val="19"/>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4"/>
          <w:sz w:val="24"/>
          <w:szCs w:val="24"/>
          <w:lang w:val="en-US"/>
        </w:rPr>
        <w:t>D</w:t>
      </w:r>
      <w:r>
        <w:rPr>
          <w:rFonts w:ascii="Times New Roman" w:hAnsi="Times New Roman" w:cs="Times New Roman"/>
          <w:w w:val="104"/>
          <w:sz w:val="24"/>
          <w:szCs w:val="24"/>
        </w:rPr>
        <w:t xml:space="preserve">iperlukan  peningkatan dan </w:t>
      </w:r>
      <w:r>
        <w:rPr>
          <w:rFonts w:ascii="Times New Roman" w:hAnsi="Times New Roman" w:cs="Times New Roman"/>
          <w:spacing w:val="-2"/>
          <w:sz w:val="24"/>
          <w:szCs w:val="24"/>
        </w:rPr>
        <w:t xml:space="preserve">pengembangan secara masif dan sistematik integrasi agama </w:t>
      </w:r>
      <w:r>
        <w:rPr>
          <w:rFonts w:ascii="Times New Roman" w:hAnsi="Times New Roman" w:cs="Times New Roman"/>
          <w:w w:val="103"/>
          <w:sz w:val="24"/>
          <w:szCs w:val="24"/>
        </w:rPr>
        <w:t>dan ilmu</w:t>
      </w:r>
      <w:r>
        <w:rPr>
          <w:rFonts w:ascii="Times New Roman" w:hAnsi="Times New Roman" w:cs="Times New Roman"/>
          <w:w w:val="103"/>
          <w:sz w:val="24"/>
          <w:szCs w:val="24"/>
          <w:lang w:val="en-US"/>
        </w:rPr>
        <w:t xml:space="preserve"> dalam system pendidikan dan Amal Usaha Muhamamdiyah-‘Aisyiyah</w:t>
      </w:r>
      <w:r>
        <w:rPr>
          <w:rFonts w:ascii="Times New Roman" w:hAnsi="Times New Roman" w:cs="Times New Roman"/>
          <w:w w:val="103"/>
          <w:sz w:val="24"/>
          <w:szCs w:val="24"/>
        </w:rPr>
        <w:t xml:space="preserve">. Integrasi antara agama dan ilmu pengetahuan merupakan landasan yang harus dibangun bersama bagi </w:t>
      </w:r>
      <w:r>
        <w:rPr>
          <w:rFonts w:ascii="Times New Roman" w:hAnsi="Times New Roman" w:cs="Times New Roman"/>
          <w:spacing w:val="-4"/>
          <w:sz w:val="24"/>
          <w:szCs w:val="24"/>
        </w:rPr>
        <w:t>pembinaan peradaban utama.</w:t>
      </w:r>
      <w:r>
        <w:rPr>
          <w:rFonts w:ascii="Times New Roman" w:hAnsi="Times New Roman" w:cs="Times New Roman"/>
          <w:spacing w:val="-3"/>
          <w:sz w:val="24"/>
          <w:szCs w:val="24"/>
        </w:rPr>
        <w:t xml:space="preserve"> </w:t>
      </w:r>
    </w:p>
    <w:p>
      <w:pPr>
        <w:pStyle w:val="18"/>
        <w:widowControl w:val="0"/>
        <w:numPr>
          <w:ilvl w:val="0"/>
          <w:numId w:val="19"/>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1"/>
          <w:sz w:val="24"/>
          <w:szCs w:val="24"/>
        </w:rPr>
        <w:t xml:space="preserve">Komunitas perempuan harus mengambil peran dalam </w:t>
      </w:r>
      <w:r>
        <w:rPr>
          <w:rFonts w:ascii="Times New Roman" w:hAnsi="Times New Roman" w:cs="Times New Roman"/>
          <w:spacing w:val="-4"/>
          <w:sz w:val="24"/>
          <w:szCs w:val="24"/>
        </w:rPr>
        <w:t xml:space="preserve">gerakan keilmuan. Pandangan bias jender dalam pendidikan </w:t>
      </w:r>
      <w:r>
        <w:rPr>
          <w:rFonts w:ascii="Times New Roman" w:hAnsi="Times New Roman" w:cs="Times New Roman"/>
          <w:sz w:val="24"/>
          <w:szCs w:val="24"/>
        </w:rPr>
        <w:t xml:space="preserve">karena pengaruh budaya masyarakat yang menempatkan </w:t>
      </w:r>
      <w:r>
        <w:rPr>
          <w:rFonts w:ascii="Times New Roman" w:hAnsi="Times New Roman" w:cs="Times New Roman"/>
          <w:w w:val="106"/>
          <w:sz w:val="24"/>
          <w:szCs w:val="24"/>
        </w:rPr>
        <w:t xml:space="preserve">perempuan berbeda dengan laki-laki dalam hal meraih </w:t>
      </w:r>
      <w:r>
        <w:rPr>
          <w:rFonts w:ascii="Times New Roman" w:hAnsi="Times New Roman" w:cs="Times New Roman"/>
          <w:spacing w:val="-4"/>
          <w:sz w:val="24"/>
          <w:szCs w:val="24"/>
        </w:rPr>
        <w:t xml:space="preserve">pendidikan karena perempuan berperan pada ranah domestik </w:t>
      </w:r>
      <w:r>
        <w:rPr>
          <w:rFonts w:ascii="Times New Roman" w:hAnsi="Times New Roman" w:cs="Times New Roman"/>
          <w:spacing w:val="-3"/>
          <w:sz w:val="24"/>
          <w:szCs w:val="24"/>
        </w:rPr>
        <w:t xml:space="preserve">perlu diubah dan diluruskan. Fakta menunjukkan, anak-anak </w:t>
      </w:r>
      <w:r>
        <w:rPr>
          <w:rFonts w:ascii="Times New Roman" w:hAnsi="Times New Roman" w:cs="Times New Roman"/>
          <w:spacing w:val="-2"/>
          <w:sz w:val="24"/>
          <w:szCs w:val="24"/>
        </w:rPr>
        <w:t xml:space="preserve">perempuan terbukti memiliki potensi inteletual yang bagus </w:t>
      </w:r>
      <w:r>
        <w:rPr>
          <w:rFonts w:ascii="Times New Roman" w:hAnsi="Times New Roman" w:cs="Times New Roman"/>
          <w:w w:val="104"/>
          <w:sz w:val="24"/>
          <w:szCs w:val="24"/>
        </w:rPr>
        <w:t xml:space="preserve">dan dalam berbagai lembaga pendidikan formal meraih </w:t>
      </w:r>
      <w:r>
        <w:rPr>
          <w:rFonts w:ascii="Times New Roman" w:hAnsi="Times New Roman" w:cs="Times New Roman"/>
          <w:spacing w:val="-1"/>
          <w:sz w:val="24"/>
          <w:szCs w:val="24"/>
        </w:rPr>
        <w:t xml:space="preserve">prestasi yang tinggi. Potensi tersebut harus dikembangkan </w:t>
      </w:r>
      <w:r>
        <w:rPr>
          <w:rFonts w:ascii="Times New Roman" w:hAnsi="Times New Roman" w:cs="Times New Roman"/>
          <w:w w:val="105"/>
          <w:sz w:val="24"/>
          <w:szCs w:val="24"/>
        </w:rPr>
        <w:t xml:space="preserve">sebagai  modal  sumberdaya  insani  untuk  kepentingan </w:t>
      </w:r>
      <w:r>
        <w:rPr>
          <w:rFonts w:ascii="Times New Roman" w:hAnsi="Times New Roman" w:cs="Times New Roman"/>
          <w:spacing w:val="-1"/>
          <w:sz w:val="24"/>
          <w:szCs w:val="24"/>
        </w:rPr>
        <w:t xml:space="preserve">gerakan keilmuan yang menjadi basis strategi kebudayaan </w:t>
      </w:r>
      <w:r>
        <w:rPr>
          <w:rFonts w:ascii="Times New Roman" w:hAnsi="Times New Roman" w:cs="Times New Roman"/>
          <w:spacing w:val="-3"/>
          <w:sz w:val="24"/>
          <w:szCs w:val="24"/>
        </w:rPr>
        <w:t xml:space="preserve">membangun tatanan kehidupan yang berperadaban utama, </w:t>
      </w:r>
      <w:r>
        <w:rPr>
          <w:rFonts w:ascii="Times New Roman" w:hAnsi="Times New Roman" w:cs="Times New Roman"/>
          <w:w w:val="102"/>
          <w:sz w:val="24"/>
          <w:szCs w:val="24"/>
        </w:rPr>
        <w:t xml:space="preserve">yang  di  dalamnya  terdapat  struktur  dan  budaya  yang </w:t>
      </w:r>
      <w:r>
        <w:rPr>
          <w:rFonts w:ascii="Times New Roman" w:hAnsi="Times New Roman" w:cs="Times New Roman"/>
          <w:spacing w:val="-2"/>
          <w:sz w:val="24"/>
          <w:szCs w:val="24"/>
        </w:rPr>
        <w:t xml:space="preserve">menghargai, menghormati, dan memuliakan perempuan. </w:t>
      </w:r>
    </w:p>
    <w:p>
      <w:pPr>
        <w:pStyle w:val="18"/>
        <w:widowControl w:val="0"/>
        <w:autoSpaceDE w:val="0"/>
        <w:autoSpaceDN w:val="0"/>
        <w:adjustRightInd w:val="0"/>
        <w:spacing w:after="0" w:line="240" w:lineRule="auto"/>
        <w:ind w:left="1440" w:right="-45"/>
        <w:jc w:val="both"/>
        <w:rPr>
          <w:rFonts w:ascii="Times New Roman" w:hAnsi="Times New Roman" w:cs="Times New Roman"/>
          <w:spacing w:val="-3"/>
          <w:sz w:val="24"/>
          <w:szCs w:val="24"/>
        </w:rPr>
      </w:pPr>
    </w:p>
    <w:p>
      <w:pPr>
        <w:pStyle w:val="18"/>
        <w:widowControl w:val="0"/>
        <w:numPr>
          <w:ilvl w:val="0"/>
          <w:numId w:val="18"/>
        </w:numPr>
        <w:autoSpaceDE w:val="0"/>
        <w:autoSpaceDN w:val="0"/>
        <w:adjustRightInd w:val="0"/>
        <w:spacing w:after="0" w:line="240" w:lineRule="auto"/>
        <w:ind w:left="709" w:hanging="283"/>
        <w:rPr>
          <w:rFonts w:ascii="Times New Roman" w:hAnsi="Times New Roman" w:cs="Times New Roman"/>
          <w:b/>
          <w:spacing w:val="-3"/>
          <w:sz w:val="24"/>
          <w:szCs w:val="24"/>
        </w:rPr>
      </w:pPr>
      <w:r>
        <w:rPr>
          <w:rFonts w:ascii="Times New Roman" w:hAnsi="Times New Roman" w:cs="Times New Roman"/>
          <w:b/>
          <w:spacing w:val="-3"/>
          <w:sz w:val="24"/>
          <w:szCs w:val="24"/>
        </w:rPr>
        <w:t xml:space="preserve">Penguatan Keluarga Sakinah </w:t>
      </w:r>
    </w:p>
    <w:p>
      <w:pPr>
        <w:widowControl w:val="0"/>
        <w:autoSpaceDE w:val="0"/>
        <w:autoSpaceDN w:val="0"/>
        <w:adjustRightInd w:val="0"/>
        <w:spacing w:after="0" w:line="240" w:lineRule="auto"/>
        <w:ind w:left="709" w:right="-45" w:firstLine="567"/>
        <w:jc w:val="both"/>
        <w:rPr>
          <w:rFonts w:ascii="Times New Roman" w:hAnsi="Times New Roman" w:cs="Times New Roman"/>
          <w:w w:val="102"/>
          <w:sz w:val="24"/>
          <w:szCs w:val="24"/>
        </w:rPr>
      </w:pPr>
      <w:r>
        <w:rPr>
          <w:rFonts w:ascii="Times New Roman" w:hAnsi="Times New Roman" w:cs="Times New Roman"/>
          <w:w w:val="106"/>
          <w:sz w:val="24"/>
          <w:szCs w:val="24"/>
        </w:rPr>
        <w:t xml:space="preserve">Memperkokoh institusi  keluarga  menjadi  Keluarga </w:t>
      </w:r>
      <w:r>
        <w:rPr>
          <w:rFonts w:ascii="Times New Roman" w:hAnsi="Times New Roman" w:cs="Times New Roman"/>
          <w:w w:val="101"/>
          <w:sz w:val="24"/>
          <w:szCs w:val="24"/>
        </w:rPr>
        <w:t xml:space="preserve">Sakinah  sebagai  basis  pembinaan  ketaqwaan. </w:t>
      </w:r>
      <w:r>
        <w:rPr>
          <w:rFonts w:ascii="Times New Roman" w:hAnsi="Times New Roman" w:cs="Times New Roman"/>
          <w:w w:val="102"/>
          <w:sz w:val="24"/>
          <w:szCs w:val="24"/>
        </w:rPr>
        <w:t xml:space="preserve">Keluarga adalah </w:t>
      </w:r>
      <w:r>
        <w:rPr>
          <w:rFonts w:ascii="Times New Roman" w:hAnsi="Times New Roman" w:cs="Times New Roman"/>
          <w:spacing w:val="-3"/>
          <w:sz w:val="24"/>
          <w:szCs w:val="24"/>
        </w:rPr>
        <w:t xml:space="preserve">poros kehidupan umat, masyarakat, dan bangsa. </w:t>
      </w:r>
      <w:r>
        <w:rPr>
          <w:rFonts w:ascii="Times New Roman" w:hAnsi="Times New Roman" w:cs="Times New Roman"/>
          <w:sz w:val="24"/>
          <w:szCs w:val="24"/>
        </w:rPr>
        <w:t xml:space="preserve">Di dalam kekuarga tercipta pendidikan paling dini sebagai </w:t>
      </w:r>
      <w:r>
        <w:rPr>
          <w:rFonts w:ascii="Times New Roman" w:hAnsi="Times New Roman" w:cs="Times New Roman"/>
          <w:w w:val="107"/>
          <w:sz w:val="24"/>
          <w:szCs w:val="24"/>
        </w:rPr>
        <w:t xml:space="preserve">upaya memperkokoh tunas generasi umat dan bangsa </w:t>
      </w:r>
      <w:r>
        <w:rPr>
          <w:rFonts w:ascii="Times New Roman" w:hAnsi="Times New Roman" w:cs="Times New Roman"/>
          <w:sz w:val="24"/>
          <w:szCs w:val="24"/>
        </w:rPr>
        <w:t xml:space="preserve">sehingga  terhindar  dari  pelemahan  tunas-tunas  bangsa </w:t>
      </w:r>
      <w:r>
        <w:rPr>
          <w:rFonts w:ascii="Times New Roman" w:hAnsi="Times New Roman" w:cs="Times New Roman"/>
          <w:spacing w:val="-5"/>
          <w:sz w:val="24"/>
          <w:szCs w:val="24"/>
        </w:rPr>
        <w:t>yang  berpeluang menjadi ”</w:t>
      </w:r>
      <w:r>
        <w:rPr>
          <w:rFonts w:ascii="Times New Roman" w:hAnsi="Times New Roman" w:cs="Times New Roman"/>
          <w:i/>
          <w:iCs/>
          <w:spacing w:val="-5"/>
          <w:sz w:val="24"/>
          <w:szCs w:val="24"/>
        </w:rPr>
        <w:t>dzurriaytan dhi’āfan</w:t>
      </w:r>
      <w:r>
        <w:rPr>
          <w:rFonts w:ascii="Times New Roman" w:hAnsi="Times New Roman" w:cs="Times New Roman"/>
          <w:spacing w:val="-5"/>
          <w:sz w:val="24"/>
          <w:szCs w:val="24"/>
        </w:rPr>
        <w:t xml:space="preserve">” (generasi yang </w:t>
      </w:r>
      <w:r>
        <w:rPr>
          <w:rFonts w:ascii="Times New Roman" w:hAnsi="Times New Roman" w:cs="Times New Roman"/>
          <w:spacing w:val="-2"/>
          <w:sz w:val="24"/>
          <w:szCs w:val="24"/>
        </w:rPr>
        <w:t>lemah) sebagaimana   firman Allah dalam Al-Quran Surat an-</w:t>
      </w:r>
      <w:r>
        <w:rPr>
          <w:rFonts w:ascii="Times New Roman" w:hAnsi="Times New Roman" w:cs="Times New Roman"/>
          <w:spacing w:val="-3"/>
          <w:sz w:val="24"/>
          <w:szCs w:val="24"/>
        </w:rPr>
        <w:t xml:space="preserve">Nisa[4]:9. Strategi penguatan Keluarga Sakinah dilakukan sebagai berikut : </w:t>
      </w:r>
    </w:p>
    <w:p>
      <w:pPr>
        <w:pStyle w:val="18"/>
        <w:widowControl w:val="0"/>
        <w:numPr>
          <w:ilvl w:val="0"/>
          <w:numId w:val="20"/>
        </w:numPr>
        <w:autoSpaceDE w:val="0"/>
        <w:autoSpaceDN w:val="0"/>
        <w:adjustRightInd w:val="0"/>
        <w:spacing w:after="0" w:line="240" w:lineRule="auto"/>
        <w:ind w:left="1080" w:right="-45"/>
        <w:jc w:val="both"/>
        <w:rPr>
          <w:rFonts w:ascii="Times New Roman" w:hAnsi="Times New Roman" w:cs="Times New Roman"/>
          <w:spacing w:val="-3"/>
          <w:sz w:val="24"/>
          <w:szCs w:val="24"/>
        </w:rPr>
      </w:pPr>
      <w:r>
        <w:rPr>
          <w:rFonts w:ascii="Times New Roman" w:hAnsi="Times New Roman" w:cs="Times New Roman"/>
          <w:spacing w:val="-1"/>
          <w:sz w:val="24"/>
          <w:szCs w:val="24"/>
          <w:lang w:val="en-US"/>
        </w:rPr>
        <w:t>Memperkokoh i</w:t>
      </w:r>
      <w:r>
        <w:rPr>
          <w:rFonts w:ascii="Times New Roman" w:hAnsi="Times New Roman" w:cs="Times New Roman"/>
          <w:spacing w:val="-1"/>
          <w:sz w:val="24"/>
          <w:szCs w:val="24"/>
        </w:rPr>
        <w:t xml:space="preserve">nstitusi keluarga </w:t>
      </w:r>
      <w:r>
        <w:rPr>
          <w:rFonts w:ascii="Times New Roman" w:hAnsi="Times New Roman" w:cs="Times New Roman"/>
          <w:spacing w:val="-2"/>
          <w:sz w:val="24"/>
          <w:szCs w:val="24"/>
        </w:rPr>
        <w:t xml:space="preserve">menjadi tempat paling subur untuk menyemai sumberdaya insani yang berkarakter taqwa menuju khaira ummah yang </w:t>
      </w:r>
      <w:r>
        <w:rPr>
          <w:rFonts w:ascii="Times New Roman" w:hAnsi="Times New Roman" w:cs="Times New Roman"/>
          <w:spacing w:val="-3"/>
          <w:sz w:val="24"/>
          <w:szCs w:val="24"/>
        </w:rPr>
        <w:t xml:space="preserve">berkualitas utama. </w:t>
      </w:r>
    </w:p>
    <w:p>
      <w:pPr>
        <w:pStyle w:val="18"/>
        <w:widowControl w:val="0"/>
        <w:numPr>
          <w:ilvl w:val="0"/>
          <w:numId w:val="20"/>
        </w:numPr>
        <w:autoSpaceDE w:val="0"/>
        <w:autoSpaceDN w:val="0"/>
        <w:adjustRightInd w:val="0"/>
        <w:spacing w:after="0" w:line="240" w:lineRule="auto"/>
        <w:ind w:left="1080" w:right="-45"/>
        <w:jc w:val="both"/>
        <w:rPr>
          <w:rFonts w:ascii="Times New Roman" w:hAnsi="Times New Roman" w:cs="Times New Roman"/>
          <w:spacing w:val="-4"/>
          <w:sz w:val="24"/>
          <w:szCs w:val="24"/>
        </w:rPr>
      </w:pPr>
      <w:r>
        <w:rPr>
          <w:rFonts w:ascii="Times New Roman" w:hAnsi="Times New Roman" w:cs="Times New Roman"/>
          <w:spacing w:val="-3"/>
          <w:sz w:val="24"/>
          <w:szCs w:val="24"/>
        </w:rPr>
        <w:t xml:space="preserve">Menguatkan keluarga sebagai </w:t>
      </w:r>
      <w:r>
        <w:rPr>
          <w:rFonts w:ascii="Times New Roman" w:hAnsi="Times New Roman" w:cs="Times New Roman"/>
          <w:w w:val="103"/>
          <w:sz w:val="24"/>
          <w:szCs w:val="24"/>
        </w:rPr>
        <w:t>institusi  sosial paling efektif dan unit social paling dini dalam pengembangan nilai-nilai keutamaan</w:t>
      </w:r>
      <w:r>
        <w:rPr>
          <w:rFonts w:ascii="Times New Roman" w:hAnsi="Times New Roman" w:cs="Times New Roman"/>
          <w:w w:val="103"/>
          <w:sz w:val="24"/>
          <w:szCs w:val="24"/>
          <w:lang w:val="en-US"/>
        </w:rPr>
        <w:t>, d</w:t>
      </w:r>
      <w:r>
        <w:rPr>
          <w:rFonts w:ascii="Times New Roman" w:hAnsi="Times New Roman" w:cs="Times New Roman"/>
          <w:sz w:val="24"/>
          <w:szCs w:val="24"/>
        </w:rPr>
        <w:t>i tengah</w:t>
      </w:r>
      <w:r>
        <w:rPr>
          <w:rFonts w:ascii="Times New Roman" w:hAnsi="Times New Roman" w:cs="Times New Roman"/>
          <w:sz w:val="24"/>
          <w:szCs w:val="24"/>
          <w:lang w:val="en-US"/>
        </w:rPr>
        <w:t>-tengah</w:t>
      </w:r>
      <w:r>
        <w:rPr>
          <w:rFonts w:ascii="Times New Roman" w:hAnsi="Times New Roman" w:cs="Times New Roman"/>
          <w:sz w:val="24"/>
          <w:szCs w:val="24"/>
        </w:rPr>
        <w:t xml:space="preserve"> rusaknya nilai-nilai moral, solidaritas, kesantunan, </w:t>
      </w:r>
      <w:r>
        <w:rPr>
          <w:rFonts w:ascii="Times New Roman" w:hAnsi="Times New Roman" w:cs="Times New Roman"/>
          <w:spacing w:val="-2"/>
          <w:sz w:val="24"/>
          <w:szCs w:val="24"/>
        </w:rPr>
        <w:t xml:space="preserve">dan hubungan-hubungan personal akibat perubahan sosial </w:t>
      </w:r>
      <w:r>
        <w:rPr>
          <w:rFonts w:ascii="Times New Roman" w:hAnsi="Times New Roman" w:cs="Times New Roman"/>
          <w:spacing w:val="-4"/>
          <w:sz w:val="24"/>
          <w:szCs w:val="24"/>
        </w:rPr>
        <w:t xml:space="preserve">yang cenderung didominasi relasi serba digital dan teknologis </w:t>
      </w:r>
      <w:r>
        <w:rPr>
          <w:rFonts w:ascii="Times New Roman" w:hAnsi="Times New Roman" w:cs="Times New Roman"/>
          <w:w w:val="102"/>
          <w:sz w:val="24"/>
          <w:szCs w:val="24"/>
        </w:rPr>
        <w:t xml:space="preserve">(impersonal)  dan  berkembangnya budaya materi; </w:t>
      </w:r>
      <w:r>
        <w:rPr>
          <w:rFonts w:ascii="Times New Roman" w:hAnsi="Times New Roman" w:cs="Times New Roman"/>
          <w:spacing w:val="-4"/>
          <w:sz w:val="24"/>
          <w:szCs w:val="24"/>
        </w:rPr>
        <w:t xml:space="preserve">  </w:t>
      </w:r>
    </w:p>
    <w:p>
      <w:pPr>
        <w:pStyle w:val="18"/>
        <w:widowControl w:val="0"/>
        <w:numPr>
          <w:ilvl w:val="0"/>
          <w:numId w:val="20"/>
        </w:numPr>
        <w:autoSpaceDE w:val="0"/>
        <w:autoSpaceDN w:val="0"/>
        <w:adjustRightInd w:val="0"/>
        <w:spacing w:after="0" w:line="240" w:lineRule="auto"/>
        <w:ind w:left="1080" w:right="-45"/>
        <w:jc w:val="both"/>
        <w:rPr>
          <w:rFonts w:ascii="Times New Roman" w:hAnsi="Times New Roman" w:cs="Times New Roman"/>
          <w:spacing w:val="-3"/>
          <w:sz w:val="24"/>
          <w:szCs w:val="24"/>
        </w:rPr>
      </w:pPr>
      <w:r>
        <w:rPr>
          <w:rFonts w:ascii="Times New Roman" w:hAnsi="Times New Roman" w:cs="Times New Roman"/>
          <w:w w:val="102"/>
          <w:sz w:val="24"/>
          <w:szCs w:val="24"/>
        </w:rPr>
        <w:t xml:space="preserve">Memperkokoh institusi keluaga menjadi Keluarga Sakinah yang dibangun relasi saling memuliakan seluruh </w:t>
      </w:r>
      <w:r>
        <w:rPr>
          <w:rFonts w:ascii="Times New Roman" w:hAnsi="Times New Roman" w:cs="Times New Roman"/>
          <w:w w:val="101"/>
          <w:sz w:val="24"/>
          <w:szCs w:val="24"/>
        </w:rPr>
        <w:t xml:space="preserve">anggota keluarga, baik laki-laki  maupun  perempuan serta </w:t>
      </w:r>
      <w:r>
        <w:rPr>
          <w:rFonts w:ascii="Times New Roman" w:hAnsi="Times New Roman" w:cs="Times New Roman"/>
          <w:w w:val="103"/>
          <w:sz w:val="24"/>
          <w:szCs w:val="24"/>
        </w:rPr>
        <w:t xml:space="preserve">menjauhi tindak  kekerasan </w:t>
      </w:r>
      <w:r>
        <w:rPr>
          <w:rFonts w:ascii="Times New Roman" w:hAnsi="Times New Roman" w:cs="Times New Roman"/>
          <w:w w:val="102"/>
          <w:sz w:val="24"/>
          <w:szCs w:val="24"/>
        </w:rPr>
        <w:t xml:space="preserve">dan perilaku buruk lainnya. </w:t>
      </w:r>
    </w:p>
    <w:p>
      <w:pPr>
        <w:pStyle w:val="18"/>
        <w:widowControl w:val="0"/>
        <w:numPr>
          <w:ilvl w:val="0"/>
          <w:numId w:val="20"/>
        </w:numPr>
        <w:autoSpaceDE w:val="0"/>
        <w:autoSpaceDN w:val="0"/>
        <w:adjustRightInd w:val="0"/>
        <w:spacing w:after="0" w:line="240" w:lineRule="auto"/>
        <w:ind w:left="1080" w:right="-45"/>
        <w:jc w:val="both"/>
        <w:rPr>
          <w:rFonts w:ascii="Times New Roman" w:hAnsi="Times New Roman" w:cs="Times New Roman"/>
          <w:spacing w:val="-3"/>
          <w:sz w:val="24"/>
          <w:szCs w:val="24"/>
        </w:rPr>
      </w:pPr>
      <w:r>
        <w:rPr>
          <w:rFonts w:ascii="Times New Roman" w:hAnsi="Times New Roman" w:cs="Times New Roman"/>
          <w:w w:val="103"/>
          <w:sz w:val="24"/>
          <w:szCs w:val="24"/>
          <w:lang w:val="en-US"/>
        </w:rPr>
        <w:t>Menguatkan k</w:t>
      </w:r>
      <w:r>
        <w:rPr>
          <w:rFonts w:ascii="Times New Roman" w:hAnsi="Times New Roman" w:cs="Times New Roman"/>
          <w:w w:val="103"/>
          <w:sz w:val="24"/>
          <w:szCs w:val="24"/>
        </w:rPr>
        <w:t xml:space="preserve">eluarga </w:t>
      </w:r>
      <w:r>
        <w:rPr>
          <w:rFonts w:ascii="Times New Roman" w:hAnsi="Times New Roman" w:cs="Times New Roman"/>
          <w:w w:val="103"/>
          <w:sz w:val="24"/>
          <w:szCs w:val="24"/>
          <w:lang w:val="en-US"/>
        </w:rPr>
        <w:t xml:space="preserve">sebagai </w:t>
      </w:r>
      <w:r>
        <w:rPr>
          <w:rFonts w:ascii="Times New Roman" w:hAnsi="Times New Roman" w:cs="Times New Roman"/>
          <w:w w:val="103"/>
          <w:sz w:val="24"/>
          <w:szCs w:val="24"/>
        </w:rPr>
        <w:t xml:space="preserve">sarana pemberdayaan </w:t>
      </w:r>
      <w:r>
        <w:rPr>
          <w:rFonts w:ascii="Times New Roman" w:hAnsi="Times New Roman" w:cs="Times New Roman"/>
          <w:w w:val="109"/>
          <w:sz w:val="24"/>
          <w:szCs w:val="24"/>
        </w:rPr>
        <w:t xml:space="preserve">ekonomi kecil  dan  menengah   serta penananam </w:t>
      </w:r>
      <w:r>
        <w:rPr>
          <w:rFonts w:ascii="Times New Roman" w:hAnsi="Times New Roman" w:cs="Times New Roman"/>
          <w:w w:val="108"/>
          <w:sz w:val="24"/>
          <w:szCs w:val="24"/>
        </w:rPr>
        <w:t xml:space="preserve">jiwa wirausaha. Masalah kemiskinan yang masih </w:t>
      </w:r>
      <w:r>
        <w:rPr>
          <w:rFonts w:ascii="Times New Roman" w:hAnsi="Times New Roman" w:cs="Times New Roman"/>
          <w:w w:val="101"/>
          <w:sz w:val="24"/>
          <w:szCs w:val="24"/>
        </w:rPr>
        <w:t xml:space="preserve">memprihatinkan dan berdampak pada rendahnya kualitas </w:t>
      </w:r>
      <w:r>
        <w:rPr>
          <w:rFonts w:ascii="Times New Roman" w:hAnsi="Times New Roman" w:cs="Times New Roman"/>
          <w:spacing w:val="-2"/>
          <w:sz w:val="24"/>
          <w:szCs w:val="24"/>
        </w:rPr>
        <w:t xml:space="preserve">kehidupan keluarga menjadi prioritas program yang harus </w:t>
      </w:r>
      <w:r>
        <w:rPr>
          <w:rFonts w:ascii="Times New Roman" w:hAnsi="Times New Roman" w:cs="Times New Roman"/>
          <w:w w:val="103"/>
          <w:sz w:val="24"/>
          <w:szCs w:val="24"/>
        </w:rPr>
        <w:t xml:space="preserve">dilaksanakan  secara  nasional. Keluarga dalam kondisi </w:t>
      </w:r>
      <w:r>
        <w:rPr>
          <w:rFonts w:ascii="Times New Roman" w:hAnsi="Times New Roman" w:cs="Times New Roman"/>
          <w:spacing w:val="-3"/>
          <w:sz w:val="24"/>
          <w:szCs w:val="24"/>
        </w:rPr>
        <w:t>miskin membawa kecenderungan ”</w:t>
      </w:r>
      <w:r>
        <w:rPr>
          <w:rFonts w:ascii="Times New Roman" w:hAnsi="Times New Roman" w:cs="Times New Roman"/>
          <w:i/>
          <w:iCs/>
          <w:spacing w:val="-3"/>
          <w:sz w:val="24"/>
          <w:szCs w:val="24"/>
        </w:rPr>
        <w:t xml:space="preserve">kāda al-faqru an yakūna </w:t>
      </w:r>
      <w:r>
        <w:rPr>
          <w:rFonts w:ascii="Times New Roman" w:hAnsi="Times New Roman" w:cs="Times New Roman"/>
          <w:i/>
          <w:iCs/>
          <w:spacing w:val="-1"/>
          <w:sz w:val="24"/>
          <w:szCs w:val="24"/>
        </w:rPr>
        <w:t>kufran”</w:t>
      </w:r>
      <w:r>
        <w:rPr>
          <w:rFonts w:ascii="Times New Roman" w:hAnsi="Times New Roman" w:cs="Times New Roman"/>
          <w:spacing w:val="-1"/>
          <w:sz w:val="24"/>
          <w:szCs w:val="24"/>
        </w:rPr>
        <w:t xml:space="preserve">, bahwa kefaqiran membuka peluang pada kekafiran. </w:t>
      </w:r>
      <w:r>
        <w:rPr>
          <w:rFonts w:ascii="Times New Roman" w:hAnsi="Times New Roman" w:cs="Times New Roman"/>
          <w:w w:val="106"/>
          <w:sz w:val="24"/>
          <w:szCs w:val="24"/>
        </w:rPr>
        <w:t xml:space="preserve">Prioritas  program  nasional  yang  harus  diintensifkan </w:t>
      </w:r>
      <w:r>
        <w:rPr>
          <w:rFonts w:ascii="Times New Roman" w:hAnsi="Times New Roman" w:cs="Times New Roman"/>
          <w:w w:val="102"/>
          <w:sz w:val="24"/>
          <w:szCs w:val="24"/>
        </w:rPr>
        <w:t xml:space="preserve">pengembangan model pemberdayaan ekonomi keluarga </w:t>
      </w:r>
      <w:r>
        <w:rPr>
          <w:rFonts w:ascii="Times New Roman" w:hAnsi="Times New Roman" w:cs="Times New Roman"/>
          <w:spacing w:val="-3"/>
          <w:sz w:val="24"/>
          <w:szCs w:val="24"/>
        </w:rPr>
        <w:t xml:space="preserve">yang disinergikan dengan pembinaan nilai-nilai keagamaan, </w:t>
      </w:r>
      <w:r>
        <w:rPr>
          <w:rFonts w:ascii="Times New Roman" w:hAnsi="Times New Roman" w:cs="Times New Roman"/>
          <w:spacing w:val="-2"/>
          <w:sz w:val="24"/>
          <w:szCs w:val="24"/>
        </w:rPr>
        <w:t xml:space="preserve">peningkatan kesadaran politik kewargaan, dan usaha-usaha </w:t>
      </w:r>
      <w:r>
        <w:rPr>
          <w:rFonts w:ascii="Times New Roman" w:hAnsi="Times New Roman" w:cs="Times New Roman"/>
          <w:w w:val="102"/>
          <w:sz w:val="24"/>
          <w:szCs w:val="24"/>
        </w:rPr>
        <w:t xml:space="preserve">pencerdasan yang dapat  menjadikan  keluarga  sebagai </w:t>
      </w:r>
      <w:r>
        <w:rPr>
          <w:rFonts w:ascii="Times New Roman" w:hAnsi="Times New Roman" w:cs="Times New Roman"/>
          <w:spacing w:val="-3"/>
          <w:sz w:val="24"/>
          <w:szCs w:val="24"/>
        </w:rPr>
        <w:t>wahana pencerahan.</w:t>
      </w:r>
    </w:p>
    <w:p>
      <w:pPr>
        <w:widowControl w:val="0"/>
        <w:autoSpaceDE w:val="0"/>
        <w:autoSpaceDN w:val="0"/>
        <w:adjustRightInd w:val="0"/>
        <w:spacing w:after="0" w:line="240" w:lineRule="auto"/>
        <w:ind w:left="709" w:right="-45" w:firstLine="567"/>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p>
    <w:p>
      <w:pPr>
        <w:pStyle w:val="18"/>
        <w:widowControl w:val="0"/>
        <w:numPr>
          <w:ilvl w:val="0"/>
          <w:numId w:val="18"/>
        </w:numPr>
        <w:autoSpaceDE w:val="0"/>
        <w:autoSpaceDN w:val="0"/>
        <w:adjustRightInd w:val="0"/>
        <w:spacing w:after="0" w:line="240" w:lineRule="auto"/>
        <w:ind w:left="709" w:hanging="349"/>
        <w:rPr>
          <w:rFonts w:ascii="Times New Roman" w:hAnsi="Times New Roman" w:cs="Times New Roman"/>
          <w:b/>
          <w:spacing w:val="-5"/>
          <w:sz w:val="24"/>
          <w:szCs w:val="24"/>
        </w:rPr>
      </w:pPr>
      <w:r>
        <w:rPr>
          <w:rFonts w:ascii="Times New Roman" w:hAnsi="Times New Roman" w:cs="Times New Roman"/>
          <w:b/>
          <w:spacing w:val="-3"/>
          <w:sz w:val="24"/>
          <w:szCs w:val="24"/>
        </w:rPr>
        <w:t>Reaktualisasi</w:t>
      </w:r>
      <w:r>
        <w:rPr>
          <w:rFonts w:ascii="Times New Roman" w:hAnsi="Times New Roman" w:cs="Times New Roman"/>
          <w:b/>
          <w:spacing w:val="-5"/>
          <w:sz w:val="24"/>
          <w:szCs w:val="24"/>
        </w:rPr>
        <w:t xml:space="preserve"> Usaha Praksis </w:t>
      </w:r>
    </w:p>
    <w:p>
      <w:pPr>
        <w:widowControl w:val="0"/>
        <w:autoSpaceDE w:val="0"/>
        <w:autoSpaceDN w:val="0"/>
        <w:adjustRightInd w:val="0"/>
        <w:spacing w:after="0" w:line="240" w:lineRule="auto"/>
        <w:ind w:left="709" w:right="-45" w:firstLine="567"/>
        <w:jc w:val="both"/>
        <w:rPr>
          <w:rFonts w:ascii="Times New Roman" w:hAnsi="Times New Roman" w:cs="Times New Roman"/>
          <w:spacing w:val="-1"/>
          <w:sz w:val="24"/>
          <w:szCs w:val="24"/>
        </w:rPr>
      </w:pPr>
      <w:r>
        <w:rPr>
          <w:rFonts w:ascii="Times New Roman" w:hAnsi="Times New Roman" w:cs="Times New Roman"/>
          <w:spacing w:val="-6"/>
          <w:sz w:val="24"/>
          <w:szCs w:val="24"/>
          <w:lang w:val="id-ID"/>
        </w:rPr>
        <w:t xml:space="preserve">Di antara kekuatan ‘Aisyiyah selama ini ialah usaha-usaha </w:t>
      </w:r>
      <w:r>
        <w:rPr>
          <w:rFonts w:ascii="Times New Roman" w:hAnsi="Times New Roman" w:cs="Times New Roman"/>
          <w:w w:val="103"/>
          <w:sz w:val="24"/>
          <w:szCs w:val="24"/>
          <w:lang w:val="id-ID"/>
        </w:rPr>
        <w:t xml:space="preserve">gerakannya yang bersifat praksis sebagaimana terwujud </w:t>
      </w:r>
      <w:r>
        <w:rPr>
          <w:rFonts w:ascii="Times New Roman" w:hAnsi="Times New Roman" w:cs="Times New Roman"/>
          <w:spacing w:val="-2"/>
          <w:sz w:val="24"/>
          <w:szCs w:val="24"/>
          <w:lang w:val="id-ID"/>
        </w:rPr>
        <w:t xml:space="preserve">dalam kegiatan-kegiatan pendidikan, kesehatan, pelayanan </w:t>
      </w:r>
      <w:r>
        <w:rPr>
          <w:rFonts w:ascii="Times New Roman" w:hAnsi="Times New Roman" w:cs="Times New Roman"/>
          <w:sz w:val="24"/>
          <w:szCs w:val="24"/>
          <w:lang w:val="id-ID"/>
        </w:rPr>
        <w:t xml:space="preserve">sosial,  ekonomi,  pemberdayaan  masyarakat,  kesadaran </w:t>
      </w:r>
      <w:r>
        <w:rPr>
          <w:rFonts w:ascii="Times New Roman" w:hAnsi="Times New Roman" w:cs="Times New Roman"/>
          <w:w w:val="102"/>
          <w:sz w:val="24"/>
          <w:szCs w:val="24"/>
          <w:lang w:val="id-ID"/>
        </w:rPr>
        <w:t xml:space="preserve">hukum, pendidikan kewargaan dan penguatan jamaah di </w:t>
      </w:r>
      <w:r>
        <w:rPr>
          <w:rFonts w:ascii="Times New Roman" w:hAnsi="Times New Roman" w:cs="Times New Roman"/>
          <w:spacing w:val="-5"/>
          <w:sz w:val="24"/>
          <w:szCs w:val="24"/>
          <w:lang w:val="id-ID"/>
        </w:rPr>
        <w:t xml:space="preserve">basis akar-rumput. Usaha-usaha praksis tersebut merupakan </w:t>
      </w:r>
      <w:r>
        <w:rPr>
          <w:rFonts w:ascii="Times New Roman" w:hAnsi="Times New Roman" w:cs="Times New Roman"/>
          <w:spacing w:val="-3"/>
          <w:sz w:val="24"/>
          <w:szCs w:val="24"/>
          <w:lang w:val="id-ID"/>
        </w:rPr>
        <w:t xml:space="preserve">model-model aksi yang berbasis refleksi sebagai aktualisasi </w:t>
      </w:r>
      <w:r>
        <w:rPr>
          <w:rFonts w:ascii="Times New Roman" w:hAnsi="Times New Roman" w:cs="Times New Roman"/>
          <w:w w:val="103"/>
          <w:sz w:val="24"/>
          <w:szCs w:val="24"/>
          <w:lang w:val="id-ID"/>
        </w:rPr>
        <w:t xml:space="preserve">dakwah dan tajdid ‘Aisyiyah dalam bentuk amaliah nyata </w:t>
      </w:r>
      <w:r>
        <w:rPr>
          <w:rFonts w:ascii="Times New Roman" w:hAnsi="Times New Roman" w:cs="Times New Roman"/>
          <w:spacing w:val="-4"/>
          <w:sz w:val="24"/>
          <w:szCs w:val="24"/>
          <w:lang w:val="id-ID"/>
        </w:rPr>
        <w:t xml:space="preserve">yang bermanfaat untuk memajukan kehidupan masyarakat. </w:t>
      </w:r>
      <w:r>
        <w:rPr>
          <w:rFonts w:ascii="Times New Roman" w:hAnsi="Times New Roman" w:cs="Times New Roman"/>
          <w:w w:val="109"/>
          <w:sz w:val="24"/>
          <w:szCs w:val="24"/>
        </w:rPr>
        <w:t xml:space="preserve">Salah  satu  langkah  penting  dan  strategis  dalam </w:t>
      </w:r>
      <w:r>
        <w:rPr>
          <w:rFonts w:ascii="Times New Roman" w:hAnsi="Times New Roman" w:cs="Times New Roman"/>
          <w:w w:val="102"/>
          <w:sz w:val="24"/>
          <w:szCs w:val="24"/>
        </w:rPr>
        <w:t xml:space="preserve">pelaksanaan  usaha  ‘Aisyiyah  tersebut  ialah  melakukan </w:t>
      </w:r>
      <w:r>
        <w:rPr>
          <w:rFonts w:ascii="Times New Roman" w:hAnsi="Times New Roman" w:cs="Times New Roman"/>
          <w:w w:val="105"/>
          <w:sz w:val="24"/>
          <w:szCs w:val="24"/>
        </w:rPr>
        <w:t xml:space="preserve">penajaman  berbasis  program  melalui </w:t>
      </w:r>
      <w:r>
        <w:rPr>
          <w:rFonts w:ascii="Times New Roman" w:hAnsi="Times New Roman" w:cs="Times New Roman"/>
          <w:w w:val="103"/>
          <w:sz w:val="24"/>
          <w:szCs w:val="24"/>
        </w:rPr>
        <w:t xml:space="preserve">”Model  </w:t>
      </w:r>
      <w:r>
        <w:rPr>
          <w:rFonts w:ascii="Times New Roman" w:hAnsi="Times New Roman" w:cs="Times New Roman"/>
          <w:sz w:val="24"/>
          <w:szCs w:val="24"/>
        </w:rPr>
        <w:t>Praksis Gerakan</w:t>
      </w:r>
      <w:r>
        <w:rPr>
          <w:rFonts w:ascii="Times New Roman" w:hAnsi="Times New Roman" w:cs="Times New Roman"/>
          <w:spacing w:val="-1"/>
          <w:sz w:val="24"/>
          <w:szCs w:val="24"/>
        </w:rPr>
        <w:t xml:space="preserve">”.  </w:t>
      </w:r>
    </w:p>
    <w:p>
      <w:pPr>
        <w:widowControl w:val="0"/>
        <w:autoSpaceDE w:val="0"/>
        <w:autoSpaceDN w:val="0"/>
        <w:adjustRightInd w:val="0"/>
        <w:spacing w:after="0" w:line="240" w:lineRule="auto"/>
        <w:ind w:left="709" w:right="-45" w:firstLine="567"/>
        <w:jc w:val="both"/>
        <w:rPr>
          <w:rFonts w:ascii="Times New Roman" w:hAnsi="Times New Roman" w:cs="Times New Roman"/>
          <w:w w:val="102"/>
          <w:sz w:val="24"/>
          <w:szCs w:val="24"/>
        </w:rPr>
      </w:pPr>
      <w:r>
        <w:rPr>
          <w:rFonts w:ascii="Times New Roman" w:hAnsi="Times New Roman" w:cs="Times New Roman"/>
          <w:spacing w:val="-1"/>
          <w:sz w:val="24"/>
          <w:szCs w:val="24"/>
        </w:rPr>
        <w:t xml:space="preserve">Praksis  gerakan dimaksudkan  sebagai  </w:t>
      </w:r>
      <w:r>
        <w:rPr>
          <w:rFonts w:ascii="Times New Roman" w:hAnsi="Times New Roman" w:cs="Times New Roman"/>
          <w:sz w:val="24"/>
          <w:szCs w:val="24"/>
        </w:rPr>
        <w:t>bentuk aksi</w:t>
      </w:r>
      <w:r>
        <w:rPr>
          <w:rFonts w:ascii="Times New Roman" w:hAnsi="Times New Roman" w:cs="Times New Roman"/>
          <w:w w:val="102"/>
          <w:sz w:val="24"/>
          <w:szCs w:val="24"/>
        </w:rPr>
        <w:t xml:space="preserve">  berbasis  inovatif,  kreatif,  dan  alternatif yang   berkemajuan. Model praksis gerakan merupakan </w:t>
      </w:r>
      <w:r>
        <w:rPr>
          <w:rFonts w:ascii="Times New Roman" w:hAnsi="Times New Roman" w:cs="Times New Roman"/>
          <w:spacing w:val="-2"/>
          <w:sz w:val="24"/>
          <w:szCs w:val="24"/>
        </w:rPr>
        <w:t xml:space="preserve">ikhtiar mempertajam dan mengembangkan berbagai usaha </w:t>
      </w:r>
      <w:r>
        <w:rPr>
          <w:rFonts w:ascii="Times New Roman" w:hAnsi="Times New Roman" w:cs="Times New Roman"/>
          <w:w w:val="102"/>
          <w:sz w:val="24"/>
          <w:szCs w:val="24"/>
        </w:rPr>
        <w:t xml:space="preserve">(amal usaha, program, dan kegiatan) ke arah yang lebih </w:t>
      </w:r>
      <w:r>
        <w:rPr>
          <w:rFonts w:ascii="Times New Roman" w:hAnsi="Times New Roman" w:cs="Times New Roman"/>
          <w:sz w:val="24"/>
          <w:szCs w:val="24"/>
        </w:rPr>
        <w:t xml:space="preserve">baik,  berkualitas,  dan berkeunggulan sehingga menjadi </w:t>
      </w:r>
      <w:r>
        <w:rPr>
          <w:rFonts w:ascii="Times New Roman" w:hAnsi="Times New Roman" w:cs="Times New Roman"/>
          <w:w w:val="105"/>
          <w:sz w:val="24"/>
          <w:szCs w:val="24"/>
        </w:rPr>
        <w:t xml:space="preserve">model yang dapat direaplikasi di seluruh lingkungan </w:t>
      </w:r>
      <w:r>
        <w:rPr>
          <w:rFonts w:ascii="Times New Roman" w:hAnsi="Times New Roman" w:cs="Times New Roman"/>
          <w:w w:val="104"/>
          <w:sz w:val="24"/>
          <w:szCs w:val="24"/>
        </w:rPr>
        <w:t xml:space="preserve">Muhammadiyah  sesuai  dengan  kapasitas  dan  kreasi </w:t>
      </w:r>
      <w:r>
        <w:rPr>
          <w:rFonts w:ascii="Times New Roman" w:hAnsi="Times New Roman" w:cs="Times New Roman"/>
          <w:w w:val="102"/>
          <w:sz w:val="24"/>
          <w:szCs w:val="24"/>
        </w:rPr>
        <w:t xml:space="preserve">setempat. </w:t>
      </w:r>
    </w:p>
    <w:p>
      <w:pPr>
        <w:widowControl w:val="0"/>
        <w:autoSpaceDE w:val="0"/>
        <w:autoSpaceDN w:val="0"/>
        <w:adjustRightInd w:val="0"/>
        <w:spacing w:after="0" w:line="240" w:lineRule="auto"/>
        <w:ind w:left="709" w:right="-45" w:firstLine="567"/>
        <w:jc w:val="both"/>
        <w:rPr>
          <w:rFonts w:ascii="Times New Roman" w:hAnsi="Times New Roman" w:cs="Times New Roman"/>
          <w:spacing w:val="-4"/>
          <w:sz w:val="24"/>
          <w:szCs w:val="24"/>
        </w:rPr>
      </w:pPr>
      <w:r>
        <w:rPr>
          <w:rFonts w:ascii="Times New Roman" w:hAnsi="Times New Roman" w:cs="Times New Roman"/>
          <w:w w:val="102"/>
          <w:sz w:val="24"/>
          <w:szCs w:val="24"/>
        </w:rPr>
        <w:t xml:space="preserve">Model praksis gerakan dalam bentuk program </w:t>
      </w:r>
      <w:r>
        <w:rPr>
          <w:rFonts w:ascii="Times New Roman" w:hAnsi="Times New Roman" w:cs="Times New Roman"/>
          <w:w w:val="101"/>
          <w:sz w:val="24"/>
          <w:szCs w:val="24"/>
        </w:rPr>
        <w:t xml:space="preserve">unggulan atau program yang direvitalisasikan diharapkan </w:t>
      </w:r>
      <w:r>
        <w:rPr>
          <w:rFonts w:ascii="Times New Roman" w:hAnsi="Times New Roman" w:cs="Times New Roman"/>
          <w:spacing w:val="-2"/>
          <w:sz w:val="24"/>
          <w:szCs w:val="24"/>
        </w:rPr>
        <w:t xml:space="preserve">mempunyai dampak strategis bagi kemajuan ‘Aisyiyah pada </w:t>
      </w:r>
      <w:r>
        <w:rPr>
          <w:rFonts w:ascii="Times New Roman" w:hAnsi="Times New Roman" w:cs="Times New Roman"/>
          <w:w w:val="106"/>
          <w:sz w:val="24"/>
          <w:szCs w:val="24"/>
        </w:rPr>
        <w:t xml:space="preserve">setiap bidang dan tingkatan pimpinan organisasi sesuai </w:t>
      </w:r>
      <w:r>
        <w:rPr>
          <w:rFonts w:ascii="Times New Roman" w:hAnsi="Times New Roman" w:cs="Times New Roman"/>
          <w:w w:val="105"/>
          <w:sz w:val="24"/>
          <w:szCs w:val="24"/>
        </w:rPr>
        <w:t xml:space="preserve">dengan kapasitas dan kreasi masing-masing dalam satu </w:t>
      </w:r>
      <w:r>
        <w:rPr>
          <w:rFonts w:ascii="Times New Roman" w:hAnsi="Times New Roman" w:cs="Times New Roman"/>
          <w:spacing w:val="-4"/>
          <w:sz w:val="24"/>
          <w:szCs w:val="24"/>
        </w:rPr>
        <w:t xml:space="preserve">kesatuan gerakan. </w:t>
      </w:r>
    </w:p>
    <w:p>
      <w:pPr>
        <w:widowControl w:val="0"/>
        <w:autoSpaceDE w:val="0"/>
        <w:autoSpaceDN w:val="0"/>
        <w:adjustRightInd w:val="0"/>
        <w:spacing w:after="0" w:line="240" w:lineRule="auto"/>
        <w:ind w:left="709" w:right="-45" w:firstLine="567"/>
        <w:jc w:val="both"/>
        <w:rPr>
          <w:rFonts w:ascii="Times New Roman" w:hAnsi="Times New Roman" w:cs="Times New Roman"/>
          <w:spacing w:val="-3"/>
          <w:sz w:val="24"/>
          <w:szCs w:val="24"/>
        </w:rPr>
      </w:pPr>
      <w:r>
        <w:rPr>
          <w:rFonts w:ascii="Times New Roman" w:hAnsi="Times New Roman" w:cs="Times New Roman"/>
          <w:w w:val="101"/>
          <w:sz w:val="24"/>
          <w:szCs w:val="24"/>
        </w:rPr>
        <w:t xml:space="preserve">Keberhasilan  pelaksanaan </w:t>
      </w:r>
      <w:r>
        <w:rPr>
          <w:rFonts w:ascii="Times New Roman" w:hAnsi="Times New Roman" w:cs="Times New Roman"/>
          <w:sz w:val="24"/>
          <w:szCs w:val="24"/>
        </w:rPr>
        <w:t xml:space="preserve">”Model  Praksis </w:t>
      </w:r>
      <w:r>
        <w:rPr>
          <w:rFonts w:ascii="Times New Roman" w:hAnsi="Times New Roman" w:cs="Times New Roman"/>
          <w:w w:val="102"/>
          <w:sz w:val="24"/>
          <w:szCs w:val="24"/>
        </w:rPr>
        <w:t xml:space="preserve">Gerakan”  memerlukan  mobilisasi  faktor-faktor  berikut </w:t>
      </w:r>
      <w:r>
        <w:rPr>
          <w:rFonts w:ascii="Times New Roman" w:hAnsi="Times New Roman" w:cs="Times New Roman"/>
          <w:sz w:val="24"/>
          <w:szCs w:val="24"/>
        </w:rPr>
        <w:t xml:space="preserve">ini:  (a) pendayagunaan seluruh potensi yang dimiliki oleh </w:t>
      </w:r>
      <w:r>
        <w:rPr>
          <w:rFonts w:ascii="Times New Roman" w:hAnsi="Times New Roman" w:cs="Times New Roman"/>
          <w:w w:val="101"/>
          <w:sz w:val="24"/>
          <w:szCs w:val="24"/>
        </w:rPr>
        <w:t>organisasi, termasuk dukungan dari amal usaha ‘Aisyiyah-</w:t>
      </w:r>
      <w:r>
        <w:rPr>
          <w:rFonts w:ascii="Times New Roman" w:hAnsi="Times New Roman" w:cs="Times New Roman"/>
          <w:spacing w:val="-2"/>
          <w:sz w:val="24"/>
          <w:szCs w:val="24"/>
        </w:rPr>
        <w:t>Muhammadiyah; (b) dukungan kepemimpinan yang benar-</w:t>
      </w:r>
      <w:r>
        <w:rPr>
          <w:rFonts w:ascii="Times New Roman" w:hAnsi="Times New Roman" w:cs="Times New Roman"/>
          <w:w w:val="104"/>
          <w:sz w:val="24"/>
          <w:szCs w:val="24"/>
        </w:rPr>
        <w:t xml:space="preserve">benar kolektif, proaktif, terorganisasi, dinamis, dan dapat </w:t>
      </w:r>
      <w:r>
        <w:rPr>
          <w:rFonts w:ascii="Times New Roman" w:hAnsi="Times New Roman" w:cs="Times New Roman"/>
          <w:spacing w:val="-2"/>
          <w:sz w:val="24"/>
          <w:szCs w:val="24"/>
        </w:rPr>
        <w:t xml:space="preserve">memimpin serta memandu dan mengontrol seluruh proses pelaksanaan; (c) mobilisasi dana dari dalam dan luar secara </w:t>
      </w:r>
      <w:r>
        <w:rPr>
          <w:rFonts w:ascii="Times New Roman" w:hAnsi="Times New Roman" w:cs="Times New Roman"/>
          <w:w w:val="103"/>
          <w:sz w:val="24"/>
          <w:szCs w:val="24"/>
        </w:rPr>
        <w:t xml:space="preserve">lebih  terprogram  dan  optimal;  dan </w:t>
      </w:r>
      <w:r>
        <w:rPr>
          <w:rFonts w:ascii="Times New Roman" w:hAnsi="Times New Roman" w:cs="Times New Roman"/>
          <w:w w:val="101"/>
          <w:sz w:val="24"/>
          <w:szCs w:val="24"/>
        </w:rPr>
        <w:t xml:space="preserve">(d)  komitmen  dan </w:t>
      </w:r>
      <w:r>
        <w:rPr>
          <w:rFonts w:ascii="Times New Roman" w:hAnsi="Times New Roman" w:cs="Times New Roman"/>
          <w:spacing w:val="-3"/>
          <w:sz w:val="24"/>
          <w:szCs w:val="24"/>
        </w:rPr>
        <w:t xml:space="preserve">kesungguhan dari seluruh pimpinan. Kader, dan anggota. </w:t>
      </w:r>
    </w:p>
    <w:p>
      <w:pPr>
        <w:widowControl w:val="0"/>
        <w:autoSpaceDE w:val="0"/>
        <w:autoSpaceDN w:val="0"/>
        <w:adjustRightInd w:val="0"/>
        <w:spacing w:after="0" w:line="240" w:lineRule="auto"/>
        <w:ind w:left="709" w:right="-45" w:firstLine="567"/>
        <w:jc w:val="both"/>
        <w:rPr>
          <w:rFonts w:ascii="Times New Roman" w:hAnsi="Times New Roman" w:cs="Times New Roman"/>
          <w:w w:val="102"/>
          <w:sz w:val="24"/>
          <w:szCs w:val="24"/>
        </w:rPr>
      </w:pPr>
      <w:r>
        <w:rPr>
          <w:rFonts w:ascii="Times New Roman" w:hAnsi="Times New Roman" w:cs="Times New Roman"/>
          <w:w w:val="105"/>
          <w:sz w:val="24"/>
          <w:szCs w:val="24"/>
        </w:rPr>
        <w:t xml:space="preserve">Kini usaha-usaha praksis ‘Aisyiyah penting untuk </w:t>
      </w:r>
      <w:r>
        <w:rPr>
          <w:rFonts w:ascii="Times New Roman" w:hAnsi="Times New Roman" w:cs="Times New Roman"/>
          <w:w w:val="101"/>
          <w:sz w:val="24"/>
          <w:szCs w:val="24"/>
        </w:rPr>
        <w:t xml:space="preserve">direaktualisasikan atau dikembangkan ke dalam berbagai </w:t>
      </w:r>
      <w:r>
        <w:rPr>
          <w:rFonts w:ascii="Times New Roman" w:hAnsi="Times New Roman" w:cs="Times New Roman"/>
          <w:w w:val="103"/>
          <w:sz w:val="24"/>
          <w:szCs w:val="24"/>
        </w:rPr>
        <w:t xml:space="preserve">model  sehingga  terdapat  diversifikasi  atau  keragaman </w:t>
      </w:r>
      <w:r>
        <w:rPr>
          <w:rFonts w:ascii="Times New Roman" w:hAnsi="Times New Roman" w:cs="Times New Roman"/>
          <w:w w:val="102"/>
          <w:sz w:val="24"/>
          <w:szCs w:val="24"/>
        </w:rPr>
        <w:t xml:space="preserve">kegiatan  sesuai  dengan  kebutuhan  dan  segmen  sosial </w:t>
      </w:r>
      <w:r>
        <w:rPr>
          <w:rFonts w:ascii="Times New Roman" w:hAnsi="Times New Roman" w:cs="Times New Roman"/>
          <w:w w:val="104"/>
          <w:sz w:val="24"/>
          <w:szCs w:val="24"/>
        </w:rPr>
        <w:t xml:space="preserve">masyarakat di  mana ‘Aisyiyah hadir  menjalankan peran </w:t>
      </w:r>
      <w:r>
        <w:rPr>
          <w:rFonts w:ascii="Times New Roman" w:hAnsi="Times New Roman" w:cs="Times New Roman"/>
          <w:w w:val="105"/>
          <w:sz w:val="24"/>
          <w:szCs w:val="24"/>
        </w:rPr>
        <w:t xml:space="preserve">dakwah dan tajdidnya. Dalam hal ini di antara program </w:t>
      </w:r>
      <w:r>
        <w:rPr>
          <w:rFonts w:ascii="Times New Roman" w:hAnsi="Times New Roman" w:cs="Times New Roman"/>
          <w:w w:val="101"/>
          <w:sz w:val="24"/>
          <w:szCs w:val="24"/>
        </w:rPr>
        <w:t xml:space="preserve">praksis yang perlu dikembangkan ialah gerakan praksis Al </w:t>
      </w:r>
      <w:r>
        <w:rPr>
          <w:rFonts w:ascii="Times New Roman" w:hAnsi="Times New Roman" w:cs="Times New Roman"/>
          <w:spacing w:val="-1"/>
          <w:sz w:val="24"/>
          <w:szCs w:val="24"/>
        </w:rPr>
        <w:t xml:space="preserve">Ma’un. </w:t>
      </w:r>
      <w:r>
        <w:rPr>
          <w:rFonts w:ascii="Times New Roman" w:hAnsi="Times New Roman" w:cs="Times New Roman"/>
          <w:w w:val="101"/>
          <w:sz w:val="24"/>
          <w:szCs w:val="24"/>
        </w:rPr>
        <w:t xml:space="preserve">yang bersifat  pencerahan  dengan strategi  Pembebasan, </w:t>
      </w:r>
      <w:r>
        <w:rPr>
          <w:rFonts w:ascii="Times New Roman" w:hAnsi="Times New Roman" w:cs="Times New Roman"/>
          <w:w w:val="105"/>
          <w:sz w:val="24"/>
          <w:szCs w:val="24"/>
        </w:rPr>
        <w:t xml:space="preserve">Pemberdayaan,  dan  Pemajuan   menjadi  model </w:t>
      </w:r>
      <w:r>
        <w:rPr>
          <w:rFonts w:ascii="Times New Roman" w:hAnsi="Times New Roman" w:cs="Times New Roman"/>
          <w:w w:val="104"/>
          <w:sz w:val="24"/>
          <w:szCs w:val="24"/>
        </w:rPr>
        <w:t xml:space="preserve">pendekatan  dalam  pelayanan  pendidikan,  kesehatan, </w:t>
      </w:r>
      <w:r>
        <w:rPr>
          <w:rFonts w:ascii="Times New Roman" w:hAnsi="Times New Roman" w:cs="Times New Roman"/>
          <w:w w:val="101"/>
          <w:sz w:val="24"/>
          <w:szCs w:val="24"/>
        </w:rPr>
        <w:t xml:space="preserve">perlindungan  sosial </w:t>
      </w:r>
      <w:r>
        <w:rPr>
          <w:rFonts w:ascii="Times New Roman" w:hAnsi="Times New Roman" w:cs="Times New Roman"/>
          <w:w w:val="102"/>
          <w:sz w:val="24"/>
          <w:szCs w:val="24"/>
        </w:rPr>
        <w:t>(</w:t>
      </w:r>
      <w:r>
        <w:rPr>
          <w:rFonts w:ascii="Times New Roman" w:hAnsi="Times New Roman" w:cs="Times New Roman"/>
          <w:i/>
          <w:w w:val="102"/>
          <w:sz w:val="24"/>
          <w:szCs w:val="24"/>
        </w:rPr>
        <w:t>social  protection</w:t>
      </w:r>
      <w:r>
        <w:rPr>
          <w:rFonts w:ascii="Times New Roman" w:hAnsi="Times New Roman" w:cs="Times New Roman"/>
          <w:w w:val="102"/>
          <w:sz w:val="24"/>
          <w:szCs w:val="24"/>
        </w:rPr>
        <w:t xml:space="preserve">),  pemberdayaan </w:t>
      </w:r>
      <w:r>
        <w:rPr>
          <w:rFonts w:ascii="Times New Roman" w:hAnsi="Times New Roman" w:cs="Times New Roman"/>
          <w:w w:val="103"/>
          <w:sz w:val="24"/>
          <w:szCs w:val="24"/>
        </w:rPr>
        <w:t xml:space="preserve">ekonomi,layanan konsultasi dan penydaran hukum, dan </w:t>
      </w:r>
      <w:r>
        <w:rPr>
          <w:rFonts w:ascii="Times New Roman" w:hAnsi="Times New Roman" w:cs="Times New Roman"/>
          <w:w w:val="101"/>
          <w:sz w:val="24"/>
          <w:szCs w:val="24"/>
        </w:rPr>
        <w:t xml:space="preserve">lain-lain yang tidak cukup memadai hanya dengan model </w:t>
      </w:r>
      <w:r>
        <w:rPr>
          <w:rFonts w:ascii="Times New Roman" w:hAnsi="Times New Roman" w:cs="Times New Roman"/>
          <w:spacing w:val="-3"/>
          <w:sz w:val="24"/>
          <w:szCs w:val="24"/>
        </w:rPr>
        <w:t xml:space="preserve">konvensional selama ini. </w:t>
      </w:r>
    </w:p>
    <w:p>
      <w:pPr>
        <w:widowControl w:val="0"/>
        <w:autoSpaceDE w:val="0"/>
        <w:autoSpaceDN w:val="0"/>
        <w:adjustRightInd w:val="0"/>
        <w:spacing w:after="0" w:line="240" w:lineRule="auto"/>
        <w:ind w:left="709" w:right="-45" w:firstLine="567"/>
        <w:jc w:val="both"/>
        <w:rPr>
          <w:rFonts w:ascii="Times New Roman" w:hAnsi="Times New Roman" w:cs="Times New Roman"/>
          <w:spacing w:val="-4"/>
          <w:sz w:val="24"/>
          <w:szCs w:val="24"/>
        </w:rPr>
      </w:pPr>
      <w:r>
        <w:rPr>
          <w:rFonts w:ascii="Times New Roman" w:hAnsi="Times New Roman" w:cs="Times New Roman"/>
          <w:spacing w:val="-4"/>
          <w:sz w:val="24"/>
          <w:szCs w:val="24"/>
        </w:rPr>
        <w:t>Gerakan ‘Aisyiyah harus semakin kuat dalam melakukan usaha-</w:t>
      </w:r>
      <w:r>
        <w:rPr>
          <w:rFonts w:ascii="Times New Roman" w:hAnsi="Times New Roman" w:cs="Times New Roman"/>
          <w:sz w:val="24"/>
          <w:szCs w:val="24"/>
        </w:rPr>
        <w:t xml:space="preserve">usaha praksis yang berorientasi pada masyarakat/umat di </w:t>
      </w:r>
      <w:r>
        <w:rPr>
          <w:rFonts w:ascii="Times New Roman" w:hAnsi="Times New Roman" w:cs="Times New Roman"/>
          <w:spacing w:val="-5"/>
          <w:sz w:val="24"/>
          <w:szCs w:val="24"/>
        </w:rPr>
        <w:t xml:space="preserve">akar-rumput (jama’ah). Usaha-usaha praksis ke bawah harus </w:t>
      </w:r>
      <w:r>
        <w:rPr>
          <w:rFonts w:ascii="Times New Roman" w:hAnsi="Times New Roman" w:cs="Times New Roman"/>
          <w:spacing w:val="-1"/>
          <w:sz w:val="24"/>
          <w:szCs w:val="24"/>
        </w:rPr>
        <w:t xml:space="preserve">teraktualisasi dalam gerakan Keluarga Sakinah dan Qoryah </w:t>
      </w:r>
      <w:r>
        <w:rPr>
          <w:rFonts w:ascii="Times New Roman" w:hAnsi="Times New Roman" w:cs="Times New Roman"/>
          <w:w w:val="105"/>
          <w:sz w:val="24"/>
          <w:szCs w:val="24"/>
        </w:rPr>
        <w:t xml:space="preserve">Thayyibah. Program-program yang berorientasi pada </w:t>
      </w:r>
      <w:r>
        <w:rPr>
          <w:rFonts w:ascii="Times New Roman" w:hAnsi="Times New Roman" w:cs="Times New Roman"/>
          <w:spacing w:val="-1"/>
          <w:sz w:val="24"/>
          <w:szCs w:val="24"/>
        </w:rPr>
        <w:t>layanan dan pemberdayaan masyarakat marjinal, dhuafa’-</w:t>
      </w:r>
      <w:r>
        <w:rPr>
          <w:rFonts w:ascii="Times New Roman" w:hAnsi="Times New Roman" w:cs="Times New Roman"/>
          <w:w w:val="103"/>
          <w:sz w:val="24"/>
          <w:szCs w:val="24"/>
        </w:rPr>
        <w:t xml:space="preserve">mustadh’afin  yang  berlandaskan  Al  Ma’un  merupakan </w:t>
      </w:r>
      <w:r>
        <w:rPr>
          <w:rFonts w:ascii="Times New Roman" w:hAnsi="Times New Roman" w:cs="Times New Roman"/>
          <w:w w:val="102"/>
          <w:sz w:val="24"/>
          <w:szCs w:val="24"/>
        </w:rPr>
        <w:t>prioritas program. M</w:t>
      </w:r>
      <w:r>
        <w:rPr>
          <w:rFonts w:ascii="Times New Roman" w:hAnsi="Times New Roman" w:cs="Times New Roman"/>
          <w:w w:val="104"/>
          <w:sz w:val="24"/>
          <w:szCs w:val="24"/>
        </w:rPr>
        <w:t xml:space="preserve">odel-model baru praksis gerakan baik dalam </w:t>
      </w:r>
      <w:r>
        <w:rPr>
          <w:rFonts w:ascii="Times New Roman" w:hAnsi="Times New Roman" w:cs="Times New Roman"/>
          <w:spacing w:val="-4"/>
          <w:sz w:val="24"/>
          <w:szCs w:val="24"/>
        </w:rPr>
        <w:t xml:space="preserve">bentuk pilot proyek atau bentuk lain yang selanjutnya dapat </w:t>
      </w:r>
      <w:r>
        <w:rPr>
          <w:rFonts w:ascii="Times New Roman" w:hAnsi="Times New Roman" w:cs="Times New Roman"/>
          <w:spacing w:val="-6"/>
          <w:sz w:val="24"/>
          <w:szCs w:val="24"/>
        </w:rPr>
        <w:t xml:space="preserve">direplikasi di tempat lain. Beberapa model yang dikembankan </w:t>
      </w:r>
      <w:r>
        <w:rPr>
          <w:rFonts w:ascii="Times New Roman" w:hAnsi="Times New Roman" w:cs="Times New Roman"/>
          <w:spacing w:val="-1"/>
          <w:sz w:val="24"/>
          <w:szCs w:val="24"/>
        </w:rPr>
        <w:t xml:space="preserve">seperti, Balai Sakinah ‘Aisyiyah (BSA), Bina Usaha Ekonomi </w:t>
      </w:r>
      <w:r>
        <w:rPr>
          <w:rFonts w:ascii="Times New Roman" w:hAnsi="Times New Roman" w:cs="Times New Roman"/>
          <w:spacing w:val="-2"/>
          <w:sz w:val="24"/>
          <w:szCs w:val="24"/>
        </w:rPr>
        <w:t xml:space="preserve">Keluarga (BUEKA), Desa Siaga QT dan sebagainya. Berbagai </w:t>
      </w:r>
      <w:r>
        <w:rPr>
          <w:rFonts w:ascii="Times New Roman" w:hAnsi="Times New Roman" w:cs="Times New Roman"/>
          <w:w w:val="101"/>
          <w:sz w:val="24"/>
          <w:szCs w:val="24"/>
        </w:rPr>
        <w:t xml:space="preserve">amal usaha dan usaha-usaha praksis tersebut merupakan refleksi dari kepercayaan  (amanah/trust) yang diberikan </w:t>
      </w:r>
      <w:r>
        <w:rPr>
          <w:rFonts w:ascii="Times New Roman" w:hAnsi="Times New Roman" w:cs="Times New Roman"/>
          <w:w w:val="103"/>
          <w:sz w:val="24"/>
          <w:szCs w:val="24"/>
        </w:rPr>
        <w:t xml:space="preserve">oleh masyarakat. Modal social yang merupakan amanah dan kepercayaan masyarakat ini sudah semestinya dijaga </w:t>
      </w:r>
      <w:r>
        <w:rPr>
          <w:rFonts w:ascii="Times New Roman" w:hAnsi="Times New Roman" w:cs="Times New Roman"/>
          <w:w w:val="104"/>
          <w:sz w:val="24"/>
          <w:szCs w:val="24"/>
        </w:rPr>
        <w:t xml:space="preserve">dan dikembangkan bersama, dalam menggapai cita-cita </w:t>
      </w:r>
      <w:r>
        <w:rPr>
          <w:rFonts w:ascii="Times New Roman" w:hAnsi="Times New Roman" w:cs="Times New Roman"/>
          <w:spacing w:val="-4"/>
          <w:sz w:val="24"/>
          <w:szCs w:val="24"/>
        </w:rPr>
        <w:t xml:space="preserve">kejayaan umat dan bangsa. </w:t>
      </w:r>
    </w:p>
    <w:p>
      <w:pPr>
        <w:widowControl w:val="0"/>
        <w:autoSpaceDE w:val="0"/>
        <w:autoSpaceDN w:val="0"/>
        <w:adjustRightInd w:val="0"/>
        <w:spacing w:after="0" w:line="240" w:lineRule="auto"/>
        <w:ind w:left="709" w:right="-45" w:firstLine="567"/>
        <w:jc w:val="both"/>
        <w:rPr>
          <w:rFonts w:ascii="Times New Roman" w:hAnsi="Times New Roman" w:cs="Times New Roman"/>
          <w:spacing w:val="-3"/>
          <w:sz w:val="24"/>
          <w:szCs w:val="24"/>
        </w:rPr>
      </w:pPr>
      <w:r>
        <w:rPr>
          <w:rFonts w:ascii="Times New Roman" w:hAnsi="Times New Roman" w:cs="Times New Roman"/>
          <w:w w:val="101"/>
          <w:sz w:val="24"/>
          <w:szCs w:val="24"/>
        </w:rPr>
        <w:t xml:space="preserve">Dalam usaha penguatan usaha praksis ‘Aisyiyah </w:t>
      </w:r>
      <w:r>
        <w:rPr>
          <w:rFonts w:ascii="Times New Roman" w:hAnsi="Times New Roman" w:cs="Times New Roman"/>
          <w:w w:val="104"/>
          <w:sz w:val="24"/>
          <w:szCs w:val="24"/>
        </w:rPr>
        <w:t xml:space="preserve">mengembangkan dua agenda utama yaitu program pemberdayaan ekonomi masyarakat dan serta program pelayanan dan pemberdayaan kesehatan masyarakat </w:t>
      </w:r>
      <w:r>
        <w:rPr>
          <w:rFonts w:ascii="Times New Roman" w:hAnsi="Times New Roman" w:cs="Times New Roman"/>
          <w:w w:val="105"/>
          <w:sz w:val="24"/>
          <w:szCs w:val="24"/>
        </w:rPr>
        <w:t xml:space="preserve">sebagai prioritas penting dan strategis dalam </w:t>
      </w:r>
      <w:r>
        <w:rPr>
          <w:rFonts w:ascii="Times New Roman" w:hAnsi="Times New Roman" w:cs="Times New Roman"/>
          <w:spacing w:val="-1"/>
          <w:sz w:val="24"/>
          <w:szCs w:val="24"/>
        </w:rPr>
        <w:t xml:space="preserve">rangka peningkatan kualitas hidup masyarakat dan bangsa. </w:t>
      </w:r>
      <w:r>
        <w:rPr>
          <w:rFonts w:ascii="Times New Roman" w:hAnsi="Times New Roman" w:cs="Times New Roman"/>
          <w:spacing w:val="-3"/>
          <w:sz w:val="24"/>
          <w:szCs w:val="24"/>
        </w:rPr>
        <w:t xml:space="preserve"> </w:t>
      </w:r>
    </w:p>
    <w:p>
      <w:pPr>
        <w:widowControl w:val="0"/>
        <w:autoSpaceDE w:val="0"/>
        <w:autoSpaceDN w:val="0"/>
        <w:adjustRightInd w:val="0"/>
        <w:spacing w:after="0" w:line="240" w:lineRule="auto"/>
        <w:ind w:left="709" w:right="-45" w:firstLine="567"/>
        <w:jc w:val="both"/>
        <w:rPr>
          <w:rFonts w:ascii="Times New Roman" w:hAnsi="Times New Roman" w:cs="Times New Roman"/>
          <w:spacing w:val="-3"/>
          <w:sz w:val="24"/>
          <w:szCs w:val="24"/>
        </w:rPr>
      </w:pPr>
    </w:p>
    <w:p>
      <w:pPr>
        <w:pStyle w:val="18"/>
        <w:widowControl w:val="0"/>
        <w:numPr>
          <w:ilvl w:val="0"/>
          <w:numId w:val="21"/>
        </w:numPr>
        <w:tabs>
          <w:tab w:val="left" w:pos="1080"/>
        </w:tabs>
        <w:autoSpaceDE w:val="0"/>
        <w:autoSpaceDN w:val="0"/>
        <w:adjustRightInd w:val="0"/>
        <w:spacing w:after="0" w:line="240" w:lineRule="auto"/>
        <w:ind w:left="1080" w:right="-45"/>
        <w:rPr>
          <w:rFonts w:ascii="Times New Roman" w:hAnsi="Times New Roman" w:cs="Times New Roman"/>
          <w:b/>
          <w:spacing w:val="-4"/>
          <w:sz w:val="24"/>
          <w:szCs w:val="24"/>
        </w:rPr>
      </w:pPr>
      <w:r>
        <w:rPr>
          <w:rFonts w:ascii="Times New Roman" w:hAnsi="Times New Roman" w:cs="Times New Roman"/>
          <w:b/>
          <w:spacing w:val="-4"/>
          <w:sz w:val="24"/>
          <w:szCs w:val="24"/>
        </w:rPr>
        <w:t xml:space="preserve">Pemberdayaan ekonomi Masyarakat </w:t>
      </w:r>
    </w:p>
    <w:p>
      <w:pPr>
        <w:widowControl w:val="0"/>
        <w:autoSpaceDE w:val="0"/>
        <w:autoSpaceDN w:val="0"/>
        <w:adjustRightInd w:val="0"/>
        <w:spacing w:after="0" w:line="240" w:lineRule="auto"/>
        <w:ind w:left="1080" w:right="-45" w:firstLine="540"/>
        <w:jc w:val="both"/>
        <w:rPr>
          <w:rFonts w:ascii="Times New Roman" w:hAnsi="Times New Roman" w:cs="Times New Roman"/>
          <w:spacing w:val="-2"/>
          <w:sz w:val="24"/>
          <w:szCs w:val="24"/>
        </w:rPr>
      </w:pPr>
      <w:r>
        <w:rPr>
          <w:rFonts w:ascii="Times New Roman" w:hAnsi="Times New Roman" w:cs="Times New Roman"/>
          <w:w w:val="102"/>
          <w:sz w:val="24"/>
          <w:szCs w:val="24"/>
        </w:rPr>
        <w:t xml:space="preserve">Kemiskinan  merupakan  masalah  nasional  yang </w:t>
      </w:r>
      <w:r>
        <w:rPr>
          <w:rFonts w:ascii="Times New Roman" w:hAnsi="Times New Roman" w:cs="Times New Roman"/>
          <w:spacing w:val="-3"/>
          <w:sz w:val="24"/>
          <w:szCs w:val="24"/>
        </w:rPr>
        <w:t xml:space="preserve">serius di Indonesia.  </w:t>
      </w:r>
      <w:r>
        <w:rPr>
          <w:rFonts w:ascii="Times New Roman" w:hAnsi="Times New Roman" w:cs="Times New Roman"/>
          <w:w w:val="106"/>
          <w:sz w:val="24"/>
          <w:szCs w:val="24"/>
        </w:rPr>
        <w:t xml:space="preserve">Kemiskinan yang terjadi di Indonesia merupakan  masalah politik karena terjadi proses </w:t>
      </w:r>
      <w:r>
        <w:rPr>
          <w:rFonts w:ascii="Times New Roman" w:hAnsi="Times New Roman" w:cs="Times New Roman"/>
          <w:spacing w:val="-2"/>
          <w:sz w:val="24"/>
          <w:szCs w:val="24"/>
        </w:rPr>
        <w:t>pemiskinan secara sistematis. Berbagai kebijakan publik ti</w:t>
      </w:r>
      <w:r>
        <w:rPr>
          <w:rFonts w:ascii="Times New Roman" w:hAnsi="Times New Roman" w:cs="Times New Roman"/>
          <w:sz w:val="24"/>
          <w:szCs w:val="24"/>
        </w:rPr>
        <w:t xml:space="preserve">dak berpihak pada kepentingan rakyat miskin, karena </w:t>
      </w:r>
      <w:r>
        <w:rPr>
          <w:rFonts w:ascii="Times New Roman" w:hAnsi="Times New Roman" w:cs="Times New Roman"/>
          <w:w w:val="104"/>
          <w:sz w:val="24"/>
          <w:szCs w:val="24"/>
        </w:rPr>
        <w:t xml:space="preserve">kebijakan yang diambil  lebih berorientasi kepada </w:t>
      </w:r>
      <w:r>
        <w:rPr>
          <w:rFonts w:ascii="Times New Roman" w:hAnsi="Times New Roman" w:cs="Times New Roman"/>
          <w:spacing w:val="-1"/>
          <w:sz w:val="24"/>
          <w:szCs w:val="24"/>
        </w:rPr>
        <w:t xml:space="preserve">paham ekonomi pasar yang berlebihan. Kemiskinan di </w:t>
      </w:r>
      <w:r>
        <w:rPr>
          <w:rFonts w:ascii="Times New Roman" w:hAnsi="Times New Roman" w:cs="Times New Roman"/>
          <w:sz w:val="24"/>
          <w:szCs w:val="24"/>
        </w:rPr>
        <w:t xml:space="preserve">Indonesia juga berdimensi jender, bahwa perempuan </w:t>
      </w:r>
      <w:r>
        <w:rPr>
          <w:rFonts w:ascii="Times New Roman" w:hAnsi="Times New Roman" w:cs="Times New Roman"/>
          <w:spacing w:val="-1"/>
          <w:sz w:val="24"/>
          <w:szCs w:val="24"/>
        </w:rPr>
        <w:t xml:space="preserve">memiliki tingkat kemiskinan yang lebih memprihatinkan </w:t>
      </w:r>
      <w:r>
        <w:rPr>
          <w:rFonts w:ascii="Times New Roman" w:hAnsi="Times New Roman" w:cs="Times New Roman"/>
          <w:sz w:val="24"/>
          <w:szCs w:val="24"/>
        </w:rPr>
        <w:t xml:space="preserve">dibanding laki-laki, sehingga karena kemiskinan maka </w:t>
      </w:r>
      <w:r>
        <w:rPr>
          <w:rFonts w:ascii="Times New Roman" w:hAnsi="Times New Roman" w:cs="Times New Roman"/>
          <w:w w:val="102"/>
          <w:sz w:val="24"/>
          <w:szCs w:val="24"/>
        </w:rPr>
        <w:t xml:space="preserve">berdampak pada beberapa permasalahan yang lekat </w:t>
      </w:r>
      <w:r>
        <w:rPr>
          <w:rFonts w:ascii="Times New Roman" w:hAnsi="Times New Roman" w:cs="Times New Roman"/>
          <w:w w:val="103"/>
          <w:sz w:val="24"/>
          <w:szCs w:val="24"/>
        </w:rPr>
        <w:t xml:space="preserve">dengan perempuan. Beberapa dampak  kemiskinan seperti;  rendahnya  kualitas  kesehatan  perempuan </w:t>
      </w:r>
      <w:r>
        <w:rPr>
          <w:rFonts w:ascii="Times New Roman" w:hAnsi="Times New Roman" w:cs="Times New Roman"/>
          <w:w w:val="104"/>
          <w:sz w:val="24"/>
          <w:szCs w:val="24"/>
        </w:rPr>
        <w:t xml:space="preserve">dan anak, masih rendahnya tingkat pendidikan anak </w:t>
      </w:r>
      <w:r>
        <w:rPr>
          <w:rFonts w:ascii="Times New Roman" w:hAnsi="Times New Roman" w:cs="Times New Roman"/>
          <w:w w:val="107"/>
          <w:sz w:val="24"/>
          <w:szCs w:val="24"/>
        </w:rPr>
        <w:t xml:space="preserve">perempuan dibanding anak laki-laki,   rendahnya </w:t>
      </w:r>
      <w:r>
        <w:rPr>
          <w:rFonts w:ascii="Times New Roman" w:hAnsi="Times New Roman" w:cs="Times New Roman"/>
          <w:spacing w:val="-1"/>
          <w:sz w:val="24"/>
          <w:szCs w:val="24"/>
        </w:rPr>
        <w:t xml:space="preserve">ketrampilan dan rendahnya upah, serta sangat rentan </w:t>
      </w:r>
      <w:r>
        <w:rPr>
          <w:rFonts w:ascii="Times New Roman" w:hAnsi="Times New Roman" w:cs="Times New Roman"/>
          <w:spacing w:val="-2"/>
          <w:sz w:val="24"/>
          <w:szCs w:val="24"/>
        </w:rPr>
        <w:t xml:space="preserve">terhadap kekerasan. Untuk itu memerlukan paradigma </w:t>
      </w:r>
      <w:r>
        <w:rPr>
          <w:rFonts w:ascii="Times New Roman" w:hAnsi="Times New Roman" w:cs="Times New Roman"/>
          <w:w w:val="103"/>
          <w:sz w:val="24"/>
          <w:szCs w:val="24"/>
        </w:rPr>
        <w:t xml:space="preserve">untuk  memandang  kemiskinan,  karena  paradigma </w:t>
      </w:r>
      <w:r>
        <w:rPr>
          <w:rFonts w:ascii="Times New Roman" w:hAnsi="Times New Roman" w:cs="Times New Roman"/>
          <w:w w:val="106"/>
          <w:sz w:val="24"/>
          <w:szCs w:val="24"/>
        </w:rPr>
        <w:t xml:space="preserve">yang berbeda dalam memandang kemiskinan akan berdampak pada strategi yang berbeda juga dalam </w:t>
      </w:r>
      <w:r>
        <w:rPr>
          <w:rFonts w:ascii="Times New Roman" w:hAnsi="Times New Roman" w:cs="Times New Roman"/>
          <w:spacing w:val="-4"/>
          <w:sz w:val="24"/>
          <w:szCs w:val="24"/>
        </w:rPr>
        <w:t xml:space="preserve">menyelesaikannya. </w:t>
      </w:r>
    </w:p>
    <w:p>
      <w:pPr>
        <w:widowControl w:val="0"/>
        <w:autoSpaceDE w:val="0"/>
        <w:autoSpaceDN w:val="0"/>
        <w:adjustRightInd w:val="0"/>
        <w:spacing w:after="0" w:line="240" w:lineRule="auto"/>
        <w:ind w:left="1276" w:right="-45" w:firstLine="567"/>
        <w:jc w:val="both"/>
        <w:rPr>
          <w:rFonts w:ascii="Times New Roman" w:hAnsi="Times New Roman" w:cs="Times New Roman"/>
          <w:w w:val="105"/>
          <w:sz w:val="24"/>
          <w:szCs w:val="24"/>
        </w:rPr>
      </w:pPr>
      <w:r>
        <w:rPr>
          <w:rFonts w:ascii="Times New Roman" w:hAnsi="Times New Roman" w:cs="Times New Roman"/>
          <w:w w:val="103"/>
          <w:sz w:val="24"/>
          <w:szCs w:val="24"/>
        </w:rPr>
        <w:t xml:space="preserve">Agenda startegis dan praksis dakwah ‘Aisyiyah </w:t>
      </w:r>
      <w:r>
        <w:rPr>
          <w:rFonts w:ascii="Times New Roman" w:hAnsi="Times New Roman" w:cs="Times New Roman"/>
          <w:w w:val="105"/>
          <w:sz w:val="24"/>
          <w:szCs w:val="24"/>
        </w:rPr>
        <w:t>untuk mengurangi  kemiskinan  dijalankan melalui ;</w:t>
      </w:r>
    </w:p>
    <w:p>
      <w:pPr>
        <w:pStyle w:val="18"/>
        <w:widowControl w:val="0"/>
        <w:numPr>
          <w:ilvl w:val="0"/>
          <w:numId w:val="2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4"/>
          <w:sz w:val="24"/>
          <w:szCs w:val="24"/>
          <w:lang w:val="en-US"/>
        </w:rPr>
        <w:t>P</w:t>
      </w:r>
      <w:r>
        <w:rPr>
          <w:rFonts w:ascii="Times New Roman" w:hAnsi="Times New Roman" w:cs="Times New Roman"/>
          <w:w w:val="104"/>
          <w:sz w:val="24"/>
          <w:szCs w:val="24"/>
        </w:rPr>
        <w:t xml:space="preserve">rogram-program pemberdayaan masyarakat dan </w:t>
      </w:r>
      <w:r>
        <w:rPr>
          <w:rFonts w:ascii="Times New Roman" w:hAnsi="Times New Roman" w:cs="Times New Roman"/>
          <w:spacing w:val="-4"/>
          <w:sz w:val="24"/>
          <w:szCs w:val="24"/>
        </w:rPr>
        <w:t xml:space="preserve">melakuan advokasi regulasi maupun kebijakan ekonomi </w:t>
      </w:r>
      <w:r>
        <w:rPr>
          <w:rFonts w:ascii="Times New Roman" w:hAnsi="Times New Roman" w:cs="Times New Roman"/>
          <w:w w:val="102"/>
          <w:sz w:val="24"/>
          <w:szCs w:val="24"/>
        </w:rPr>
        <w:t xml:space="preserve">yang berpihak pada rakyat. ‘Aisyiyah sebagai gerakan </w:t>
      </w:r>
      <w:r>
        <w:rPr>
          <w:rFonts w:ascii="Times New Roman" w:hAnsi="Times New Roman" w:cs="Times New Roman"/>
          <w:w w:val="104"/>
          <w:sz w:val="24"/>
          <w:szCs w:val="24"/>
        </w:rPr>
        <w:t xml:space="preserve">perempuan Islam penting dan strategis menjalankan </w:t>
      </w:r>
      <w:r>
        <w:rPr>
          <w:rFonts w:ascii="Times New Roman" w:hAnsi="Times New Roman" w:cs="Times New Roman"/>
          <w:w w:val="101"/>
          <w:sz w:val="24"/>
          <w:szCs w:val="24"/>
        </w:rPr>
        <w:t xml:space="preserve">jihad  menuju  keadilan sosial dan ekonomi dengan </w:t>
      </w:r>
      <w:r>
        <w:rPr>
          <w:rFonts w:ascii="Times New Roman" w:hAnsi="Times New Roman" w:cs="Times New Roman"/>
          <w:w w:val="106"/>
          <w:sz w:val="24"/>
          <w:szCs w:val="24"/>
        </w:rPr>
        <w:t xml:space="preserve">berlandaskan nilai-nilai Islam yang berkemajuan. </w:t>
      </w:r>
      <w:r>
        <w:rPr>
          <w:rFonts w:ascii="Times New Roman" w:hAnsi="Times New Roman" w:cs="Times New Roman"/>
          <w:w w:val="108"/>
          <w:sz w:val="24"/>
          <w:szCs w:val="24"/>
        </w:rPr>
        <w:t>Melakukan pembelaan kepada kaum dhuafa-</w:t>
      </w:r>
      <w:r>
        <w:rPr>
          <w:rFonts w:ascii="Times New Roman" w:hAnsi="Times New Roman" w:cs="Times New Roman"/>
          <w:w w:val="101"/>
          <w:sz w:val="24"/>
          <w:szCs w:val="24"/>
        </w:rPr>
        <w:t xml:space="preserve">musthad’afin dan kelompok-kelompok marjinal untuk </w:t>
      </w:r>
      <w:r>
        <w:rPr>
          <w:rFonts w:ascii="Times New Roman" w:hAnsi="Times New Roman" w:cs="Times New Roman"/>
          <w:w w:val="105"/>
          <w:sz w:val="24"/>
          <w:szCs w:val="24"/>
        </w:rPr>
        <w:t xml:space="preserve">mendapatkan hak-haknya sebagai warga  negara. </w:t>
      </w:r>
      <w:r>
        <w:rPr>
          <w:rFonts w:ascii="Times New Roman" w:hAnsi="Times New Roman" w:cs="Times New Roman"/>
          <w:w w:val="101"/>
          <w:sz w:val="24"/>
          <w:szCs w:val="24"/>
        </w:rPr>
        <w:t xml:space="preserve">Program praksis pemberdayaan ekonomi merupakan </w:t>
      </w:r>
      <w:r>
        <w:rPr>
          <w:rFonts w:ascii="Times New Roman" w:hAnsi="Times New Roman" w:cs="Times New Roman"/>
          <w:w w:val="106"/>
          <w:sz w:val="24"/>
          <w:szCs w:val="24"/>
        </w:rPr>
        <w:t xml:space="preserve">dakwah dan jihad ‘Aisyiyah untuk menjadikan umat </w:t>
      </w:r>
      <w:r>
        <w:rPr>
          <w:rFonts w:ascii="Times New Roman" w:hAnsi="Times New Roman" w:cs="Times New Roman"/>
          <w:w w:val="102"/>
          <w:sz w:val="24"/>
          <w:szCs w:val="24"/>
        </w:rPr>
        <w:t xml:space="preserve">sebagai kelompok  yang  berdaya  sehingga  mampu </w:t>
      </w:r>
      <w:r>
        <w:rPr>
          <w:rFonts w:ascii="Times New Roman" w:hAnsi="Times New Roman" w:cs="Times New Roman"/>
          <w:w w:val="106"/>
          <w:sz w:val="24"/>
          <w:szCs w:val="24"/>
        </w:rPr>
        <w:t xml:space="preserve">memilki  daya  saing tinggi. </w:t>
      </w:r>
    </w:p>
    <w:p>
      <w:pPr>
        <w:pStyle w:val="18"/>
        <w:widowControl w:val="0"/>
        <w:numPr>
          <w:ilvl w:val="0"/>
          <w:numId w:val="2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6"/>
          <w:sz w:val="24"/>
          <w:szCs w:val="24"/>
        </w:rPr>
        <w:t xml:space="preserve">Model praksis gerakan </w:t>
      </w:r>
      <w:r>
        <w:rPr>
          <w:rFonts w:ascii="Times New Roman" w:hAnsi="Times New Roman" w:cs="Times New Roman"/>
          <w:spacing w:val="-3"/>
          <w:sz w:val="24"/>
          <w:szCs w:val="24"/>
        </w:rPr>
        <w:t xml:space="preserve">pemberdayaan ekonomi salah satunya melalui Gerakan </w:t>
      </w:r>
      <w:r>
        <w:rPr>
          <w:rFonts w:ascii="Times New Roman" w:hAnsi="Times New Roman" w:cs="Times New Roman"/>
          <w:spacing w:val="-1"/>
          <w:sz w:val="24"/>
          <w:szCs w:val="24"/>
        </w:rPr>
        <w:t xml:space="preserve">Bina Usaha Ekonomi Keluarga (BUEKA). Hal ini menjadi </w:t>
      </w:r>
      <w:r>
        <w:rPr>
          <w:rFonts w:ascii="Times New Roman" w:hAnsi="Times New Roman" w:cs="Times New Roman"/>
          <w:spacing w:val="-3"/>
          <w:sz w:val="24"/>
          <w:szCs w:val="24"/>
        </w:rPr>
        <w:t xml:space="preserve">bagian dakwah kebangsaan yang harus diaktualisasikan menuju Indonesia Berkemajuan. </w:t>
      </w:r>
    </w:p>
    <w:p>
      <w:pPr>
        <w:widowControl w:val="0"/>
        <w:tabs>
          <w:tab w:val="left" w:pos="4073"/>
        </w:tabs>
        <w:autoSpaceDE w:val="0"/>
        <w:autoSpaceDN w:val="0"/>
        <w:adjustRightInd w:val="0"/>
        <w:spacing w:after="0" w:line="240" w:lineRule="auto"/>
        <w:ind w:left="1276" w:right="-45" w:firstLine="567"/>
        <w:jc w:val="both"/>
        <w:rPr>
          <w:rFonts w:ascii="Times New Roman" w:hAnsi="Times New Roman" w:cs="Times New Roman"/>
          <w:spacing w:val="-3"/>
          <w:sz w:val="24"/>
          <w:szCs w:val="24"/>
        </w:rPr>
      </w:pPr>
      <w:r>
        <w:rPr>
          <w:rFonts w:ascii="Times New Roman" w:hAnsi="Times New Roman" w:cs="Times New Roman"/>
          <w:spacing w:val="-3"/>
          <w:sz w:val="24"/>
          <w:szCs w:val="24"/>
        </w:rPr>
        <w:tab/>
      </w:r>
    </w:p>
    <w:p>
      <w:pPr>
        <w:pStyle w:val="18"/>
        <w:widowControl w:val="0"/>
        <w:numPr>
          <w:ilvl w:val="0"/>
          <w:numId w:val="21"/>
        </w:numPr>
        <w:tabs>
          <w:tab w:val="left" w:pos="1080"/>
        </w:tabs>
        <w:autoSpaceDE w:val="0"/>
        <w:autoSpaceDN w:val="0"/>
        <w:adjustRightInd w:val="0"/>
        <w:spacing w:after="0" w:line="240" w:lineRule="auto"/>
        <w:ind w:left="1080" w:right="-45"/>
        <w:rPr>
          <w:rFonts w:ascii="Times New Roman" w:hAnsi="Times New Roman" w:cs="Times New Roman"/>
          <w:b/>
          <w:spacing w:val="-4"/>
          <w:sz w:val="24"/>
          <w:szCs w:val="24"/>
        </w:rPr>
      </w:pPr>
      <w:r>
        <w:rPr>
          <w:rFonts w:ascii="Times New Roman" w:hAnsi="Times New Roman" w:cs="Times New Roman"/>
          <w:b/>
          <w:spacing w:val="-4"/>
          <w:sz w:val="24"/>
          <w:szCs w:val="24"/>
        </w:rPr>
        <w:t xml:space="preserve">Pelayanan dan Pemberdayaan Kesehatan Masyarakat </w:t>
      </w:r>
    </w:p>
    <w:p>
      <w:pPr>
        <w:widowControl w:val="0"/>
        <w:autoSpaceDE w:val="0"/>
        <w:autoSpaceDN w:val="0"/>
        <w:adjustRightInd w:val="0"/>
        <w:spacing w:after="0" w:line="240" w:lineRule="auto"/>
        <w:ind w:left="1276" w:right="-45" w:firstLine="567"/>
        <w:jc w:val="both"/>
        <w:rPr>
          <w:rFonts w:ascii="Times New Roman" w:hAnsi="Times New Roman" w:cs="Times New Roman"/>
          <w:spacing w:val="-1"/>
          <w:sz w:val="24"/>
          <w:szCs w:val="24"/>
        </w:rPr>
      </w:pPr>
      <w:r>
        <w:rPr>
          <w:rFonts w:ascii="Times New Roman" w:hAnsi="Times New Roman" w:cs="Times New Roman"/>
          <w:spacing w:val="-7"/>
          <w:sz w:val="24"/>
          <w:szCs w:val="24"/>
        </w:rPr>
        <w:t xml:space="preserve">Indonesia dengan jumlah penduduk yang besar, pada </w:t>
      </w:r>
      <w:r>
        <w:rPr>
          <w:rFonts w:ascii="Times New Roman" w:hAnsi="Times New Roman" w:cs="Times New Roman"/>
          <w:spacing w:val="-5"/>
          <w:sz w:val="24"/>
          <w:szCs w:val="24"/>
        </w:rPr>
        <w:t xml:space="preserve">tahun 2015 adalah 256.461.700 orang dan diproyeksikan </w:t>
      </w:r>
      <w:r>
        <w:rPr>
          <w:rFonts w:ascii="Times New Roman" w:hAnsi="Times New Roman" w:cs="Times New Roman"/>
          <w:w w:val="105"/>
          <w:sz w:val="24"/>
          <w:szCs w:val="24"/>
        </w:rPr>
        <w:t xml:space="preserve">maka pada tahun 2035 jumlah penduduk Indonesia </w:t>
      </w:r>
      <w:r>
        <w:rPr>
          <w:rFonts w:ascii="Times New Roman" w:hAnsi="Times New Roman" w:cs="Times New Roman"/>
          <w:sz w:val="24"/>
          <w:szCs w:val="24"/>
        </w:rPr>
        <w:t xml:space="preserve">diproyeksikan mencapai 305 juta mengalami berbagai </w:t>
      </w:r>
      <w:r>
        <w:rPr>
          <w:rFonts w:ascii="Times New Roman" w:hAnsi="Times New Roman" w:cs="Times New Roman"/>
          <w:w w:val="103"/>
          <w:sz w:val="24"/>
          <w:szCs w:val="24"/>
        </w:rPr>
        <w:t xml:space="preserve">permasalahan  kesehatan.  Beberapa permasalahan </w:t>
      </w:r>
      <w:r>
        <w:rPr>
          <w:rFonts w:ascii="Times New Roman" w:hAnsi="Times New Roman" w:cs="Times New Roman"/>
          <w:w w:val="106"/>
          <w:sz w:val="24"/>
          <w:szCs w:val="24"/>
        </w:rPr>
        <w:t xml:space="preserve">kesehatan sebagai berikut; secara umum kualitas </w:t>
      </w:r>
      <w:r>
        <w:rPr>
          <w:rFonts w:ascii="Times New Roman" w:hAnsi="Times New Roman" w:cs="Times New Roman"/>
          <w:spacing w:val="-1"/>
          <w:sz w:val="24"/>
          <w:szCs w:val="24"/>
        </w:rPr>
        <w:t xml:space="preserve">kesehatan masyarakat dan khususnya perempuan dan anak masih rendah yang tercermin dari meningkatnya </w:t>
      </w:r>
      <w:r>
        <w:rPr>
          <w:rFonts w:ascii="Times New Roman" w:hAnsi="Times New Roman" w:cs="Times New Roman"/>
          <w:spacing w:val="-4"/>
          <w:sz w:val="24"/>
          <w:szCs w:val="24"/>
        </w:rPr>
        <w:t xml:space="preserve">angka kematian ibu melahirkan sebesar 359 per 100.000 </w:t>
      </w:r>
      <w:r>
        <w:rPr>
          <w:rFonts w:ascii="Times New Roman" w:hAnsi="Times New Roman" w:cs="Times New Roman"/>
          <w:w w:val="102"/>
          <w:sz w:val="24"/>
          <w:szCs w:val="24"/>
        </w:rPr>
        <w:t xml:space="preserve">kelahiran hidup. </w:t>
      </w:r>
      <w:r>
        <w:rPr>
          <w:rFonts w:ascii="Times New Roman" w:hAnsi="Times New Roman" w:cs="Times New Roman"/>
          <w:w w:val="107"/>
          <w:sz w:val="24"/>
          <w:szCs w:val="24"/>
        </w:rPr>
        <w:t xml:space="preserve">Akses </w:t>
      </w:r>
      <w:r>
        <w:rPr>
          <w:rFonts w:ascii="Times New Roman" w:hAnsi="Times New Roman" w:cs="Times New Roman"/>
          <w:w w:val="105"/>
          <w:sz w:val="24"/>
          <w:szCs w:val="24"/>
        </w:rPr>
        <w:t xml:space="preserve">kelompok miskin pada layanan kesehatan, problem </w:t>
      </w:r>
      <w:r>
        <w:rPr>
          <w:rFonts w:ascii="Times New Roman" w:hAnsi="Times New Roman" w:cs="Times New Roman"/>
          <w:spacing w:val="-1"/>
          <w:sz w:val="24"/>
          <w:szCs w:val="24"/>
        </w:rPr>
        <w:t xml:space="preserve">gizi  buruk  di  kalangan  balita,  meningkatnya  jumlah </w:t>
      </w:r>
      <w:r>
        <w:rPr>
          <w:rFonts w:ascii="Times New Roman" w:hAnsi="Times New Roman" w:cs="Times New Roman"/>
          <w:spacing w:val="-3"/>
          <w:sz w:val="24"/>
          <w:szCs w:val="24"/>
        </w:rPr>
        <w:t xml:space="preserve">penderita kanker, meningkatnya jumlah penderita HIV/ </w:t>
      </w:r>
      <w:r>
        <w:rPr>
          <w:rFonts w:ascii="Times New Roman" w:hAnsi="Times New Roman" w:cs="Times New Roman"/>
          <w:w w:val="102"/>
          <w:sz w:val="24"/>
          <w:szCs w:val="24"/>
        </w:rPr>
        <w:t xml:space="preserve">AIDS dikalangan ibu rumah tangga, masih banyaknya </w:t>
      </w:r>
      <w:r>
        <w:rPr>
          <w:rFonts w:ascii="Times New Roman" w:hAnsi="Times New Roman" w:cs="Times New Roman"/>
          <w:w w:val="101"/>
          <w:sz w:val="24"/>
          <w:szCs w:val="24"/>
        </w:rPr>
        <w:t xml:space="preserve">berbagai  macam  penyakit  menular (malaria, TBC), </w:t>
      </w:r>
      <w:r>
        <w:rPr>
          <w:rFonts w:ascii="Times New Roman" w:hAnsi="Times New Roman" w:cs="Times New Roman"/>
          <w:w w:val="103"/>
          <w:sz w:val="24"/>
          <w:szCs w:val="24"/>
        </w:rPr>
        <w:t xml:space="preserve">masalah lainnya yang masih harus menjadi perhatian </w:t>
      </w:r>
      <w:r>
        <w:rPr>
          <w:rFonts w:ascii="Times New Roman" w:hAnsi="Times New Roman" w:cs="Times New Roman"/>
          <w:spacing w:val="-3"/>
          <w:sz w:val="24"/>
          <w:szCs w:val="24"/>
        </w:rPr>
        <w:t xml:space="preserve">serius pemerintah. Masalah lainnya yakni perlindungan </w:t>
      </w:r>
      <w:r>
        <w:rPr>
          <w:rFonts w:ascii="Times New Roman" w:hAnsi="Times New Roman" w:cs="Times New Roman"/>
          <w:w w:val="102"/>
          <w:sz w:val="24"/>
          <w:szCs w:val="24"/>
        </w:rPr>
        <w:t xml:space="preserve">sosial terkait kesehatan termasuk secara khusus bagi </w:t>
      </w:r>
      <w:r>
        <w:rPr>
          <w:rFonts w:ascii="Times New Roman" w:hAnsi="Times New Roman" w:cs="Times New Roman"/>
          <w:spacing w:val="-3"/>
          <w:sz w:val="24"/>
          <w:szCs w:val="24"/>
        </w:rPr>
        <w:t xml:space="preserve">masyarakat miskin melalui Jaminan Kesehatan Nasional </w:t>
      </w:r>
      <w:r>
        <w:rPr>
          <w:rFonts w:ascii="Times New Roman" w:hAnsi="Times New Roman" w:cs="Times New Roman"/>
          <w:w w:val="106"/>
          <w:sz w:val="24"/>
          <w:szCs w:val="24"/>
        </w:rPr>
        <w:t xml:space="preserve">(JKN) dan BPJS yang masih  mengalami  berbagai </w:t>
      </w:r>
      <w:r>
        <w:rPr>
          <w:rFonts w:ascii="Times New Roman" w:hAnsi="Times New Roman" w:cs="Times New Roman"/>
          <w:w w:val="102"/>
          <w:sz w:val="24"/>
          <w:szCs w:val="24"/>
        </w:rPr>
        <w:t xml:space="preserve">persoalan sehingga masyarakat miskin mendapatkan </w:t>
      </w:r>
      <w:r>
        <w:rPr>
          <w:rFonts w:ascii="Times New Roman" w:hAnsi="Times New Roman" w:cs="Times New Roman"/>
          <w:w w:val="101"/>
          <w:sz w:val="24"/>
          <w:szCs w:val="24"/>
        </w:rPr>
        <w:t xml:space="preserve">pelakuan  yang   tidak  adil.  Permasalahan kesehatan </w:t>
      </w:r>
      <w:r>
        <w:rPr>
          <w:rFonts w:ascii="Times New Roman" w:hAnsi="Times New Roman" w:cs="Times New Roman"/>
          <w:w w:val="103"/>
          <w:sz w:val="24"/>
          <w:szCs w:val="24"/>
        </w:rPr>
        <w:t xml:space="preserve">tersebut tidak terlepas dari kondisi kemiskinan yang </w:t>
      </w:r>
      <w:r>
        <w:rPr>
          <w:rFonts w:ascii="Times New Roman" w:hAnsi="Times New Roman" w:cs="Times New Roman"/>
          <w:w w:val="102"/>
          <w:sz w:val="24"/>
          <w:szCs w:val="24"/>
        </w:rPr>
        <w:t>masih dan manajemen pemerintahan yang  belum</w:t>
      </w:r>
      <w:r>
        <w:rPr>
          <w:rFonts w:ascii="Times New Roman" w:hAnsi="Times New Roman" w:cs="Times New Roman"/>
          <w:spacing w:val="-2"/>
          <w:sz w:val="24"/>
          <w:szCs w:val="24"/>
        </w:rPr>
        <w:t xml:space="preserve">berorientasi pada pemenuhan kebutuhan dasar rakyat </w:t>
      </w:r>
      <w:r>
        <w:rPr>
          <w:rFonts w:ascii="Times New Roman" w:hAnsi="Times New Roman" w:cs="Times New Roman"/>
          <w:spacing w:val="-1"/>
          <w:sz w:val="24"/>
          <w:szCs w:val="24"/>
        </w:rPr>
        <w:t xml:space="preserve">dalam menjalankan konstitusi. </w:t>
      </w:r>
    </w:p>
    <w:p>
      <w:pPr>
        <w:widowControl w:val="0"/>
        <w:autoSpaceDE w:val="0"/>
        <w:autoSpaceDN w:val="0"/>
        <w:adjustRightInd w:val="0"/>
        <w:spacing w:after="0" w:line="240" w:lineRule="auto"/>
        <w:ind w:left="1276" w:right="-45" w:firstLine="567"/>
        <w:jc w:val="both"/>
        <w:rPr>
          <w:rFonts w:ascii="Times New Roman" w:hAnsi="Times New Roman" w:cs="Times New Roman"/>
          <w:sz w:val="24"/>
          <w:szCs w:val="24"/>
        </w:rPr>
      </w:pPr>
      <w:r>
        <w:rPr>
          <w:rFonts w:ascii="Times New Roman" w:hAnsi="Times New Roman" w:cs="Times New Roman"/>
          <w:w w:val="106"/>
          <w:sz w:val="24"/>
          <w:szCs w:val="24"/>
        </w:rPr>
        <w:t xml:space="preserve">Agenda strategis dan praksis ‘Aisyiyah dalam </w:t>
      </w:r>
      <w:r>
        <w:rPr>
          <w:rFonts w:ascii="Times New Roman" w:hAnsi="Times New Roman" w:cs="Times New Roman"/>
          <w:w w:val="101"/>
          <w:sz w:val="24"/>
          <w:szCs w:val="24"/>
        </w:rPr>
        <w:t xml:space="preserve">pemberdayaan dan pelayanan kesehatan masyarakat </w:t>
      </w:r>
      <w:r>
        <w:rPr>
          <w:rFonts w:ascii="Times New Roman" w:hAnsi="Times New Roman" w:cs="Times New Roman"/>
          <w:w w:val="102"/>
          <w:sz w:val="24"/>
          <w:szCs w:val="24"/>
        </w:rPr>
        <w:t>merupakan komitmen  dakwah  pembelaan kepada kelompok yang termarjinalkan sebagai implementasi dari  Al ma’un  yang  telah  dilakukan  oleh  ‘Aisyiyah-</w:t>
      </w:r>
      <w:r>
        <w:rPr>
          <w:rFonts w:ascii="Times New Roman" w:hAnsi="Times New Roman" w:cs="Times New Roman"/>
          <w:w w:val="107"/>
          <w:sz w:val="24"/>
          <w:szCs w:val="24"/>
        </w:rPr>
        <w:t xml:space="preserve">Muhammadiyah  sejak  awal  berdiri  tahun </w:t>
      </w:r>
      <w:r>
        <w:rPr>
          <w:rFonts w:ascii="Times New Roman" w:hAnsi="Times New Roman" w:cs="Times New Roman"/>
          <w:spacing w:val="-3"/>
          <w:sz w:val="24"/>
          <w:szCs w:val="24"/>
        </w:rPr>
        <w:t xml:space="preserve">1912. </w:t>
      </w:r>
      <w:r>
        <w:rPr>
          <w:rFonts w:ascii="Times New Roman" w:hAnsi="Times New Roman" w:cs="Times New Roman"/>
          <w:sz w:val="24"/>
          <w:szCs w:val="24"/>
        </w:rPr>
        <w:t xml:space="preserve">Peran </w:t>
      </w:r>
      <w:r>
        <w:rPr>
          <w:rFonts w:ascii="Times New Roman" w:hAnsi="Times New Roman" w:cs="Times New Roman"/>
          <w:spacing w:val="-3"/>
          <w:sz w:val="24"/>
          <w:szCs w:val="24"/>
        </w:rPr>
        <w:t xml:space="preserve">strategis dan praksis tesebut di implementasikan dalam </w:t>
      </w:r>
      <w:r>
        <w:rPr>
          <w:rFonts w:ascii="Times New Roman" w:hAnsi="Times New Roman" w:cs="Times New Roman"/>
          <w:w w:val="102"/>
          <w:sz w:val="24"/>
          <w:szCs w:val="24"/>
        </w:rPr>
        <w:t>program  dan  kegiatan  yakni  :</w:t>
      </w:r>
    </w:p>
    <w:p>
      <w:pPr>
        <w:pStyle w:val="18"/>
        <w:widowControl w:val="0"/>
        <w:numPr>
          <w:ilvl w:val="0"/>
          <w:numId w:val="23"/>
        </w:numPr>
        <w:autoSpaceDE w:val="0"/>
        <w:autoSpaceDN w:val="0"/>
        <w:adjustRightInd w:val="0"/>
        <w:spacing w:after="0" w:line="240" w:lineRule="auto"/>
        <w:ind w:left="1800" w:right="-45"/>
        <w:jc w:val="both"/>
        <w:rPr>
          <w:rFonts w:ascii="Times New Roman" w:hAnsi="Times New Roman" w:cs="Times New Roman"/>
          <w:w w:val="101"/>
          <w:sz w:val="24"/>
          <w:szCs w:val="24"/>
        </w:rPr>
      </w:pPr>
      <w:r>
        <w:rPr>
          <w:rFonts w:ascii="Times New Roman" w:hAnsi="Times New Roman" w:cs="Times New Roman"/>
          <w:w w:val="102"/>
          <w:sz w:val="24"/>
          <w:szCs w:val="24"/>
          <w:lang w:val="en-US"/>
        </w:rPr>
        <w:t>P</w:t>
      </w:r>
      <w:r>
        <w:rPr>
          <w:rFonts w:ascii="Times New Roman" w:hAnsi="Times New Roman" w:cs="Times New Roman"/>
          <w:w w:val="102"/>
          <w:sz w:val="24"/>
          <w:szCs w:val="24"/>
        </w:rPr>
        <w:t xml:space="preserve">elayanan  kesehatan </w:t>
      </w:r>
      <w:r>
        <w:rPr>
          <w:rFonts w:ascii="Times New Roman" w:hAnsi="Times New Roman" w:cs="Times New Roman"/>
          <w:w w:val="101"/>
          <w:sz w:val="24"/>
          <w:szCs w:val="24"/>
        </w:rPr>
        <w:t xml:space="preserve">melalui  Amal  usaha  Kesehatan  </w:t>
      </w:r>
    </w:p>
    <w:p>
      <w:pPr>
        <w:pStyle w:val="18"/>
        <w:widowControl w:val="0"/>
        <w:numPr>
          <w:ilvl w:val="0"/>
          <w:numId w:val="23"/>
        </w:numPr>
        <w:autoSpaceDE w:val="0"/>
        <w:autoSpaceDN w:val="0"/>
        <w:adjustRightInd w:val="0"/>
        <w:spacing w:after="0" w:line="240" w:lineRule="auto"/>
        <w:ind w:left="1800" w:right="-45"/>
        <w:jc w:val="both"/>
        <w:rPr>
          <w:rFonts w:ascii="Times New Roman" w:hAnsi="Times New Roman" w:cs="Times New Roman"/>
          <w:w w:val="101"/>
          <w:sz w:val="24"/>
          <w:szCs w:val="24"/>
        </w:rPr>
      </w:pPr>
      <w:r>
        <w:rPr>
          <w:rFonts w:ascii="Times New Roman" w:hAnsi="Times New Roman" w:cs="Times New Roman"/>
          <w:w w:val="101"/>
          <w:sz w:val="24"/>
          <w:szCs w:val="24"/>
        </w:rPr>
        <w:t xml:space="preserve">Pemberdayaan </w:t>
      </w:r>
      <w:r>
        <w:rPr>
          <w:rFonts w:ascii="Times New Roman" w:hAnsi="Times New Roman" w:cs="Times New Roman"/>
          <w:spacing w:val="-1"/>
          <w:sz w:val="24"/>
          <w:szCs w:val="24"/>
        </w:rPr>
        <w:t xml:space="preserve">kesehatan masyarakat dengan berbagai model praksis </w:t>
      </w:r>
      <w:r>
        <w:rPr>
          <w:rFonts w:ascii="Times New Roman" w:hAnsi="Times New Roman" w:cs="Times New Roman"/>
          <w:w w:val="104"/>
          <w:sz w:val="24"/>
          <w:szCs w:val="24"/>
        </w:rPr>
        <w:t xml:space="preserve">pemberdayaan kesehatan seperti Desa Siaga Qoyah </w:t>
      </w:r>
      <w:r>
        <w:rPr>
          <w:rFonts w:ascii="Times New Roman" w:hAnsi="Times New Roman" w:cs="Times New Roman"/>
          <w:sz w:val="24"/>
          <w:szCs w:val="24"/>
        </w:rPr>
        <w:t xml:space="preserve">tayibah, Balai sakinah Aisyya (BSA), dan model praksis </w:t>
      </w:r>
      <w:r>
        <w:rPr>
          <w:rFonts w:ascii="Times New Roman" w:hAnsi="Times New Roman" w:cs="Times New Roman"/>
          <w:w w:val="104"/>
          <w:sz w:val="24"/>
          <w:szCs w:val="24"/>
        </w:rPr>
        <w:t xml:space="preserve">kesehatan lainnya yang telah berjalan di komunitas. </w:t>
      </w:r>
    </w:p>
    <w:p>
      <w:pPr>
        <w:pStyle w:val="18"/>
        <w:widowControl w:val="0"/>
        <w:numPr>
          <w:ilvl w:val="0"/>
          <w:numId w:val="23"/>
        </w:numPr>
        <w:autoSpaceDE w:val="0"/>
        <w:autoSpaceDN w:val="0"/>
        <w:adjustRightInd w:val="0"/>
        <w:spacing w:after="0" w:line="240" w:lineRule="auto"/>
        <w:ind w:left="1800" w:right="-45"/>
        <w:jc w:val="both"/>
        <w:rPr>
          <w:rFonts w:ascii="Times New Roman" w:hAnsi="Times New Roman" w:cs="Times New Roman"/>
          <w:w w:val="101"/>
          <w:sz w:val="24"/>
          <w:szCs w:val="24"/>
        </w:rPr>
      </w:pPr>
      <w:r>
        <w:rPr>
          <w:rFonts w:ascii="Times New Roman" w:hAnsi="Times New Roman" w:cs="Times New Roman"/>
          <w:sz w:val="24"/>
          <w:szCs w:val="24"/>
        </w:rPr>
        <w:t xml:space="preserve">Usaha dakwah kesehatan dilakukan </w:t>
      </w:r>
      <w:r>
        <w:rPr>
          <w:rFonts w:ascii="Times New Roman" w:hAnsi="Times New Roman" w:cs="Times New Roman"/>
          <w:w w:val="101"/>
          <w:sz w:val="24"/>
          <w:szCs w:val="24"/>
        </w:rPr>
        <w:t xml:space="preserve">melalui advokasi kebijakan di bidang kesehatan yakni </w:t>
      </w:r>
      <w:r>
        <w:rPr>
          <w:rFonts w:ascii="Times New Roman" w:hAnsi="Times New Roman" w:cs="Times New Roman"/>
          <w:w w:val="103"/>
          <w:sz w:val="24"/>
          <w:szCs w:val="24"/>
        </w:rPr>
        <w:t xml:space="preserve">melakukan pembelaan dan mendesakkan  kepada </w:t>
      </w:r>
      <w:r>
        <w:rPr>
          <w:rFonts w:ascii="Times New Roman" w:hAnsi="Times New Roman" w:cs="Times New Roman"/>
          <w:w w:val="105"/>
          <w:sz w:val="24"/>
          <w:szCs w:val="24"/>
        </w:rPr>
        <w:t xml:space="preserve">pemerintah dan pemangku kepentingan di berbagai </w:t>
      </w:r>
      <w:r>
        <w:rPr>
          <w:rFonts w:ascii="Times New Roman" w:hAnsi="Times New Roman" w:cs="Times New Roman"/>
          <w:w w:val="101"/>
          <w:sz w:val="24"/>
          <w:szCs w:val="24"/>
        </w:rPr>
        <w:t xml:space="preserve">level agar kebjakan berpihak pada kepentingan rakyat </w:t>
      </w:r>
      <w:r>
        <w:rPr>
          <w:rFonts w:ascii="Times New Roman" w:hAnsi="Times New Roman" w:cs="Times New Roman"/>
          <w:spacing w:val="-4"/>
          <w:sz w:val="24"/>
          <w:szCs w:val="24"/>
        </w:rPr>
        <w:t xml:space="preserve">dan secara khusus masyarakat miskin. </w:t>
      </w:r>
    </w:p>
    <w:p>
      <w:pPr>
        <w:pStyle w:val="18"/>
        <w:widowControl w:val="0"/>
        <w:autoSpaceDE w:val="0"/>
        <w:autoSpaceDN w:val="0"/>
        <w:adjustRightInd w:val="0"/>
        <w:spacing w:after="0" w:line="240" w:lineRule="auto"/>
        <w:ind w:left="1800" w:right="-45"/>
        <w:jc w:val="both"/>
        <w:rPr>
          <w:rFonts w:ascii="Times New Roman" w:hAnsi="Times New Roman" w:cs="Times New Roman"/>
          <w:w w:val="101"/>
          <w:sz w:val="24"/>
          <w:szCs w:val="24"/>
        </w:rPr>
      </w:pPr>
    </w:p>
    <w:p>
      <w:pPr>
        <w:pStyle w:val="18"/>
        <w:widowControl w:val="0"/>
        <w:numPr>
          <w:ilvl w:val="0"/>
          <w:numId w:val="18"/>
        </w:numPr>
        <w:autoSpaceDE w:val="0"/>
        <w:autoSpaceDN w:val="0"/>
        <w:adjustRightInd w:val="0"/>
        <w:spacing w:after="0" w:line="240" w:lineRule="auto"/>
        <w:ind w:left="709" w:hanging="283"/>
        <w:rPr>
          <w:rFonts w:ascii="Times New Roman" w:hAnsi="Times New Roman" w:cs="Times New Roman"/>
          <w:b/>
          <w:spacing w:val="-3"/>
          <w:sz w:val="24"/>
          <w:szCs w:val="24"/>
        </w:rPr>
      </w:pPr>
      <w:r>
        <w:rPr>
          <w:rFonts w:ascii="Times New Roman" w:hAnsi="Times New Roman" w:cs="Times New Roman"/>
          <w:b/>
          <w:spacing w:val="-3"/>
          <w:sz w:val="24"/>
          <w:szCs w:val="24"/>
        </w:rPr>
        <w:t xml:space="preserve">Peran Keumatan dan Kemanusiaan </w:t>
      </w:r>
    </w:p>
    <w:p>
      <w:pPr>
        <w:pStyle w:val="18"/>
        <w:widowControl w:val="0"/>
        <w:numPr>
          <w:ilvl w:val="3"/>
          <w:numId w:val="14"/>
        </w:numPr>
        <w:autoSpaceDE w:val="0"/>
        <w:autoSpaceDN w:val="0"/>
        <w:adjustRightInd w:val="0"/>
        <w:spacing w:after="0" w:line="240" w:lineRule="auto"/>
        <w:ind w:left="1080" w:right="-45"/>
        <w:jc w:val="both"/>
        <w:rPr>
          <w:rFonts w:ascii="Times New Roman" w:hAnsi="Times New Roman" w:cs="Times New Roman"/>
          <w:w w:val="101"/>
          <w:sz w:val="24"/>
          <w:szCs w:val="24"/>
        </w:rPr>
      </w:pPr>
      <w:r>
        <w:rPr>
          <w:rFonts w:ascii="Times New Roman" w:hAnsi="Times New Roman" w:cs="Times New Roman"/>
          <w:w w:val="101"/>
          <w:sz w:val="24"/>
          <w:szCs w:val="24"/>
          <w:lang w:val="en-US"/>
        </w:rPr>
        <w:t>Permasalahan keumatan dan kemanusiaan.</w:t>
      </w:r>
    </w:p>
    <w:p>
      <w:pPr>
        <w:widowControl w:val="0"/>
        <w:autoSpaceDE w:val="0"/>
        <w:autoSpaceDN w:val="0"/>
        <w:adjustRightInd w:val="0"/>
        <w:spacing w:after="0" w:line="240" w:lineRule="auto"/>
        <w:ind w:left="1080" w:right="-45" w:firstLine="567"/>
        <w:jc w:val="both"/>
        <w:rPr>
          <w:rFonts w:ascii="Times New Roman" w:hAnsi="Times New Roman" w:cs="Times New Roman"/>
          <w:w w:val="101"/>
          <w:sz w:val="24"/>
          <w:szCs w:val="24"/>
        </w:rPr>
      </w:pPr>
      <w:r>
        <w:rPr>
          <w:rFonts w:ascii="Times New Roman" w:hAnsi="Times New Roman" w:cs="Times New Roman"/>
          <w:w w:val="101"/>
          <w:sz w:val="24"/>
          <w:szCs w:val="24"/>
        </w:rPr>
        <w:t>Umat Islam menghadapi berbagai permasalahan agama, diantaranya :</w:t>
      </w:r>
    </w:p>
    <w:p>
      <w:pPr>
        <w:pStyle w:val="18"/>
        <w:widowControl w:val="0"/>
        <w:numPr>
          <w:ilvl w:val="0"/>
          <w:numId w:val="24"/>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1"/>
          <w:sz w:val="24"/>
          <w:szCs w:val="24"/>
        </w:rPr>
        <w:t xml:space="preserve">Umat Islam menghadapi masalah paham agama yang </w:t>
      </w:r>
      <w:r>
        <w:rPr>
          <w:rFonts w:ascii="Times New Roman" w:hAnsi="Times New Roman" w:cs="Times New Roman"/>
          <w:spacing w:val="-2"/>
          <w:sz w:val="24"/>
          <w:szCs w:val="24"/>
        </w:rPr>
        <w:t xml:space="preserve">semakin keras atau radikalisme paham keagamaan. Paham </w:t>
      </w:r>
      <w:r>
        <w:rPr>
          <w:rFonts w:ascii="Times New Roman" w:hAnsi="Times New Roman" w:cs="Times New Roman"/>
          <w:spacing w:val="-3"/>
          <w:sz w:val="24"/>
          <w:szCs w:val="24"/>
        </w:rPr>
        <w:t xml:space="preserve">agama yang radikal merendahkan dan memarjinalkan kaum </w:t>
      </w:r>
      <w:r>
        <w:rPr>
          <w:rFonts w:ascii="Times New Roman" w:hAnsi="Times New Roman" w:cs="Times New Roman"/>
          <w:spacing w:val="-2"/>
          <w:sz w:val="24"/>
          <w:szCs w:val="24"/>
        </w:rPr>
        <w:t xml:space="preserve">perempuan, ekslusif,  tidak toleran terhadap kemajemukan, </w:t>
      </w:r>
      <w:r>
        <w:rPr>
          <w:rFonts w:ascii="Times New Roman" w:hAnsi="Times New Roman" w:cs="Times New Roman"/>
          <w:w w:val="101"/>
          <w:sz w:val="24"/>
          <w:szCs w:val="24"/>
        </w:rPr>
        <w:t xml:space="preserve">dan cenderung mudah melakukan kekerasan. </w:t>
      </w:r>
    </w:p>
    <w:p>
      <w:pPr>
        <w:pStyle w:val="18"/>
        <w:widowControl w:val="0"/>
        <w:numPr>
          <w:ilvl w:val="0"/>
          <w:numId w:val="24"/>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1"/>
          <w:sz w:val="24"/>
          <w:szCs w:val="24"/>
        </w:rPr>
        <w:t xml:space="preserve">Umat Islam </w:t>
      </w:r>
      <w:r>
        <w:rPr>
          <w:rFonts w:ascii="Times New Roman" w:hAnsi="Times New Roman" w:cs="Times New Roman"/>
          <w:spacing w:val="-3"/>
          <w:sz w:val="24"/>
          <w:szCs w:val="24"/>
        </w:rPr>
        <w:t xml:space="preserve">juga menghadapi inkonsistensi dalam perlaku sebagaimana </w:t>
      </w:r>
      <w:r>
        <w:rPr>
          <w:rFonts w:ascii="Times New Roman" w:hAnsi="Times New Roman" w:cs="Times New Roman"/>
          <w:w w:val="105"/>
          <w:sz w:val="24"/>
          <w:szCs w:val="24"/>
        </w:rPr>
        <w:t xml:space="preserve">tercermin  dalam  maraknya  korupsi,  komoditisasi  dan </w:t>
      </w:r>
      <w:r>
        <w:rPr>
          <w:rFonts w:ascii="Times New Roman" w:hAnsi="Times New Roman" w:cs="Times New Roman"/>
          <w:w w:val="101"/>
          <w:sz w:val="24"/>
          <w:szCs w:val="24"/>
        </w:rPr>
        <w:t xml:space="preserve">politisasi  agama,  merendahkan  martabat  kemanusiaan, </w:t>
      </w:r>
      <w:r>
        <w:rPr>
          <w:rFonts w:ascii="Times New Roman" w:hAnsi="Times New Roman" w:cs="Times New Roman"/>
          <w:spacing w:val="-1"/>
          <w:sz w:val="24"/>
          <w:szCs w:val="24"/>
        </w:rPr>
        <w:t xml:space="preserve">bias jender; serta  praktik hidup yang hedonis, materialistik, </w:t>
      </w:r>
      <w:r>
        <w:rPr>
          <w:rFonts w:ascii="Times New Roman" w:hAnsi="Times New Roman" w:cs="Times New Roman"/>
          <w:w w:val="106"/>
          <w:sz w:val="24"/>
          <w:szCs w:val="24"/>
        </w:rPr>
        <w:t xml:space="preserve">dan pragmatis. </w:t>
      </w:r>
    </w:p>
    <w:p>
      <w:pPr>
        <w:pStyle w:val="18"/>
        <w:widowControl w:val="0"/>
        <w:numPr>
          <w:ilvl w:val="0"/>
          <w:numId w:val="24"/>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w w:val="106"/>
          <w:sz w:val="24"/>
          <w:szCs w:val="24"/>
        </w:rPr>
        <w:t xml:space="preserve">Umat Islam mayoritas masih mengalami </w:t>
      </w:r>
      <w:r>
        <w:rPr>
          <w:rFonts w:ascii="Times New Roman" w:hAnsi="Times New Roman" w:cs="Times New Roman"/>
          <w:w w:val="103"/>
          <w:sz w:val="24"/>
          <w:szCs w:val="24"/>
        </w:rPr>
        <w:t xml:space="preserve">rendahnya kualitas hidup, miskin, dan marjinal sehingga </w:t>
      </w:r>
      <w:r>
        <w:rPr>
          <w:rFonts w:ascii="Times New Roman" w:hAnsi="Times New Roman" w:cs="Times New Roman"/>
          <w:w w:val="102"/>
          <w:sz w:val="24"/>
          <w:szCs w:val="24"/>
        </w:rPr>
        <w:t xml:space="preserve">belum  menunjukkan  kekuatan  sebagai  khaira  ummah. </w:t>
      </w:r>
    </w:p>
    <w:p>
      <w:pPr>
        <w:pStyle w:val="18"/>
        <w:widowControl w:val="0"/>
        <w:numPr>
          <w:ilvl w:val="0"/>
          <w:numId w:val="24"/>
        </w:numPr>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sz w:val="24"/>
          <w:szCs w:val="24"/>
        </w:rPr>
        <w:t xml:space="preserve">Islam masih banyak ditampilkan sebatas ritual, </w:t>
      </w:r>
      <w:r>
        <w:rPr>
          <w:rFonts w:ascii="Times New Roman" w:hAnsi="Times New Roman" w:cs="Times New Roman"/>
          <w:spacing w:val="-3"/>
          <w:sz w:val="24"/>
          <w:szCs w:val="24"/>
        </w:rPr>
        <w:t xml:space="preserve">gaya hidup, dan atribut formal. </w:t>
      </w:r>
    </w:p>
    <w:p>
      <w:pPr>
        <w:pStyle w:val="18"/>
        <w:widowControl w:val="0"/>
        <w:numPr>
          <w:ilvl w:val="3"/>
          <w:numId w:val="14"/>
        </w:numPr>
        <w:autoSpaceDE w:val="0"/>
        <w:autoSpaceDN w:val="0"/>
        <w:adjustRightInd w:val="0"/>
        <w:spacing w:after="0" w:line="240" w:lineRule="auto"/>
        <w:ind w:left="1080" w:right="-45"/>
        <w:jc w:val="both"/>
        <w:rPr>
          <w:rFonts w:ascii="Times New Roman" w:hAnsi="Times New Roman" w:cs="Times New Roman"/>
          <w:w w:val="102"/>
          <w:sz w:val="24"/>
          <w:szCs w:val="24"/>
        </w:rPr>
      </w:pPr>
      <w:r>
        <w:rPr>
          <w:rFonts w:ascii="Times New Roman" w:hAnsi="Times New Roman" w:cs="Times New Roman"/>
          <w:w w:val="102"/>
          <w:sz w:val="24"/>
          <w:szCs w:val="24"/>
          <w:lang w:val="en-US"/>
        </w:rPr>
        <w:t>Agenda strategis</w:t>
      </w:r>
    </w:p>
    <w:p>
      <w:pPr>
        <w:widowControl w:val="0"/>
        <w:autoSpaceDE w:val="0"/>
        <w:autoSpaceDN w:val="0"/>
        <w:adjustRightInd w:val="0"/>
        <w:spacing w:after="0" w:line="240" w:lineRule="auto"/>
        <w:ind w:left="709" w:right="-45" w:firstLine="567"/>
        <w:jc w:val="both"/>
        <w:rPr>
          <w:rFonts w:ascii="Times New Roman" w:hAnsi="Times New Roman" w:cs="Times New Roman"/>
          <w:w w:val="101"/>
          <w:sz w:val="24"/>
          <w:szCs w:val="24"/>
        </w:rPr>
      </w:pPr>
      <w:r>
        <w:rPr>
          <w:rFonts w:ascii="Times New Roman" w:hAnsi="Times New Roman" w:cs="Times New Roman"/>
          <w:w w:val="102"/>
          <w:sz w:val="24"/>
          <w:szCs w:val="24"/>
          <w:lang w:val="id-ID"/>
        </w:rPr>
        <w:t xml:space="preserve">Dalam menjalankan peran keumatan, ‘Aisyiyah harus </w:t>
      </w:r>
      <w:r>
        <w:rPr>
          <w:rFonts w:ascii="Times New Roman" w:hAnsi="Times New Roman" w:cs="Times New Roman"/>
          <w:w w:val="101"/>
          <w:sz w:val="24"/>
          <w:szCs w:val="24"/>
          <w:lang w:val="id-ID"/>
        </w:rPr>
        <w:t xml:space="preserve">menjalankan  peran strategis  yaitu </w:t>
      </w:r>
      <w:r>
        <w:rPr>
          <w:rFonts w:ascii="Times New Roman" w:hAnsi="Times New Roman" w:cs="Times New Roman"/>
          <w:w w:val="101"/>
          <w:sz w:val="24"/>
          <w:szCs w:val="24"/>
        </w:rPr>
        <w:t>:</w:t>
      </w:r>
    </w:p>
    <w:p>
      <w:pPr>
        <w:pStyle w:val="18"/>
        <w:widowControl w:val="0"/>
        <w:numPr>
          <w:ilvl w:val="0"/>
          <w:numId w:val="25"/>
        </w:numPr>
        <w:autoSpaceDE w:val="0"/>
        <w:autoSpaceDN w:val="0"/>
        <w:adjustRightInd w:val="0"/>
        <w:spacing w:after="0" w:line="240" w:lineRule="auto"/>
        <w:ind w:right="-45"/>
        <w:jc w:val="both"/>
        <w:rPr>
          <w:rFonts w:ascii="Times New Roman" w:hAnsi="Times New Roman" w:cs="Times New Roman"/>
          <w:spacing w:val="-4"/>
          <w:sz w:val="24"/>
          <w:szCs w:val="24"/>
        </w:rPr>
      </w:pPr>
      <w:r>
        <w:rPr>
          <w:rFonts w:ascii="Times New Roman" w:hAnsi="Times New Roman" w:cs="Times New Roman"/>
          <w:w w:val="101"/>
          <w:sz w:val="24"/>
          <w:szCs w:val="24"/>
          <w:lang w:val="en-US"/>
        </w:rPr>
        <w:t>D</w:t>
      </w:r>
      <w:r>
        <w:rPr>
          <w:rFonts w:ascii="Times New Roman" w:hAnsi="Times New Roman" w:cs="Times New Roman"/>
          <w:w w:val="101"/>
          <w:sz w:val="24"/>
          <w:szCs w:val="24"/>
        </w:rPr>
        <w:t xml:space="preserve">alam meneguhkan dan </w:t>
      </w:r>
      <w:r>
        <w:rPr>
          <w:rFonts w:ascii="Times New Roman" w:hAnsi="Times New Roman" w:cs="Times New Roman"/>
          <w:w w:val="107"/>
          <w:sz w:val="24"/>
          <w:szCs w:val="24"/>
        </w:rPr>
        <w:t xml:space="preserve">mencerahkan alam pikiran dan  praktek  keagamaan </w:t>
      </w:r>
      <w:r>
        <w:rPr>
          <w:rFonts w:ascii="Times New Roman" w:hAnsi="Times New Roman" w:cs="Times New Roman"/>
          <w:w w:val="104"/>
          <w:sz w:val="24"/>
          <w:szCs w:val="24"/>
        </w:rPr>
        <w:t xml:space="preserve">berdasarkan  paham  Islam  yang  berkemajuan  dengan </w:t>
      </w:r>
      <w:r>
        <w:rPr>
          <w:rFonts w:ascii="Times New Roman" w:hAnsi="Times New Roman" w:cs="Times New Roman"/>
          <w:w w:val="102"/>
          <w:sz w:val="24"/>
          <w:szCs w:val="24"/>
        </w:rPr>
        <w:t xml:space="preserve">karakter tengahan atau moderat (wasithiyah),   sehingga </w:t>
      </w:r>
      <w:r>
        <w:rPr>
          <w:rFonts w:ascii="Times New Roman" w:hAnsi="Times New Roman" w:cs="Times New Roman"/>
          <w:w w:val="103"/>
          <w:sz w:val="24"/>
          <w:szCs w:val="24"/>
        </w:rPr>
        <w:t xml:space="preserve">mampu memberikan  jawaban  terahadap permaslahan umat dan menyebarkan nila-nilai kebaikan, perdamaian, </w:t>
      </w:r>
      <w:r>
        <w:rPr>
          <w:rFonts w:ascii="Times New Roman" w:hAnsi="Times New Roman" w:cs="Times New Roman"/>
          <w:w w:val="104"/>
          <w:sz w:val="24"/>
          <w:szCs w:val="24"/>
        </w:rPr>
        <w:t xml:space="preserve">kemajuan, dan benih-benih rahamatan lil-‘alamin. </w:t>
      </w:r>
    </w:p>
    <w:p>
      <w:pPr>
        <w:pStyle w:val="18"/>
        <w:widowControl w:val="0"/>
        <w:numPr>
          <w:ilvl w:val="0"/>
          <w:numId w:val="25"/>
        </w:numPr>
        <w:autoSpaceDE w:val="0"/>
        <w:autoSpaceDN w:val="0"/>
        <w:adjustRightInd w:val="0"/>
        <w:spacing w:after="0" w:line="240" w:lineRule="auto"/>
        <w:ind w:right="-45"/>
        <w:jc w:val="both"/>
        <w:rPr>
          <w:rFonts w:ascii="Times New Roman" w:hAnsi="Times New Roman" w:cs="Times New Roman"/>
          <w:spacing w:val="-4"/>
          <w:sz w:val="24"/>
          <w:szCs w:val="24"/>
        </w:rPr>
      </w:pPr>
      <w:r>
        <w:rPr>
          <w:rFonts w:ascii="Times New Roman" w:hAnsi="Times New Roman" w:cs="Times New Roman"/>
          <w:w w:val="104"/>
          <w:sz w:val="24"/>
          <w:szCs w:val="24"/>
        </w:rPr>
        <w:t xml:space="preserve">Islam sebagai agama tauhid yang universal memiliki nilai-nilai </w:t>
      </w:r>
      <w:r>
        <w:rPr>
          <w:rFonts w:ascii="Times New Roman" w:hAnsi="Times New Roman" w:cs="Times New Roman"/>
          <w:spacing w:val="-1"/>
          <w:sz w:val="24"/>
          <w:szCs w:val="24"/>
        </w:rPr>
        <w:t xml:space="preserve">dasar yang fundamental (basic fundamental values) dalam </w:t>
      </w:r>
      <w:r>
        <w:rPr>
          <w:rFonts w:ascii="Times New Roman" w:hAnsi="Times New Roman" w:cs="Times New Roman"/>
          <w:spacing w:val="-4"/>
          <w:sz w:val="24"/>
          <w:szCs w:val="24"/>
        </w:rPr>
        <w:t xml:space="preserve">menyebarkan gerakan nirkekerasan dan perdamaian. </w:t>
      </w:r>
    </w:p>
    <w:p>
      <w:pPr>
        <w:pStyle w:val="18"/>
        <w:widowControl w:val="0"/>
        <w:numPr>
          <w:ilvl w:val="0"/>
          <w:numId w:val="25"/>
        </w:numPr>
        <w:autoSpaceDE w:val="0"/>
        <w:autoSpaceDN w:val="0"/>
        <w:adjustRightInd w:val="0"/>
        <w:spacing w:after="0" w:line="240" w:lineRule="auto"/>
        <w:ind w:right="-45"/>
        <w:jc w:val="both"/>
        <w:rPr>
          <w:rFonts w:ascii="Times New Roman" w:hAnsi="Times New Roman" w:cs="Times New Roman"/>
          <w:spacing w:val="-4"/>
          <w:sz w:val="24"/>
          <w:szCs w:val="24"/>
        </w:rPr>
      </w:pPr>
      <w:r>
        <w:rPr>
          <w:rFonts w:ascii="Times New Roman" w:hAnsi="Times New Roman" w:cs="Times New Roman"/>
          <w:w w:val="102"/>
          <w:sz w:val="24"/>
          <w:szCs w:val="24"/>
        </w:rPr>
        <w:t xml:space="preserve">Umat Islam juga terus didorong untuk meningkatkan </w:t>
      </w:r>
      <w:r>
        <w:rPr>
          <w:rFonts w:ascii="Times New Roman" w:hAnsi="Times New Roman" w:cs="Times New Roman"/>
          <w:spacing w:val="-3"/>
          <w:sz w:val="24"/>
          <w:szCs w:val="24"/>
        </w:rPr>
        <w:t xml:space="preserve">kualitas dan peran keagamaan, ekonomi, politik, dan budaya </w:t>
      </w:r>
      <w:r>
        <w:rPr>
          <w:rFonts w:ascii="Times New Roman" w:hAnsi="Times New Roman" w:cs="Times New Roman"/>
          <w:spacing w:val="-4"/>
          <w:sz w:val="24"/>
          <w:szCs w:val="24"/>
        </w:rPr>
        <w:t xml:space="preserve">sehingga keberadaanya sebagai mayoritas mampu berperan </w:t>
      </w:r>
      <w:r>
        <w:rPr>
          <w:rFonts w:ascii="Times New Roman" w:hAnsi="Times New Roman" w:cs="Times New Roman"/>
          <w:w w:val="104"/>
          <w:sz w:val="24"/>
          <w:szCs w:val="24"/>
        </w:rPr>
        <w:t xml:space="preserve">menentukan kehidupan bangsa dan dunia kemanusiaan </w:t>
      </w:r>
      <w:r>
        <w:rPr>
          <w:rFonts w:ascii="Times New Roman" w:hAnsi="Times New Roman" w:cs="Times New Roman"/>
          <w:spacing w:val="-3"/>
          <w:sz w:val="24"/>
          <w:szCs w:val="24"/>
        </w:rPr>
        <w:t xml:space="preserve">universal. </w:t>
      </w:r>
    </w:p>
    <w:p>
      <w:pPr>
        <w:pStyle w:val="18"/>
        <w:widowControl w:val="0"/>
        <w:numPr>
          <w:ilvl w:val="0"/>
          <w:numId w:val="25"/>
        </w:numPr>
        <w:autoSpaceDE w:val="0"/>
        <w:autoSpaceDN w:val="0"/>
        <w:adjustRightInd w:val="0"/>
        <w:spacing w:after="0" w:line="240" w:lineRule="auto"/>
        <w:ind w:right="-45"/>
        <w:jc w:val="both"/>
        <w:rPr>
          <w:rFonts w:ascii="Times New Roman" w:hAnsi="Times New Roman" w:cs="Times New Roman"/>
          <w:spacing w:val="-4"/>
          <w:sz w:val="24"/>
          <w:szCs w:val="24"/>
        </w:rPr>
      </w:pPr>
      <w:r>
        <w:rPr>
          <w:rFonts w:ascii="Times New Roman" w:hAnsi="Times New Roman" w:cs="Times New Roman"/>
          <w:spacing w:val="-3"/>
          <w:sz w:val="24"/>
          <w:szCs w:val="24"/>
          <w:lang w:val="en-US"/>
        </w:rPr>
        <w:t>Menguatkan</w:t>
      </w:r>
      <w:r>
        <w:rPr>
          <w:rFonts w:ascii="Times New Roman" w:hAnsi="Times New Roman" w:cs="Times New Roman"/>
          <w:spacing w:val="-3"/>
          <w:sz w:val="24"/>
          <w:szCs w:val="24"/>
        </w:rPr>
        <w:t xml:space="preserve"> institusi keluarga dan pendidikan </w:t>
      </w:r>
      <w:r>
        <w:rPr>
          <w:rFonts w:ascii="Times New Roman" w:hAnsi="Times New Roman" w:cs="Times New Roman"/>
          <w:spacing w:val="-3"/>
          <w:sz w:val="24"/>
          <w:szCs w:val="24"/>
          <w:lang w:val="en-US"/>
        </w:rPr>
        <w:t>dalam</w:t>
      </w:r>
      <w:r>
        <w:rPr>
          <w:rFonts w:ascii="Times New Roman" w:hAnsi="Times New Roman" w:cs="Times New Roman"/>
          <w:w w:val="109"/>
          <w:sz w:val="24"/>
          <w:szCs w:val="24"/>
        </w:rPr>
        <w:t xml:space="preserve"> penanaman  nilai-nilai  Islam </w:t>
      </w:r>
      <w:r>
        <w:rPr>
          <w:rFonts w:ascii="Times New Roman" w:hAnsi="Times New Roman" w:cs="Times New Roman"/>
          <w:spacing w:val="-2"/>
          <w:sz w:val="24"/>
          <w:szCs w:val="24"/>
        </w:rPr>
        <w:t xml:space="preserve">berkemajuan dan mengoptimalkan peran strategis umat. </w:t>
      </w:r>
    </w:p>
    <w:p>
      <w:pPr>
        <w:pStyle w:val="18"/>
        <w:widowControl w:val="0"/>
        <w:numPr>
          <w:ilvl w:val="0"/>
          <w:numId w:val="25"/>
        </w:numPr>
        <w:autoSpaceDE w:val="0"/>
        <w:autoSpaceDN w:val="0"/>
        <w:adjustRightInd w:val="0"/>
        <w:spacing w:after="0" w:line="240" w:lineRule="auto"/>
        <w:ind w:right="-45"/>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Umat Islam penting untuk menjadi kekuatan masyarakat </w:t>
      </w:r>
      <w:r>
        <w:rPr>
          <w:rFonts w:ascii="Times New Roman" w:hAnsi="Times New Roman" w:cs="Times New Roman"/>
          <w:spacing w:val="-2"/>
          <w:sz w:val="24"/>
          <w:szCs w:val="24"/>
        </w:rPr>
        <w:t xml:space="preserve">madani yang mendorong, menginisasi, mempraktikkan, dan </w:t>
      </w:r>
      <w:r>
        <w:rPr>
          <w:rFonts w:ascii="Times New Roman" w:hAnsi="Times New Roman" w:cs="Times New Roman"/>
          <w:spacing w:val="-3"/>
          <w:sz w:val="24"/>
          <w:szCs w:val="24"/>
        </w:rPr>
        <w:t xml:space="preserve">menyebarluaskan nilai-nilai kemanusiaan universal berbasis </w:t>
      </w:r>
      <w:r>
        <w:rPr>
          <w:rFonts w:ascii="Times New Roman" w:hAnsi="Times New Roman" w:cs="Times New Roman"/>
          <w:spacing w:val="-4"/>
          <w:sz w:val="24"/>
          <w:szCs w:val="24"/>
        </w:rPr>
        <w:t xml:space="preserve">Islam seperti perdamaian, penghormatan hak asasi manusia, </w:t>
      </w:r>
      <w:r>
        <w:rPr>
          <w:rFonts w:ascii="Times New Roman" w:hAnsi="Times New Roman" w:cs="Times New Roman"/>
          <w:w w:val="103"/>
          <w:sz w:val="24"/>
          <w:szCs w:val="24"/>
        </w:rPr>
        <w:t xml:space="preserve">penghormatan  terhadap  manusia  termasuk  anak  dan </w:t>
      </w:r>
      <w:r>
        <w:rPr>
          <w:rFonts w:ascii="Times New Roman" w:hAnsi="Times New Roman" w:cs="Times New Roman"/>
          <w:w w:val="101"/>
          <w:sz w:val="24"/>
          <w:szCs w:val="24"/>
        </w:rPr>
        <w:t xml:space="preserve">perempuan, pelestarian lingkungan hidup, penyelamatan </w:t>
      </w:r>
      <w:r>
        <w:rPr>
          <w:rFonts w:ascii="Times New Roman" w:hAnsi="Times New Roman" w:cs="Times New Roman"/>
          <w:w w:val="108"/>
          <w:sz w:val="24"/>
          <w:szCs w:val="24"/>
        </w:rPr>
        <w:t xml:space="preserve">sumberdaya   alam, demokrasi yang berkeadaban, </w:t>
      </w:r>
      <w:r>
        <w:rPr>
          <w:rFonts w:ascii="Times New Roman" w:hAnsi="Times New Roman" w:cs="Times New Roman"/>
          <w:spacing w:val="-1"/>
          <w:sz w:val="24"/>
          <w:szCs w:val="24"/>
        </w:rPr>
        <w:t xml:space="preserve">persaudaraan lintas bangsa, dan relasi-relasi umat manusia </w:t>
      </w:r>
      <w:r>
        <w:rPr>
          <w:rFonts w:ascii="Times New Roman" w:hAnsi="Times New Roman" w:cs="Times New Roman"/>
          <w:spacing w:val="-3"/>
          <w:sz w:val="24"/>
          <w:szCs w:val="24"/>
        </w:rPr>
        <w:t xml:space="preserve">yang bermartabat utama. </w:t>
      </w:r>
    </w:p>
    <w:p>
      <w:pPr>
        <w:widowControl w:val="0"/>
        <w:autoSpaceDE w:val="0"/>
        <w:autoSpaceDN w:val="0"/>
        <w:adjustRightInd w:val="0"/>
        <w:spacing w:after="0" w:line="240" w:lineRule="auto"/>
        <w:ind w:left="709" w:right="-45" w:firstLine="567"/>
        <w:rPr>
          <w:rFonts w:ascii="Times New Roman" w:hAnsi="Times New Roman" w:cs="Times New Roman"/>
          <w:spacing w:val="-3"/>
          <w:sz w:val="24"/>
          <w:szCs w:val="24"/>
          <w:lang w:val="id-ID"/>
        </w:rPr>
      </w:pPr>
    </w:p>
    <w:p>
      <w:pPr>
        <w:pStyle w:val="18"/>
        <w:widowControl w:val="0"/>
        <w:numPr>
          <w:ilvl w:val="0"/>
          <w:numId w:val="18"/>
        </w:numPr>
        <w:autoSpaceDE w:val="0"/>
        <w:autoSpaceDN w:val="0"/>
        <w:adjustRightInd w:val="0"/>
        <w:spacing w:after="0" w:line="240" w:lineRule="auto"/>
        <w:ind w:left="709" w:hanging="283"/>
        <w:rPr>
          <w:rFonts w:ascii="Times New Roman" w:hAnsi="Times New Roman" w:cs="Times New Roman"/>
          <w:b/>
          <w:spacing w:val="-3"/>
          <w:sz w:val="24"/>
          <w:szCs w:val="24"/>
        </w:rPr>
      </w:pPr>
      <w:r>
        <w:rPr>
          <w:rFonts w:ascii="Times New Roman" w:hAnsi="Times New Roman" w:cs="Times New Roman"/>
          <w:b/>
          <w:spacing w:val="-3"/>
          <w:sz w:val="24"/>
          <w:szCs w:val="24"/>
        </w:rPr>
        <w:t xml:space="preserve">Peran Kebangsaan </w:t>
      </w:r>
    </w:p>
    <w:p>
      <w:pPr>
        <w:widowControl w:val="0"/>
        <w:autoSpaceDE w:val="0"/>
        <w:autoSpaceDN w:val="0"/>
        <w:adjustRightInd w:val="0"/>
        <w:spacing w:after="0" w:line="240" w:lineRule="auto"/>
        <w:ind w:left="709" w:right="-45" w:firstLine="567"/>
        <w:jc w:val="both"/>
        <w:rPr>
          <w:rFonts w:ascii="Times New Roman" w:hAnsi="Times New Roman" w:cs="Times New Roman"/>
          <w:bCs/>
          <w:spacing w:val="-3"/>
          <w:sz w:val="24"/>
          <w:szCs w:val="24"/>
        </w:rPr>
      </w:pPr>
      <w:r>
        <w:rPr>
          <w:rFonts w:ascii="Times New Roman" w:hAnsi="Times New Roman" w:cs="Times New Roman"/>
          <w:sz w:val="24"/>
          <w:szCs w:val="24"/>
          <w:lang w:val="id-ID"/>
        </w:rPr>
        <w:t xml:space="preserve">Permasalahan bangsa Indonesia yang sangat komplek </w:t>
      </w:r>
      <w:r>
        <w:rPr>
          <w:rFonts w:ascii="Times New Roman" w:hAnsi="Times New Roman" w:cs="Times New Roman"/>
          <w:w w:val="102"/>
          <w:sz w:val="24"/>
          <w:szCs w:val="24"/>
          <w:lang w:val="id-ID"/>
        </w:rPr>
        <w:t xml:space="preserve">seperti kemiskinan yang masih   tinggi, lemahnya karakter, </w:t>
      </w:r>
      <w:r>
        <w:rPr>
          <w:rFonts w:ascii="Times New Roman" w:hAnsi="Times New Roman" w:cs="Times New Roman"/>
          <w:spacing w:val="-1"/>
          <w:sz w:val="24"/>
          <w:szCs w:val="24"/>
          <w:lang w:val="id-ID"/>
        </w:rPr>
        <w:t xml:space="preserve">solidaritas sosial yang rendah, korupsi, kesenjangan sosial, </w:t>
      </w:r>
      <w:r>
        <w:rPr>
          <w:rFonts w:ascii="Times New Roman" w:hAnsi="Times New Roman" w:cs="Times New Roman"/>
          <w:w w:val="101"/>
          <w:sz w:val="24"/>
          <w:szCs w:val="24"/>
          <w:lang w:val="id-ID"/>
        </w:rPr>
        <w:t xml:space="preserve">konflik  horizontal,  kekerasan  terhadap  perempuan  dan </w:t>
      </w:r>
      <w:r>
        <w:rPr>
          <w:rFonts w:ascii="Times New Roman" w:hAnsi="Times New Roman" w:cs="Times New Roman"/>
          <w:w w:val="103"/>
          <w:sz w:val="24"/>
          <w:szCs w:val="24"/>
          <w:lang w:val="id-ID"/>
        </w:rPr>
        <w:t xml:space="preserve">anak, dan lain sebagainya. </w:t>
      </w:r>
      <w:r>
        <w:rPr>
          <w:rFonts w:ascii="Times New Roman" w:hAnsi="Times New Roman" w:cs="Times New Roman"/>
          <w:w w:val="103"/>
          <w:sz w:val="24"/>
          <w:szCs w:val="24"/>
        </w:rPr>
        <w:t xml:space="preserve">Hal itu   menunjukkan bahwa kehidupan kebangsaan  dalam  berbagai  bidang  belum </w:t>
      </w:r>
      <w:r>
        <w:rPr>
          <w:rFonts w:ascii="Times New Roman" w:hAnsi="Times New Roman" w:cs="Times New Roman"/>
          <w:spacing w:val="-2"/>
          <w:sz w:val="24"/>
          <w:szCs w:val="24"/>
        </w:rPr>
        <w:t xml:space="preserve">sejalan sebagaimana yang diharapkan oleh konstitusi. Agenda strategis ‘Aisyiyah abad kedua dalam memperkuat peran kebangsaan ‘Aisyiyah antara lain : Perlindungan dan pemberdayaan lansia; perlindungan kelompok difabel; memperkokoh solidaritas social; </w:t>
      </w:r>
      <w:r>
        <w:rPr>
          <w:rFonts w:ascii="Times New Roman" w:hAnsi="Times New Roman" w:cs="Times New Roman"/>
          <w:bCs/>
          <w:spacing w:val="-3"/>
          <w:sz w:val="24"/>
          <w:szCs w:val="24"/>
        </w:rPr>
        <w:t xml:space="preserve">Pemberdayaan perempuan dan perlindungan Anak; Karakter Bangsa; serta Korupsi dan lemahnya penegakan hukum. </w:t>
      </w:r>
    </w:p>
    <w:p>
      <w:pPr>
        <w:widowControl w:val="0"/>
        <w:autoSpaceDE w:val="0"/>
        <w:autoSpaceDN w:val="0"/>
        <w:adjustRightInd w:val="0"/>
        <w:spacing w:after="0" w:line="240" w:lineRule="auto"/>
        <w:ind w:left="709" w:right="-45" w:firstLine="567"/>
        <w:jc w:val="both"/>
        <w:rPr>
          <w:rFonts w:ascii="Times New Roman" w:hAnsi="Times New Roman" w:cs="Times New Roman"/>
          <w:spacing w:val="-2"/>
          <w:sz w:val="24"/>
          <w:szCs w:val="24"/>
          <w:lang w:val="id-ID"/>
        </w:rPr>
      </w:pP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Perlindungan dan Pemberdayaan Lansia </w:t>
      </w:r>
    </w:p>
    <w:p>
      <w:pPr>
        <w:widowControl w:val="0"/>
        <w:autoSpaceDE w:val="0"/>
        <w:autoSpaceDN w:val="0"/>
        <w:adjustRightInd w:val="0"/>
        <w:spacing w:after="0" w:line="240" w:lineRule="auto"/>
        <w:ind w:left="1134" w:right="-45" w:firstLine="486"/>
        <w:jc w:val="both"/>
        <w:rPr>
          <w:rFonts w:ascii="Times New Roman" w:hAnsi="Times New Roman" w:cs="Times New Roman"/>
          <w:spacing w:val="-3"/>
          <w:sz w:val="24"/>
          <w:szCs w:val="24"/>
        </w:rPr>
      </w:pPr>
      <w:r>
        <w:rPr>
          <w:rFonts w:ascii="Times New Roman" w:hAnsi="Times New Roman" w:cs="Times New Roman"/>
          <w:w w:val="104"/>
          <w:sz w:val="24"/>
          <w:szCs w:val="24"/>
        </w:rPr>
        <w:t xml:space="preserve">Bahwa masih banyak warga lansia hidup dalam </w:t>
      </w:r>
      <w:r>
        <w:rPr>
          <w:rFonts w:ascii="Times New Roman" w:hAnsi="Times New Roman" w:cs="Times New Roman"/>
          <w:spacing w:val="-2"/>
          <w:sz w:val="24"/>
          <w:szCs w:val="24"/>
        </w:rPr>
        <w:t xml:space="preserve">keterlantaran, yang menunjukkan bahwa perlindungan </w:t>
      </w:r>
      <w:r>
        <w:rPr>
          <w:rFonts w:ascii="Times New Roman" w:hAnsi="Times New Roman" w:cs="Times New Roman"/>
          <w:w w:val="103"/>
          <w:sz w:val="24"/>
          <w:szCs w:val="24"/>
        </w:rPr>
        <w:t xml:space="preserve">kepada lansia masih rendah. Sementara warga lansia </w:t>
      </w:r>
      <w:r>
        <w:rPr>
          <w:rFonts w:ascii="Times New Roman" w:hAnsi="Times New Roman" w:cs="Times New Roman"/>
          <w:spacing w:val="-3"/>
          <w:sz w:val="24"/>
          <w:szCs w:val="24"/>
        </w:rPr>
        <w:t xml:space="preserve">sebagaimana warga negara lainnya seharusnya memilik </w:t>
      </w:r>
      <w:r>
        <w:rPr>
          <w:rFonts w:ascii="Times New Roman" w:hAnsi="Times New Roman" w:cs="Times New Roman"/>
          <w:w w:val="104"/>
          <w:sz w:val="24"/>
          <w:szCs w:val="24"/>
        </w:rPr>
        <w:t>hak-hak  kewargaan  untuk  dapat  hidup  sejahtera. ‘Aisyiyah mendorong p</w:t>
      </w:r>
      <w:r>
        <w:rPr>
          <w:rFonts w:ascii="Times New Roman" w:hAnsi="Times New Roman" w:cs="Times New Roman"/>
          <w:w w:val="107"/>
          <w:sz w:val="24"/>
          <w:szCs w:val="24"/>
        </w:rPr>
        <w:t xml:space="preserve">emerintah  untuk menunaikan kewajiban  menjalankan  konstitusi </w:t>
      </w:r>
      <w:r>
        <w:rPr>
          <w:rFonts w:ascii="Times New Roman" w:hAnsi="Times New Roman" w:cs="Times New Roman"/>
          <w:w w:val="104"/>
          <w:sz w:val="24"/>
          <w:szCs w:val="24"/>
        </w:rPr>
        <w:t xml:space="preserve">memberikan  perlindungan  bagi  warganya  melalui </w:t>
      </w:r>
      <w:r>
        <w:rPr>
          <w:rFonts w:ascii="Times New Roman" w:hAnsi="Times New Roman" w:cs="Times New Roman"/>
          <w:sz w:val="24"/>
          <w:szCs w:val="24"/>
        </w:rPr>
        <w:t xml:space="preserve">kebijakan dan program-program pemberdayaan yang </w:t>
      </w:r>
      <w:r>
        <w:rPr>
          <w:rFonts w:ascii="Times New Roman" w:hAnsi="Times New Roman" w:cs="Times New Roman"/>
          <w:w w:val="101"/>
          <w:sz w:val="24"/>
          <w:szCs w:val="24"/>
        </w:rPr>
        <w:t xml:space="preserve">berpihak pada lansia,  berorientasi  pada  terciptanya </w:t>
      </w:r>
      <w:r>
        <w:rPr>
          <w:rFonts w:ascii="Times New Roman" w:hAnsi="Times New Roman" w:cs="Times New Roman"/>
          <w:spacing w:val="-1"/>
          <w:sz w:val="24"/>
          <w:szCs w:val="24"/>
        </w:rPr>
        <w:t xml:space="preserve">warga lansia produktif agar dapat menjalani kehidupan </w:t>
      </w:r>
      <w:r>
        <w:rPr>
          <w:rFonts w:ascii="Times New Roman" w:hAnsi="Times New Roman" w:cs="Times New Roman"/>
          <w:spacing w:val="-3"/>
          <w:sz w:val="24"/>
          <w:szCs w:val="24"/>
        </w:rPr>
        <w:t xml:space="preserve">secara penuh dan berkontribusi pada kehidupan sosial, </w:t>
      </w:r>
      <w:r>
        <w:rPr>
          <w:rFonts w:ascii="Times New Roman" w:hAnsi="Times New Roman" w:cs="Times New Roman"/>
          <w:w w:val="106"/>
          <w:sz w:val="24"/>
          <w:szCs w:val="24"/>
        </w:rPr>
        <w:t xml:space="preserve">budaya,  dan  ekonomi  masyarakat. Perhatian dan </w:t>
      </w:r>
      <w:r>
        <w:rPr>
          <w:rFonts w:ascii="Times New Roman" w:hAnsi="Times New Roman" w:cs="Times New Roman"/>
          <w:spacing w:val="-3"/>
          <w:sz w:val="24"/>
          <w:szCs w:val="24"/>
        </w:rPr>
        <w:t>pengormatan terhadap lansia.</w:t>
      </w: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Perlindungan Kelompok  Difabel </w:t>
      </w:r>
    </w:p>
    <w:p>
      <w:pPr>
        <w:widowControl w:val="0"/>
        <w:autoSpaceDE w:val="0"/>
        <w:autoSpaceDN w:val="0"/>
        <w:adjustRightInd w:val="0"/>
        <w:spacing w:after="0" w:line="240" w:lineRule="auto"/>
        <w:ind w:left="1134" w:right="-45" w:firstLine="709"/>
        <w:jc w:val="both"/>
        <w:rPr>
          <w:rFonts w:ascii="Times New Roman" w:hAnsi="Times New Roman" w:cs="Times New Roman"/>
          <w:spacing w:val="-4"/>
          <w:sz w:val="24"/>
          <w:szCs w:val="24"/>
        </w:rPr>
      </w:pPr>
      <w:r>
        <w:rPr>
          <w:rFonts w:ascii="Times New Roman" w:hAnsi="Times New Roman" w:cs="Times New Roman"/>
          <w:w w:val="104"/>
          <w:sz w:val="24"/>
          <w:szCs w:val="24"/>
        </w:rPr>
        <w:t>Kelompok difabel termasuk salah satu kelompok yang masih termarjinalkan dan sering diperlakukan tidak adil baik dalam kebijakan pemerintah maupun pandangan masyarakat. Berdasarkan   Sensus   Penduduk (2010), terdapat 10,6 juta penduduk penyandang disabilitas. Sebagian besar dari  mereka  sering  manghadapi tantangan dalam upaya meningkatkan kesejahteraan. Mereka dihadapkan pada  layanan publik dan lingkungan  masyarakat  yang tidak inklusif sehingga sering menghambat upaya untuk mandiri. Rendahnya perhatian pemerintah terhadap warga disabilitas untuk mendapatkan hak-haknya. Masih kuatnya pandangan masyarakat   tentang  disabilitas  seperti stigma, diskriminasi,  dan  dianggap  beban pembangunan. Sebagian besar penyadang disabilitas memiliki kemampuan dan potensi</w:t>
      </w:r>
      <w:r>
        <w:rPr>
          <w:rFonts w:ascii="Times New Roman" w:hAnsi="Times New Roman" w:cs="Times New Roman"/>
          <w:spacing w:val="-4"/>
          <w:sz w:val="24"/>
          <w:szCs w:val="24"/>
        </w:rPr>
        <w:t xml:space="preserve"> yang dapat dikembangkan dan bermanfaat bagi upaya peningkatkan kesejahteraannya. </w:t>
      </w:r>
    </w:p>
    <w:p>
      <w:pPr>
        <w:widowControl w:val="0"/>
        <w:autoSpaceDE w:val="0"/>
        <w:autoSpaceDN w:val="0"/>
        <w:adjustRightInd w:val="0"/>
        <w:spacing w:after="0" w:line="240" w:lineRule="auto"/>
        <w:ind w:left="1134" w:right="-45" w:firstLine="709"/>
        <w:jc w:val="both"/>
        <w:rPr>
          <w:rFonts w:ascii="Times New Roman" w:hAnsi="Times New Roman" w:cs="Times New Roman"/>
          <w:spacing w:val="-4"/>
          <w:sz w:val="24"/>
          <w:szCs w:val="24"/>
        </w:rPr>
      </w:pPr>
      <w:r>
        <w:rPr>
          <w:rFonts w:ascii="Times New Roman" w:hAnsi="Times New Roman" w:cs="Times New Roman"/>
          <w:spacing w:val="-4"/>
          <w:sz w:val="24"/>
          <w:szCs w:val="24"/>
        </w:rPr>
        <w:t>Peran kebangsaan ‘Aisyiyah terkait perlindungan difabel adalah sebagai berikut :</w:t>
      </w:r>
    </w:p>
    <w:p>
      <w:pPr>
        <w:pStyle w:val="18"/>
        <w:widowControl w:val="0"/>
        <w:numPr>
          <w:ilvl w:val="0"/>
          <w:numId w:val="27"/>
        </w:numPr>
        <w:autoSpaceDE w:val="0"/>
        <w:autoSpaceDN w:val="0"/>
        <w:adjustRightInd w:val="0"/>
        <w:spacing w:after="0" w:line="240" w:lineRule="auto"/>
        <w:ind w:left="1440" w:right="-45"/>
        <w:jc w:val="both"/>
        <w:rPr>
          <w:rFonts w:ascii="Times New Roman" w:hAnsi="Times New Roman" w:cs="Times New Roman"/>
          <w:w w:val="104"/>
          <w:sz w:val="24"/>
          <w:szCs w:val="24"/>
        </w:rPr>
      </w:pPr>
      <w:r>
        <w:rPr>
          <w:rFonts w:ascii="Times New Roman" w:hAnsi="Times New Roman" w:cs="Times New Roman"/>
          <w:spacing w:val="-4"/>
          <w:sz w:val="24"/>
          <w:szCs w:val="24"/>
          <w:lang w:val="en-US"/>
        </w:rPr>
        <w:t>M</w:t>
      </w:r>
      <w:r>
        <w:rPr>
          <w:rFonts w:ascii="Times New Roman" w:hAnsi="Times New Roman" w:cs="Times New Roman"/>
          <w:spacing w:val="-4"/>
          <w:sz w:val="24"/>
          <w:szCs w:val="24"/>
        </w:rPr>
        <w:t xml:space="preserve">endorong kepada pemerintah agar memenuhi hak-hak difabel, terutama hak-hak dasar, perlakuan </w:t>
      </w:r>
      <w:r>
        <w:rPr>
          <w:rFonts w:ascii="Times New Roman" w:hAnsi="Times New Roman" w:cs="Times New Roman"/>
          <w:w w:val="104"/>
          <w:sz w:val="24"/>
          <w:szCs w:val="24"/>
        </w:rPr>
        <w:t xml:space="preserve">dan pemberian kesempatan yang setara </w:t>
      </w:r>
      <w:r>
        <w:rPr>
          <w:rFonts w:ascii="Times New Roman" w:hAnsi="Times New Roman" w:cs="Times New Roman"/>
          <w:w w:val="102"/>
          <w:sz w:val="24"/>
          <w:szCs w:val="24"/>
        </w:rPr>
        <w:t xml:space="preserve">sehingga warga disabilitas dapat menjalani kehidupan secara </w:t>
      </w:r>
      <w:r>
        <w:rPr>
          <w:rFonts w:ascii="Times New Roman" w:hAnsi="Times New Roman" w:cs="Times New Roman"/>
          <w:spacing w:val="-5"/>
          <w:sz w:val="24"/>
          <w:szCs w:val="24"/>
        </w:rPr>
        <w:t xml:space="preserve">penuh dan berkontribusi pada kehidupan sosial, budaya, </w:t>
      </w:r>
      <w:r>
        <w:rPr>
          <w:rFonts w:ascii="Times New Roman" w:hAnsi="Times New Roman" w:cs="Times New Roman"/>
          <w:spacing w:val="-2"/>
          <w:sz w:val="24"/>
          <w:szCs w:val="24"/>
        </w:rPr>
        <w:t>dan ekonomi masyarakat.</w:t>
      </w:r>
    </w:p>
    <w:p>
      <w:pPr>
        <w:pStyle w:val="18"/>
        <w:widowControl w:val="0"/>
        <w:numPr>
          <w:ilvl w:val="0"/>
          <w:numId w:val="27"/>
        </w:numPr>
        <w:autoSpaceDE w:val="0"/>
        <w:autoSpaceDN w:val="0"/>
        <w:adjustRightInd w:val="0"/>
        <w:spacing w:after="0" w:line="240" w:lineRule="auto"/>
        <w:ind w:left="1440" w:right="-45"/>
        <w:jc w:val="both"/>
        <w:rPr>
          <w:rFonts w:ascii="Times New Roman" w:hAnsi="Times New Roman" w:cs="Times New Roman"/>
          <w:w w:val="104"/>
          <w:sz w:val="24"/>
          <w:szCs w:val="24"/>
        </w:rPr>
      </w:pPr>
      <w:r>
        <w:rPr>
          <w:rFonts w:ascii="Times New Roman" w:hAnsi="Times New Roman" w:cs="Times New Roman"/>
          <w:spacing w:val="-2"/>
          <w:sz w:val="24"/>
          <w:szCs w:val="24"/>
        </w:rPr>
        <w:t xml:space="preserve">Mendorong kepada masyarakat untuk </w:t>
      </w:r>
      <w:r>
        <w:rPr>
          <w:rFonts w:ascii="Times New Roman" w:hAnsi="Times New Roman" w:cs="Times New Roman"/>
          <w:w w:val="102"/>
          <w:sz w:val="24"/>
          <w:szCs w:val="24"/>
        </w:rPr>
        <w:t xml:space="preserve">memberikan apresiasi, bersikap dan bertindak inklusif terhadap difabel sebagai sebagai wujud akhlak yang mulia, karena nila-nilai islam </w:t>
      </w:r>
      <w:r>
        <w:rPr>
          <w:rFonts w:ascii="Times New Roman" w:hAnsi="Times New Roman" w:cs="Times New Roman"/>
          <w:w w:val="105"/>
          <w:sz w:val="24"/>
          <w:szCs w:val="24"/>
        </w:rPr>
        <w:t xml:space="preserve">menuntun manusia untuk saling menghormati dan </w:t>
      </w:r>
      <w:r>
        <w:rPr>
          <w:rFonts w:ascii="Times New Roman" w:hAnsi="Times New Roman" w:cs="Times New Roman"/>
          <w:sz w:val="24"/>
          <w:szCs w:val="24"/>
        </w:rPr>
        <w:t xml:space="preserve">memuliakan satu sama lain sebagai insan Tuhan yang </w:t>
      </w:r>
      <w:r>
        <w:rPr>
          <w:rFonts w:ascii="Times New Roman" w:hAnsi="Times New Roman" w:cs="Times New Roman"/>
          <w:spacing w:val="-4"/>
          <w:sz w:val="24"/>
          <w:szCs w:val="24"/>
        </w:rPr>
        <w:t xml:space="preserve">diangkat harkat dan derajatnya dengan dasar taqwa. </w:t>
      </w: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Memperkokoh solidaritas sosial. </w:t>
      </w:r>
    </w:p>
    <w:p>
      <w:pPr>
        <w:widowControl w:val="0"/>
        <w:autoSpaceDE w:val="0"/>
        <w:autoSpaceDN w:val="0"/>
        <w:adjustRightInd w:val="0"/>
        <w:spacing w:after="0" w:line="240" w:lineRule="auto"/>
        <w:ind w:left="1134" w:right="-45" w:firstLine="709"/>
        <w:jc w:val="both"/>
        <w:rPr>
          <w:rFonts w:ascii="Times New Roman" w:hAnsi="Times New Roman" w:cs="Times New Roman"/>
          <w:w w:val="102"/>
          <w:sz w:val="24"/>
          <w:szCs w:val="24"/>
        </w:rPr>
      </w:pPr>
      <w:r>
        <w:rPr>
          <w:rFonts w:ascii="Times New Roman" w:hAnsi="Times New Roman" w:cs="Times New Roman"/>
          <w:spacing w:val="-1"/>
          <w:sz w:val="24"/>
          <w:szCs w:val="24"/>
        </w:rPr>
        <w:t xml:space="preserve">Masyarakat Indonesia yang multikultur merupakan </w:t>
      </w:r>
      <w:r>
        <w:rPr>
          <w:rFonts w:ascii="Times New Roman" w:hAnsi="Times New Roman" w:cs="Times New Roman"/>
          <w:spacing w:val="-4"/>
          <w:sz w:val="24"/>
          <w:szCs w:val="24"/>
        </w:rPr>
        <w:t xml:space="preserve">anugerah Allah SWT yang sudah semestinya dirawat dan </w:t>
      </w:r>
      <w:r>
        <w:rPr>
          <w:rFonts w:ascii="Times New Roman" w:hAnsi="Times New Roman" w:cs="Times New Roman"/>
          <w:w w:val="102"/>
          <w:sz w:val="24"/>
          <w:szCs w:val="24"/>
        </w:rPr>
        <w:t xml:space="preserve">dikelola sebagai kekuatan bangsa Indonesia. Namun, </w:t>
      </w:r>
      <w:r>
        <w:rPr>
          <w:rFonts w:ascii="Times New Roman" w:hAnsi="Times New Roman" w:cs="Times New Roman"/>
          <w:spacing w:val="-2"/>
          <w:sz w:val="24"/>
          <w:szCs w:val="24"/>
        </w:rPr>
        <w:t xml:space="preserve">kondisi masyarakat pada saat ini sering mudah muncul konflik baik vertikal maupun horizontal dengan berbagai </w:t>
      </w:r>
      <w:r>
        <w:rPr>
          <w:rFonts w:ascii="Times New Roman" w:hAnsi="Times New Roman" w:cs="Times New Roman"/>
          <w:w w:val="106"/>
          <w:sz w:val="24"/>
          <w:szCs w:val="24"/>
        </w:rPr>
        <w:t xml:space="preserve">alasan penyebab yang begitu komplek baik karena kemiskinan, ke tidakadilan sosial, ras, suku, agama, </w:t>
      </w:r>
      <w:r>
        <w:rPr>
          <w:rFonts w:ascii="Times New Roman" w:hAnsi="Times New Roman" w:cs="Times New Roman"/>
          <w:w w:val="108"/>
          <w:sz w:val="24"/>
          <w:szCs w:val="24"/>
        </w:rPr>
        <w:t xml:space="preserve">dan bahkan kepentingan politik yang tidak disikapi </w:t>
      </w:r>
      <w:r>
        <w:rPr>
          <w:rFonts w:ascii="Times New Roman" w:hAnsi="Times New Roman" w:cs="Times New Roman"/>
          <w:w w:val="106"/>
          <w:sz w:val="24"/>
          <w:szCs w:val="24"/>
        </w:rPr>
        <w:t>secara toleran dan hidup dengan kedamaian. Nilai-</w:t>
      </w:r>
      <w:r>
        <w:rPr>
          <w:rFonts w:ascii="Times New Roman" w:hAnsi="Times New Roman" w:cs="Times New Roman"/>
          <w:sz w:val="24"/>
          <w:szCs w:val="24"/>
        </w:rPr>
        <w:t xml:space="preserve">nilai agama dan budaya nirkekerasan dan cinta damai belum menjadi pandangan dan perilaku kolektif dalam </w:t>
      </w:r>
      <w:r>
        <w:rPr>
          <w:rFonts w:ascii="Times New Roman" w:hAnsi="Times New Roman" w:cs="Times New Roman"/>
          <w:w w:val="102"/>
          <w:sz w:val="24"/>
          <w:szCs w:val="24"/>
        </w:rPr>
        <w:t xml:space="preserve">kehidupan  warga  masyarakat. </w:t>
      </w:r>
    </w:p>
    <w:p>
      <w:pPr>
        <w:widowControl w:val="0"/>
        <w:autoSpaceDE w:val="0"/>
        <w:autoSpaceDN w:val="0"/>
        <w:adjustRightInd w:val="0"/>
        <w:spacing w:after="0" w:line="240" w:lineRule="auto"/>
        <w:ind w:left="1134" w:right="-45" w:firstLine="709"/>
        <w:jc w:val="both"/>
        <w:rPr>
          <w:rFonts w:ascii="Times New Roman" w:hAnsi="Times New Roman" w:cs="Times New Roman"/>
          <w:w w:val="102"/>
          <w:sz w:val="24"/>
          <w:szCs w:val="24"/>
        </w:rPr>
      </w:pPr>
      <w:r>
        <w:rPr>
          <w:rFonts w:ascii="Times New Roman" w:hAnsi="Times New Roman" w:cs="Times New Roman"/>
          <w:w w:val="102"/>
          <w:sz w:val="24"/>
          <w:szCs w:val="24"/>
        </w:rPr>
        <w:t>Strategi gerakan terkait soidaritas social dilakukan :</w:t>
      </w:r>
    </w:p>
    <w:p>
      <w:pPr>
        <w:pStyle w:val="18"/>
        <w:widowControl w:val="0"/>
        <w:numPr>
          <w:ilvl w:val="0"/>
          <w:numId w:val="28"/>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w w:val="102"/>
          <w:sz w:val="24"/>
          <w:szCs w:val="24"/>
        </w:rPr>
        <w:t xml:space="preserve">Pemerintah memiliki </w:t>
      </w:r>
      <w:r>
        <w:rPr>
          <w:rFonts w:ascii="Times New Roman" w:hAnsi="Times New Roman" w:cs="Times New Roman"/>
          <w:w w:val="101"/>
          <w:sz w:val="24"/>
          <w:szCs w:val="24"/>
        </w:rPr>
        <w:t xml:space="preserve">tanggung jawab untuk menjamin setiap warga bangsa </w:t>
      </w:r>
      <w:r>
        <w:rPr>
          <w:rFonts w:ascii="Times New Roman" w:hAnsi="Times New Roman" w:cs="Times New Roman"/>
          <w:w w:val="104"/>
          <w:sz w:val="24"/>
          <w:szCs w:val="24"/>
        </w:rPr>
        <w:t xml:space="preserve">untuk hidup damai berdampingan dan membangun </w:t>
      </w:r>
      <w:r>
        <w:rPr>
          <w:rFonts w:ascii="Times New Roman" w:hAnsi="Times New Roman" w:cs="Times New Roman"/>
          <w:spacing w:val="-1"/>
          <w:sz w:val="24"/>
          <w:szCs w:val="24"/>
        </w:rPr>
        <w:t xml:space="preserve">solidaritas sosial, sehngga setiap warga bangsa merasa </w:t>
      </w:r>
      <w:r>
        <w:rPr>
          <w:rFonts w:ascii="Times New Roman" w:hAnsi="Times New Roman" w:cs="Times New Roman"/>
          <w:spacing w:val="-3"/>
          <w:sz w:val="24"/>
          <w:szCs w:val="24"/>
        </w:rPr>
        <w:t xml:space="preserve">aman dan nyaman hidup di negeri sendiri. </w:t>
      </w:r>
    </w:p>
    <w:p>
      <w:pPr>
        <w:pStyle w:val="18"/>
        <w:widowControl w:val="0"/>
        <w:numPr>
          <w:ilvl w:val="0"/>
          <w:numId w:val="28"/>
        </w:numPr>
        <w:autoSpaceDE w:val="0"/>
        <w:autoSpaceDN w:val="0"/>
        <w:adjustRightInd w:val="0"/>
        <w:spacing w:after="0" w:line="240" w:lineRule="auto"/>
        <w:ind w:left="1440" w:right="-45"/>
        <w:jc w:val="both"/>
        <w:rPr>
          <w:rFonts w:ascii="Times New Roman" w:hAnsi="Times New Roman" w:cs="Times New Roman"/>
          <w:spacing w:val="-4"/>
          <w:sz w:val="24"/>
          <w:szCs w:val="24"/>
        </w:rPr>
      </w:pPr>
      <w:r>
        <w:rPr>
          <w:rFonts w:ascii="Times New Roman" w:hAnsi="Times New Roman" w:cs="Times New Roman"/>
          <w:spacing w:val="-3"/>
          <w:sz w:val="24"/>
          <w:szCs w:val="24"/>
        </w:rPr>
        <w:t xml:space="preserve">‘Aisyiyah dan </w:t>
      </w:r>
      <w:r>
        <w:rPr>
          <w:rFonts w:ascii="Times New Roman" w:hAnsi="Times New Roman" w:cs="Times New Roman"/>
          <w:w w:val="105"/>
          <w:sz w:val="24"/>
          <w:szCs w:val="24"/>
        </w:rPr>
        <w:t xml:space="preserve">komponen masyarakat lainnya penting membangun </w:t>
      </w:r>
      <w:r>
        <w:rPr>
          <w:rFonts w:ascii="Times New Roman" w:hAnsi="Times New Roman" w:cs="Times New Roman"/>
          <w:w w:val="101"/>
          <w:sz w:val="24"/>
          <w:szCs w:val="24"/>
        </w:rPr>
        <w:t xml:space="preserve">kesadaran kolektif dan menginisiasi program-program </w:t>
      </w:r>
      <w:r>
        <w:rPr>
          <w:rFonts w:ascii="Times New Roman" w:hAnsi="Times New Roman" w:cs="Times New Roman"/>
          <w:w w:val="102"/>
          <w:sz w:val="24"/>
          <w:szCs w:val="24"/>
        </w:rPr>
        <w:t xml:space="preserve">bersama untuk merajutdan  menguatkan solidaritas </w:t>
      </w:r>
      <w:r>
        <w:rPr>
          <w:rFonts w:ascii="Times New Roman" w:hAnsi="Times New Roman" w:cs="Times New Roman"/>
          <w:spacing w:val="-2"/>
          <w:sz w:val="24"/>
          <w:szCs w:val="24"/>
        </w:rPr>
        <w:t xml:space="preserve">sosial dan perdamaian yang melintas batas ras, agama, </w:t>
      </w:r>
      <w:r>
        <w:rPr>
          <w:rFonts w:ascii="Times New Roman" w:hAnsi="Times New Roman" w:cs="Times New Roman"/>
          <w:spacing w:val="-4"/>
          <w:sz w:val="24"/>
          <w:szCs w:val="24"/>
        </w:rPr>
        <w:t xml:space="preserve">status sosial, dan status lainnya. </w:t>
      </w: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Pemberdayaan perempuan dan perlindungan Anak. </w:t>
      </w:r>
    </w:p>
    <w:p>
      <w:pPr>
        <w:widowControl w:val="0"/>
        <w:autoSpaceDE w:val="0"/>
        <w:autoSpaceDN w:val="0"/>
        <w:adjustRightInd w:val="0"/>
        <w:spacing w:after="0" w:line="240" w:lineRule="auto"/>
        <w:ind w:left="1134" w:right="-45" w:firstLine="486"/>
        <w:jc w:val="both"/>
        <w:rPr>
          <w:rFonts w:ascii="Times New Roman" w:hAnsi="Times New Roman" w:cs="Times New Roman"/>
          <w:sz w:val="24"/>
          <w:szCs w:val="24"/>
        </w:rPr>
      </w:pPr>
      <w:r>
        <w:rPr>
          <w:rFonts w:ascii="Times New Roman" w:hAnsi="Times New Roman" w:cs="Times New Roman"/>
          <w:w w:val="111"/>
          <w:sz w:val="24"/>
          <w:szCs w:val="24"/>
          <w:lang w:val="id-ID"/>
        </w:rPr>
        <w:t xml:space="preserve">Permasalahan perempuan dan anak cukup </w:t>
      </w:r>
      <w:r>
        <w:rPr>
          <w:rFonts w:ascii="Times New Roman" w:hAnsi="Times New Roman" w:cs="Times New Roman"/>
          <w:w w:val="104"/>
          <w:sz w:val="24"/>
          <w:szCs w:val="24"/>
          <w:lang w:val="id-ID"/>
        </w:rPr>
        <w:t xml:space="preserve">komplek antara lain terkait dengan kemiskinan yang </w:t>
      </w:r>
      <w:r>
        <w:rPr>
          <w:rFonts w:ascii="Times New Roman" w:hAnsi="Times New Roman" w:cs="Times New Roman"/>
          <w:sz w:val="24"/>
          <w:szCs w:val="24"/>
          <w:lang w:val="id-ID"/>
        </w:rPr>
        <w:t>sangat dekat dengan perempuan yang berdampak pada ti</w:t>
      </w:r>
      <w:r>
        <w:rPr>
          <w:rFonts w:ascii="Times New Roman" w:hAnsi="Times New Roman" w:cs="Times New Roman"/>
          <w:w w:val="101"/>
          <w:sz w:val="24"/>
          <w:szCs w:val="24"/>
          <w:lang w:val="id-ID"/>
        </w:rPr>
        <w:t xml:space="preserve">dak terpenuhinya hak-hak dasar seperti pendidikan, </w:t>
      </w:r>
      <w:r>
        <w:rPr>
          <w:rFonts w:ascii="Times New Roman" w:hAnsi="Times New Roman" w:cs="Times New Roman"/>
          <w:w w:val="103"/>
          <w:sz w:val="24"/>
          <w:szCs w:val="24"/>
          <w:lang w:val="id-ID"/>
        </w:rPr>
        <w:t xml:space="preserve">ekonomi, kesehatan, hak politik, keamanan warga </w:t>
      </w:r>
      <w:r>
        <w:rPr>
          <w:rFonts w:ascii="Times New Roman" w:hAnsi="Times New Roman" w:cs="Times New Roman"/>
          <w:spacing w:val="-1"/>
          <w:sz w:val="24"/>
          <w:szCs w:val="24"/>
          <w:lang w:val="id-ID"/>
        </w:rPr>
        <w:t xml:space="preserve">miskin, kekerasan, ketidakadilan di depan hukum, serta </w:t>
      </w:r>
      <w:r>
        <w:rPr>
          <w:rFonts w:ascii="Times New Roman" w:hAnsi="Times New Roman" w:cs="Times New Roman"/>
          <w:sz w:val="24"/>
          <w:szCs w:val="24"/>
          <w:lang w:val="id-ID"/>
        </w:rPr>
        <w:t xml:space="preserve">kebijakan yang bias jender dan sebagainya. </w:t>
      </w:r>
      <w:r>
        <w:rPr>
          <w:rFonts w:ascii="Times New Roman" w:hAnsi="Times New Roman" w:cs="Times New Roman"/>
          <w:sz w:val="24"/>
          <w:szCs w:val="24"/>
        </w:rPr>
        <w:t>Selain itu, permasalahan kekerasan terhadap perempuan  juga</w:t>
      </w:r>
      <w:r>
        <w:rPr>
          <w:rFonts w:ascii="Times New Roman" w:hAnsi="Times New Roman" w:cs="Times New Roman"/>
          <w:spacing w:val="-4"/>
          <w:sz w:val="24"/>
          <w:szCs w:val="24"/>
        </w:rPr>
        <w:t xml:space="preserve">masih tinggi dan komplek, baik terkait Kekerasan dalam </w:t>
      </w:r>
      <w:r>
        <w:rPr>
          <w:rFonts w:ascii="Times New Roman" w:hAnsi="Times New Roman" w:cs="Times New Roman"/>
          <w:w w:val="107"/>
          <w:sz w:val="24"/>
          <w:szCs w:val="24"/>
        </w:rPr>
        <w:t xml:space="preserve">Rumah Tangga (KDRT), pelecehan di ruang publik, </w:t>
      </w:r>
      <w:r>
        <w:rPr>
          <w:rFonts w:ascii="Times New Roman" w:hAnsi="Times New Roman" w:cs="Times New Roman"/>
          <w:w w:val="106"/>
          <w:sz w:val="24"/>
          <w:szCs w:val="24"/>
        </w:rPr>
        <w:t xml:space="preserve">dan trafficking. Sementara permasalahan anak seperti </w:t>
      </w:r>
      <w:r>
        <w:rPr>
          <w:rFonts w:ascii="Times New Roman" w:hAnsi="Times New Roman" w:cs="Times New Roman"/>
          <w:spacing w:val="-4"/>
          <w:sz w:val="24"/>
          <w:szCs w:val="24"/>
        </w:rPr>
        <w:t xml:space="preserve">perlindungan yang rendah, kekerasan dan keterjaminan </w:t>
      </w:r>
      <w:r>
        <w:rPr>
          <w:rFonts w:ascii="Times New Roman" w:hAnsi="Times New Roman" w:cs="Times New Roman"/>
          <w:w w:val="104"/>
          <w:sz w:val="24"/>
          <w:szCs w:val="24"/>
        </w:rPr>
        <w:t xml:space="preserve">hak-hak anak juga masih belum sesuai konstitusi. </w:t>
      </w:r>
      <w:r>
        <w:rPr>
          <w:rFonts w:ascii="Times New Roman" w:hAnsi="Times New Roman" w:cs="Times New Roman"/>
          <w:w w:val="101"/>
          <w:sz w:val="24"/>
          <w:szCs w:val="24"/>
        </w:rPr>
        <w:t xml:space="preserve">Payung hukum Perlindungan anak nampaknya belum </w:t>
      </w:r>
      <w:r>
        <w:rPr>
          <w:rFonts w:ascii="Times New Roman" w:hAnsi="Times New Roman" w:cs="Times New Roman"/>
          <w:w w:val="105"/>
          <w:sz w:val="24"/>
          <w:szCs w:val="24"/>
        </w:rPr>
        <w:t>cukup efektif  bagi  anak  untuk  mendapatkan  hak-</w:t>
      </w:r>
      <w:r>
        <w:rPr>
          <w:rFonts w:ascii="Times New Roman" w:hAnsi="Times New Roman" w:cs="Times New Roman"/>
          <w:spacing w:val="-1"/>
          <w:sz w:val="24"/>
          <w:szCs w:val="24"/>
        </w:rPr>
        <w:t xml:space="preserve">haknya. Hal ini dapat kita saksikan berbagai kasus yang </w:t>
      </w:r>
      <w:r>
        <w:rPr>
          <w:rFonts w:ascii="Times New Roman" w:hAnsi="Times New Roman" w:cs="Times New Roman"/>
          <w:w w:val="105"/>
          <w:sz w:val="24"/>
          <w:szCs w:val="24"/>
        </w:rPr>
        <w:t xml:space="preserve">memprihatinkan dan mengiris nurani setiap manusia </w:t>
      </w:r>
      <w:r>
        <w:rPr>
          <w:rFonts w:ascii="Times New Roman" w:hAnsi="Times New Roman" w:cs="Times New Roman"/>
          <w:w w:val="102"/>
          <w:sz w:val="24"/>
          <w:szCs w:val="24"/>
        </w:rPr>
        <w:t xml:space="preserve">beradab seperti tindak pelecehan seksual, kekarasan </w:t>
      </w:r>
      <w:r>
        <w:rPr>
          <w:rFonts w:ascii="Times New Roman" w:hAnsi="Times New Roman" w:cs="Times New Roman"/>
          <w:w w:val="101"/>
          <w:sz w:val="24"/>
          <w:szCs w:val="24"/>
        </w:rPr>
        <w:t xml:space="preserve">dan kejahatan terhadap anak termasuk perdagangan </w:t>
      </w:r>
      <w:r>
        <w:rPr>
          <w:rFonts w:ascii="Times New Roman" w:hAnsi="Times New Roman" w:cs="Times New Roman"/>
          <w:spacing w:val="-3"/>
          <w:sz w:val="24"/>
          <w:szCs w:val="24"/>
        </w:rPr>
        <w:t xml:space="preserve">manusia </w:t>
      </w:r>
      <w:r>
        <w:rPr>
          <w:rFonts w:ascii="Times New Roman" w:hAnsi="Times New Roman" w:cs="Times New Roman"/>
          <w:w w:val="109"/>
          <w:sz w:val="24"/>
          <w:szCs w:val="24"/>
        </w:rPr>
        <w:t xml:space="preserve">(trafficking)yang  bagaikan  gunung  es, </w:t>
      </w:r>
      <w:r>
        <w:rPr>
          <w:rFonts w:ascii="Times New Roman" w:hAnsi="Times New Roman" w:cs="Times New Roman"/>
          <w:spacing w:val="-5"/>
          <w:sz w:val="24"/>
          <w:szCs w:val="24"/>
        </w:rPr>
        <w:t xml:space="preserve">penelantaran anak,  dan kasus lainnya. Kondisi Indonesia </w:t>
      </w:r>
      <w:r>
        <w:rPr>
          <w:rFonts w:ascii="Times New Roman" w:hAnsi="Times New Roman" w:cs="Times New Roman"/>
          <w:w w:val="104"/>
          <w:sz w:val="24"/>
          <w:szCs w:val="24"/>
        </w:rPr>
        <w:t xml:space="preserve">saat sudah masuk pada darurat kejahatan terhadap </w:t>
      </w:r>
      <w:r>
        <w:rPr>
          <w:rFonts w:ascii="Times New Roman" w:hAnsi="Times New Roman" w:cs="Times New Roman"/>
          <w:spacing w:val="-2"/>
          <w:sz w:val="24"/>
          <w:szCs w:val="24"/>
        </w:rPr>
        <w:t xml:space="preserve">anak yang harus menjadi perhatian, konsen, komitment </w:t>
      </w:r>
      <w:r>
        <w:rPr>
          <w:rFonts w:ascii="Times New Roman" w:hAnsi="Times New Roman" w:cs="Times New Roman"/>
          <w:spacing w:val="-5"/>
          <w:sz w:val="24"/>
          <w:szCs w:val="24"/>
        </w:rPr>
        <w:t>dan tanggung jawab semua komponen bangsa terutama</w:t>
      </w:r>
      <w:r>
        <w:rPr>
          <w:rFonts w:ascii="Times New Roman" w:hAnsi="Times New Roman" w:cs="Times New Roman"/>
          <w:w w:val="103"/>
          <w:sz w:val="24"/>
          <w:szCs w:val="24"/>
        </w:rPr>
        <w:t>pemerintah harus menjalankantugas  kontitusional</w:t>
      </w:r>
      <w:r>
        <w:rPr>
          <w:rFonts w:ascii="Times New Roman" w:hAnsi="Times New Roman" w:cs="Times New Roman"/>
          <w:spacing w:val="-3"/>
          <w:sz w:val="24"/>
          <w:szCs w:val="24"/>
        </w:rPr>
        <w:t xml:space="preserve">dalam mensejahterakan dan melindungi anak. </w:t>
      </w:r>
    </w:p>
    <w:p>
      <w:pPr>
        <w:widowControl w:val="0"/>
        <w:autoSpaceDE w:val="0"/>
        <w:autoSpaceDN w:val="0"/>
        <w:adjustRightInd w:val="0"/>
        <w:spacing w:after="0" w:line="240" w:lineRule="auto"/>
        <w:ind w:left="1134" w:right="-45" w:firstLine="486"/>
        <w:jc w:val="both"/>
        <w:rPr>
          <w:rFonts w:ascii="Times New Roman" w:hAnsi="Times New Roman" w:cs="Times New Roman"/>
          <w:sz w:val="24"/>
          <w:szCs w:val="24"/>
        </w:rPr>
      </w:pPr>
      <w:r>
        <w:rPr>
          <w:rFonts w:ascii="Times New Roman" w:hAnsi="Times New Roman" w:cs="Times New Roman"/>
          <w:w w:val="103"/>
          <w:sz w:val="24"/>
          <w:szCs w:val="24"/>
        </w:rPr>
        <w:t xml:space="preserve">‘Aisyiyah sejak awal berdirnya berkomitmen </w:t>
      </w:r>
      <w:r>
        <w:rPr>
          <w:rFonts w:ascii="Times New Roman" w:hAnsi="Times New Roman" w:cs="Times New Roman"/>
          <w:w w:val="101"/>
          <w:sz w:val="24"/>
          <w:szCs w:val="24"/>
        </w:rPr>
        <w:t xml:space="preserve">meningkatkan martabat dan memajukan perempuan </w:t>
      </w:r>
      <w:r>
        <w:rPr>
          <w:rFonts w:ascii="Times New Roman" w:hAnsi="Times New Roman" w:cs="Times New Roman"/>
          <w:w w:val="103"/>
          <w:sz w:val="24"/>
          <w:szCs w:val="24"/>
        </w:rPr>
        <w:t xml:space="preserve">untuk mendapatkan keadilan, kemartabatan, dan </w:t>
      </w:r>
      <w:r>
        <w:rPr>
          <w:rFonts w:ascii="Times New Roman" w:hAnsi="Times New Roman" w:cs="Times New Roman"/>
          <w:spacing w:val="-1"/>
          <w:sz w:val="24"/>
          <w:szCs w:val="24"/>
        </w:rPr>
        <w:t xml:space="preserve">kesejahteraan serta mendapatkan hak-haknya setara </w:t>
      </w:r>
      <w:r>
        <w:rPr>
          <w:rFonts w:ascii="Times New Roman" w:hAnsi="Times New Roman" w:cs="Times New Roman"/>
          <w:w w:val="101"/>
          <w:sz w:val="24"/>
          <w:szCs w:val="24"/>
        </w:rPr>
        <w:t xml:space="preserve">dengan kaum laki-laki sebagai warga negara. Dakwah </w:t>
      </w:r>
      <w:r>
        <w:rPr>
          <w:rFonts w:ascii="Times New Roman" w:hAnsi="Times New Roman" w:cs="Times New Roman"/>
          <w:w w:val="103"/>
          <w:sz w:val="24"/>
          <w:szCs w:val="24"/>
        </w:rPr>
        <w:t xml:space="preserve">‘Aisyiyah selama satu abad juga sangat berkomitmen </w:t>
      </w:r>
      <w:r>
        <w:rPr>
          <w:rFonts w:ascii="Times New Roman" w:hAnsi="Times New Roman" w:cs="Times New Roman"/>
          <w:spacing w:val="-2"/>
          <w:sz w:val="24"/>
          <w:szCs w:val="24"/>
        </w:rPr>
        <w:t xml:space="preserve">terhadap anak agar menjadi generasi insan yang mulia. </w:t>
      </w:r>
      <w:r>
        <w:rPr>
          <w:rFonts w:ascii="Times New Roman" w:hAnsi="Times New Roman" w:cs="Times New Roman"/>
          <w:spacing w:val="-6"/>
          <w:sz w:val="24"/>
          <w:szCs w:val="24"/>
        </w:rPr>
        <w:t xml:space="preserve">Perjuangan keadilan dan kemajuan perempuan dan anak ini sesuai dengan nilai-nilai Islam yang berkemajuan yang </w:t>
      </w:r>
      <w:r>
        <w:rPr>
          <w:rFonts w:ascii="Times New Roman" w:hAnsi="Times New Roman" w:cs="Times New Roman"/>
          <w:spacing w:val="-3"/>
          <w:sz w:val="24"/>
          <w:szCs w:val="24"/>
        </w:rPr>
        <w:t xml:space="preserve">mewujud dalam kehidupan kemasyarakatan, keumatan, </w:t>
      </w:r>
      <w:r>
        <w:rPr>
          <w:rFonts w:ascii="Times New Roman" w:hAnsi="Times New Roman" w:cs="Times New Roman"/>
          <w:w w:val="106"/>
          <w:sz w:val="24"/>
          <w:szCs w:val="24"/>
        </w:rPr>
        <w:t xml:space="preserve">dan kebangsaan bagi perempuan. Sementara Anak </w:t>
      </w:r>
      <w:r>
        <w:rPr>
          <w:rFonts w:ascii="Times New Roman" w:hAnsi="Times New Roman" w:cs="Times New Roman"/>
          <w:w w:val="108"/>
          <w:sz w:val="24"/>
          <w:szCs w:val="24"/>
        </w:rPr>
        <w:t>merupakan generasi penerus perjuangan  dan</w:t>
      </w:r>
      <w:r>
        <w:rPr>
          <w:rFonts w:ascii="Times New Roman" w:hAnsi="Times New Roman" w:cs="Times New Roman"/>
          <w:w w:val="106"/>
          <w:sz w:val="24"/>
          <w:szCs w:val="24"/>
        </w:rPr>
        <w:t xml:space="preserve">masa depan bangsa. </w:t>
      </w:r>
    </w:p>
    <w:p>
      <w:pPr>
        <w:widowControl w:val="0"/>
        <w:autoSpaceDE w:val="0"/>
        <w:autoSpaceDN w:val="0"/>
        <w:adjustRightInd w:val="0"/>
        <w:spacing w:after="0" w:line="240" w:lineRule="auto"/>
        <w:ind w:left="1134" w:right="-45" w:firstLine="486"/>
        <w:jc w:val="both"/>
        <w:rPr>
          <w:rFonts w:ascii="Times New Roman" w:hAnsi="Times New Roman" w:cs="Times New Roman"/>
          <w:sz w:val="24"/>
          <w:szCs w:val="24"/>
        </w:rPr>
      </w:pPr>
      <w:r>
        <w:rPr>
          <w:rFonts w:ascii="Times New Roman" w:hAnsi="Times New Roman" w:cs="Times New Roman"/>
          <w:w w:val="106"/>
          <w:sz w:val="24"/>
          <w:szCs w:val="24"/>
        </w:rPr>
        <w:t xml:space="preserve">Oleh karenanya ‘Aisyiyah akan </w:t>
      </w:r>
      <w:r>
        <w:rPr>
          <w:rFonts w:ascii="Times New Roman" w:hAnsi="Times New Roman" w:cs="Times New Roman"/>
          <w:spacing w:val="-3"/>
          <w:sz w:val="24"/>
          <w:szCs w:val="24"/>
        </w:rPr>
        <w:t xml:space="preserve">memperkuat peran strategisnya dalam pemberdayaan, </w:t>
      </w:r>
      <w:r>
        <w:rPr>
          <w:rFonts w:ascii="Times New Roman" w:hAnsi="Times New Roman" w:cs="Times New Roman"/>
          <w:w w:val="101"/>
          <w:sz w:val="24"/>
          <w:szCs w:val="24"/>
        </w:rPr>
        <w:t xml:space="preserve">perlindungan, dan  pembelaan terhadap perempuan </w:t>
      </w:r>
      <w:r>
        <w:rPr>
          <w:rFonts w:ascii="Times New Roman" w:hAnsi="Times New Roman" w:cs="Times New Roman"/>
          <w:spacing w:val="-3"/>
          <w:sz w:val="24"/>
          <w:szCs w:val="24"/>
        </w:rPr>
        <w:t xml:space="preserve">dan anak dalam semua aspek kehidupan sebagai wujud </w:t>
      </w:r>
      <w:r>
        <w:rPr>
          <w:rFonts w:ascii="Times New Roman" w:hAnsi="Times New Roman" w:cs="Times New Roman"/>
          <w:w w:val="104"/>
          <w:sz w:val="24"/>
          <w:szCs w:val="24"/>
        </w:rPr>
        <w:t xml:space="preserve">dakwah  yang  mencerahkan  melalui pembebasan, </w:t>
      </w:r>
      <w:r>
        <w:rPr>
          <w:rFonts w:ascii="Times New Roman" w:hAnsi="Times New Roman" w:cs="Times New Roman"/>
          <w:spacing w:val="-3"/>
          <w:sz w:val="24"/>
          <w:szCs w:val="24"/>
        </w:rPr>
        <w:t xml:space="preserve">pemberdayaan, dan pemajuan. </w:t>
      </w: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Karakter bangsa </w:t>
      </w:r>
    </w:p>
    <w:p>
      <w:pPr>
        <w:widowControl w:val="0"/>
        <w:autoSpaceDE w:val="0"/>
        <w:autoSpaceDN w:val="0"/>
        <w:adjustRightInd w:val="0"/>
        <w:spacing w:after="0" w:line="240" w:lineRule="auto"/>
        <w:ind w:left="1134" w:right="-45" w:firstLine="486"/>
        <w:jc w:val="both"/>
        <w:rPr>
          <w:rFonts w:ascii="Times New Roman" w:hAnsi="Times New Roman" w:cs="Times New Roman"/>
          <w:spacing w:val="-3"/>
          <w:sz w:val="24"/>
          <w:szCs w:val="24"/>
        </w:rPr>
      </w:pPr>
      <w:r>
        <w:rPr>
          <w:rFonts w:ascii="Times New Roman" w:hAnsi="Times New Roman" w:cs="Times New Roman"/>
          <w:w w:val="103"/>
          <w:sz w:val="24"/>
          <w:szCs w:val="24"/>
        </w:rPr>
        <w:t xml:space="preserve">Indonesia  sebagai  negara  yang  berdaulat  dan </w:t>
      </w:r>
      <w:r>
        <w:rPr>
          <w:rFonts w:ascii="Times New Roman" w:hAnsi="Times New Roman" w:cs="Times New Roman"/>
          <w:w w:val="101"/>
          <w:sz w:val="24"/>
          <w:szCs w:val="24"/>
        </w:rPr>
        <w:t xml:space="preserve">bermartabat  memiliki  modal  dan  spirit  perjuangan </w:t>
      </w:r>
      <w:r>
        <w:rPr>
          <w:rFonts w:ascii="Times New Roman" w:hAnsi="Times New Roman" w:cs="Times New Roman"/>
          <w:w w:val="106"/>
          <w:sz w:val="24"/>
          <w:szCs w:val="24"/>
        </w:rPr>
        <w:t xml:space="preserve">sebagaimana  yang  telah  diteladankan  oleh  para </w:t>
      </w:r>
      <w:r>
        <w:rPr>
          <w:rFonts w:ascii="Times New Roman" w:hAnsi="Times New Roman" w:cs="Times New Roman"/>
          <w:w w:val="101"/>
          <w:sz w:val="24"/>
          <w:szCs w:val="24"/>
        </w:rPr>
        <w:t xml:space="preserve">pejuang dan pendiri bangsa sehingga menjadi negara yang merdeka. Dengan jumlah penduduk yang besar, </w:t>
      </w:r>
      <w:r>
        <w:rPr>
          <w:rFonts w:ascii="Times New Roman" w:hAnsi="Times New Roman" w:cs="Times New Roman"/>
          <w:spacing w:val="-3"/>
          <w:sz w:val="24"/>
          <w:szCs w:val="24"/>
        </w:rPr>
        <w:t xml:space="preserve">kemajemukan sosial budaya, serta kekayaan alam yang melimpah merupakan faktor positif yang dimiliki bangsa </w:t>
      </w:r>
      <w:r>
        <w:rPr>
          <w:rFonts w:ascii="Times New Roman" w:hAnsi="Times New Roman" w:cs="Times New Roman"/>
          <w:w w:val="102"/>
          <w:sz w:val="24"/>
          <w:szCs w:val="24"/>
        </w:rPr>
        <w:t xml:space="preserve">Indonesia. Namun modal sosial, potensi sumberdaya </w:t>
      </w:r>
      <w:r>
        <w:rPr>
          <w:rFonts w:ascii="Times New Roman" w:hAnsi="Times New Roman" w:cs="Times New Roman"/>
          <w:w w:val="101"/>
          <w:sz w:val="24"/>
          <w:szCs w:val="24"/>
        </w:rPr>
        <w:t xml:space="preserve">alam maupun sumberdaya manusia, dan faktor positif </w:t>
      </w:r>
      <w:r>
        <w:rPr>
          <w:rFonts w:ascii="Times New Roman" w:hAnsi="Times New Roman" w:cs="Times New Roman"/>
          <w:sz w:val="24"/>
          <w:szCs w:val="24"/>
        </w:rPr>
        <w:t xml:space="preserve">lainnya tidak dikelola dengan benar untuk kepentingan </w:t>
      </w:r>
      <w:r>
        <w:rPr>
          <w:rFonts w:ascii="Times New Roman" w:hAnsi="Times New Roman" w:cs="Times New Roman"/>
          <w:w w:val="105"/>
          <w:sz w:val="24"/>
          <w:szCs w:val="24"/>
        </w:rPr>
        <w:t xml:space="preserve">rakyat. Hal ini disebabkan oleh kecenderungan mentalitas para pengelola negara yang tidak kokoh </w:t>
      </w:r>
      <w:r>
        <w:rPr>
          <w:rFonts w:ascii="Times New Roman" w:hAnsi="Times New Roman" w:cs="Times New Roman"/>
          <w:w w:val="108"/>
          <w:sz w:val="24"/>
          <w:szCs w:val="24"/>
        </w:rPr>
        <w:t xml:space="preserve">sehingga ada kecenderungan untuk pragmatis </w:t>
      </w:r>
      <w:r>
        <w:rPr>
          <w:rFonts w:ascii="Times New Roman" w:hAnsi="Times New Roman" w:cs="Times New Roman"/>
          <w:w w:val="102"/>
          <w:sz w:val="24"/>
          <w:szCs w:val="24"/>
        </w:rPr>
        <w:t xml:space="preserve">dan  kurang  bertanggung  jawab.  Masyarakat  perlu </w:t>
      </w:r>
      <w:r>
        <w:rPr>
          <w:rFonts w:ascii="Times New Roman" w:hAnsi="Times New Roman" w:cs="Times New Roman"/>
          <w:spacing w:val="-1"/>
          <w:sz w:val="24"/>
          <w:szCs w:val="24"/>
        </w:rPr>
        <w:t xml:space="preserve">mendapatkan contoh keteladanan dari para pemmpin </w:t>
      </w:r>
      <w:r>
        <w:rPr>
          <w:rFonts w:ascii="Times New Roman" w:hAnsi="Times New Roman" w:cs="Times New Roman"/>
          <w:spacing w:val="-2"/>
          <w:sz w:val="24"/>
          <w:szCs w:val="24"/>
        </w:rPr>
        <w:t xml:space="preserve">publik dengan mengedepankan sifat dan karakter yang </w:t>
      </w:r>
      <w:r>
        <w:rPr>
          <w:rFonts w:ascii="Times New Roman" w:hAnsi="Times New Roman" w:cs="Times New Roman"/>
          <w:spacing w:val="-4"/>
          <w:sz w:val="24"/>
          <w:szCs w:val="24"/>
        </w:rPr>
        <w:t xml:space="preserve">berorientasi pada keterpercayaan, tanggung jawab,etos </w:t>
      </w:r>
      <w:r>
        <w:rPr>
          <w:rFonts w:ascii="Times New Roman" w:hAnsi="Times New Roman" w:cs="Times New Roman"/>
          <w:spacing w:val="-3"/>
          <w:sz w:val="24"/>
          <w:szCs w:val="24"/>
        </w:rPr>
        <w:t xml:space="preserve">kemajuan, keunggulan, dan kebersamaan. </w:t>
      </w:r>
    </w:p>
    <w:p>
      <w:pPr>
        <w:widowControl w:val="0"/>
        <w:autoSpaceDE w:val="0"/>
        <w:autoSpaceDN w:val="0"/>
        <w:adjustRightInd w:val="0"/>
        <w:spacing w:after="0" w:line="240" w:lineRule="auto"/>
        <w:ind w:left="1134" w:right="-45" w:firstLine="486"/>
        <w:jc w:val="both"/>
        <w:rPr>
          <w:rFonts w:ascii="Times New Roman" w:hAnsi="Times New Roman" w:cs="Times New Roman"/>
          <w:w w:val="102"/>
          <w:sz w:val="24"/>
          <w:szCs w:val="24"/>
        </w:rPr>
      </w:pPr>
      <w:r>
        <w:rPr>
          <w:rFonts w:ascii="Times New Roman" w:hAnsi="Times New Roman" w:cs="Times New Roman"/>
          <w:w w:val="102"/>
          <w:sz w:val="24"/>
          <w:szCs w:val="24"/>
        </w:rPr>
        <w:t>Strategi gerakan ‘Aisyiyah untuk memperkuat karakter bangsa :</w:t>
      </w:r>
    </w:p>
    <w:p>
      <w:pPr>
        <w:pStyle w:val="18"/>
        <w:widowControl w:val="0"/>
        <w:numPr>
          <w:ilvl w:val="0"/>
          <w:numId w:val="29"/>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2"/>
          <w:sz w:val="24"/>
          <w:szCs w:val="24"/>
        </w:rPr>
        <w:t xml:space="preserve">Mendorong pemerintah agar memiliki </w:t>
      </w:r>
      <w:r>
        <w:rPr>
          <w:rFonts w:ascii="Times New Roman" w:hAnsi="Times New Roman" w:cs="Times New Roman"/>
          <w:w w:val="105"/>
          <w:sz w:val="24"/>
          <w:szCs w:val="24"/>
        </w:rPr>
        <w:t xml:space="preserve">paradigma  pembangunan  karakter  bangsa  yang </w:t>
      </w:r>
      <w:r>
        <w:rPr>
          <w:rFonts w:ascii="Times New Roman" w:hAnsi="Times New Roman" w:cs="Times New Roman"/>
          <w:spacing w:val="-1"/>
          <w:sz w:val="24"/>
          <w:szCs w:val="24"/>
        </w:rPr>
        <w:t xml:space="preserve">berbasis pada nilai-nilai Agama, Pancasila, dan budaya </w:t>
      </w:r>
      <w:r>
        <w:rPr>
          <w:rFonts w:ascii="Times New Roman" w:hAnsi="Times New Roman" w:cs="Times New Roman"/>
          <w:w w:val="103"/>
          <w:sz w:val="24"/>
          <w:szCs w:val="24"/>
        </w:rPr>
        <w:t xml:space="preserve">bangsa.  </w:t>
      </w:r>
    </w:p>
    <w:p>
      <w:pPr>
        <w:pStyle w:val="18"/>
        <w:widowControl w:val="0"/>
        <w:numPr>
          <w:ilvl w:val="0"/>
          <w:numId w:val="29"/>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3"/>
          <w:sz w:val="24"/>
          <w:szCs w:val="24"/>
          <w:lang w:val="en-US"/>
        </w:rPr>
        <w:t>Mendorong pemerintah agar p</w:t>
      </w:r>
      <w:r>
        <w:rPr>
          <w:rFonts w:ascii="Times New Roman" w:hAnsi="Times New Roman" w:cs="Times New Roman"/>
          <w:w w:val="103"/>
          <w:sz w:val="24"/>
          <w:szCs w:val="24"/>
        </w:rPr>
        <w:t xml:space="preserve">embangunan pendidikan sebagai bagian </w:t>
      </w:r>
      <w:r>
        <w:rPr>
          <w:rFonts w:ascii="Times New Roman" w:hAnsi="Times New Roman" w:cs="Times New Roman"/>
          <w:w w:val="102"/>
          <w:sz w:val="24"/>
          <w:szCs w:val="24"/>
        </w:rPr>
        <w:t xml:space="preserve">dari upaya pembentukan manusia  Indonesia  yang </w:t>
      </w:r>
      <w:r>
        <w:rPr>
          <w:rFonts w:ascii="Times New Roman" w:hAnsi="Times New Roman" w:cs="Times New Roman"/>
          <w:spacing w:val="-4"/>
          <w:sz w:val="24"/>
          <w:szCs w:val="24"/>
        </w:rPr>
        <w:t xml:space="preserve">berkarakter kuat. Menurut pandangan Muhammadiyah, </w:t>
      </w:r>
      <w:r>
        <w:rPr>
          <w:rFonts w:ascii="Times New Roman" w:hAnsi="Times New Roman" w:cs="Times New Roman"/>
          <w:spacing w:val="-2"/>
          <w:sz w:val="24"/>
          <w:szCs w:val="24"/>
        </w:rPr>
        <w:t xml:space="preserve">manusia yang berkarakter kuat dicirikan oleh kapasitas </w:t>
      </w:r>
      <w:r>
        <w:rPr>
          <w:rFonts w:ascii="Times New Roman" w:hAnsi="Times New Roman" w:cs="Times New Roman"/>
          <w:w w:val="105"/>
          <w:sz w:val="24"/>
          <w:szCs w:val="24"/>
        </w:rPr>
        <w:t xml:space="preserve">mental yang membedakan dari orang lain seperti </w:t>
      </w:r>
      <w:r>
        <w:rPr>
          <w:rFonts w:ascii="Times New Roman" w:hAnsi="Times New Roman" w:cs="Times New Roman"/>
          <w:w w:val="101"/>
          <w:sz w:val="24"/>
          <w:szCs w:val="24"/>
        </w:rPr>
        <w:t xml:space="preserve">keterpercayaan, ketulusan, kejujuran, keberanian, </w:t>
      </w:r>
      <w:r>
        <w:rPr>
          <w:rFonts w:ascii="Times New Roman" w:hAnsi="Times New Roman" w:cs="Times New Roman"/>
          <w:sz w:val="24"/>
          <w:szCs w:val="24"/>
        </w:rPr>
        <w:t xml:space="preserve">ketegasan, ketegaran, kuat dalam memegang prinsip, </w:t>
      </w:r>
      <w:r>
        <w:rPr>
          <w:rFonts w:ascii="Times New Roman" w:hAnsi="Times New Roman" w:cs="Times New Roman"/>
          <w:spacing w:val="-6"/>
          <w:sz w:val="24"/>
          <w:szCs w:val="24"/>
        </w:rPr>
        <w:t>dan sifat-sifat khusus lainnya yang melekat pada dirinya.</w:t>
      </w:r>
    </w:p>
    <w:p>
      <w:pPr>
        <w:pStyle w:val="18"/>
        <w:widowControl w:val="0"/>
        <w:numPr>
          <w:ilvl w:val="1"/>
          <w:numId w:val="26"/>
        </w:numPr>
        <w:autoSpaceDE w:val="0"/>
        <w:autoSpaceDN w:val="0"/>
        <w:adjustRightInd w:val="0"/>
        <w:spacing w:after="0" w:line="240" w:lineRule="auto"/>
        <w:ind w:left="1134" w:right="-45" w:hanging="425"/>
        <w:rPr>
          <w:rFonts w:ascii="Times New Roman" w:hAnsi="Times New Roman" w:cs="Times New Roman"/>
          <w:b/>
          <w:spacing w:val="-3"/>
          <w:sz w:val="24"/>
          <w:szCs w:val="24"/>
        </w:rPr>
      </w:pPr>
      <w:r>
        <w:rPr>
          <w:rFonts w:ascii="Times New Roman" w:hAnsi="Times New Roman" w:cs="Times New Roman"/>
          <w:b/>
          <w:spacing w:val="-3"/>
          <w:sz w:val="24"/>
          <w:szCs w:val="24"/>
        </w:rPr>
        <w:t xml:space="preserve">Korupsi dan lemahnya penegakan hukum. </w:t>
      </w:r>
    </w:p>
    <w:p>
      <w:pPr>
        <w:widowControl w:val="0"/>
        <w:autoSpaceDE w:val="0"/>
        <w:autoSpaceDN w:val="0"/>
        <w:adjustRightInd w:val="0"/>
        <w:spacing w:after="0" w:line="240" w:lineRule="auto"/>
        <w:ind w:left="1134" w:right="-45" w:firstLine="486"/>
        <w:jc w:val="both"/>
        <w:rPr>
          <w:rFonts w:ascii="Times New Roman" w:hAnsi="Times New Roman" w:cs="Times New Roman"/>
          <w:sz w:val="24"/>
          <w:szCs w:val="24"/>
        </w:rPr>
      </w:pPr>
      <w:r>
        <w:rPr>
          <w:rFonts w:ascii="Times New Roman" w:hAnsi="Times New Roman" w:cs="Times New Roman"/>
          <w:spacing w:val="-3"/>
          <w:sz w:val="24"/>
          <w:szCs w:val="24"/>
        </w:rPr>
        <w:t xml:space="preserve">Korupsi merupakan kejahatan yang paling merusak </w:t>
      </w:r>
      <w:r>
        <w:rPr>
          <w:rFonts w:ascii="Times New Roman" w:hAnsi="Times New Roman" w:cs="Times New Roman"/>
          <w:w w:val="101"/>
          <w:sz w:val="24"/>
          <w:szCs w:val="24"/>
        </w:rPr>
        <w:t xml:space="preserve">sendi-sendi kehidupan dan dapat menyengsarakan </w:t>
      </w:r>
      <w:r>
        <w:rPr>
          <w:rFonts w:ascii="Times New Roman" w:hAnsi="Times New Roman" w:cs="Times New Roman"/>
          <w:w w:val="102"/>
          <w:sz w:val="24"/>
          <w:szCs w:val="24"/>
        </w:rPr>
        <w:t>generasi ke depan serta pengkhianatan terhadap cita-</w:t>
      </w:r>
      <w:r>
        <w:rPr>
          <w:rFonts w:ascii="Times New Roman" w:hAnsi="Times New Roman" w:cs="Times New Roman"/>
          <w:sz w:val="24"/>
          <w:szCs w:val="24"/>
        </w:rPr>
        <w:t xml:space="preserve">cita  kemerdekaan bangsa. Korupsi selain menguras </w:t>
      </w:r>
      <w:r>
        <w:rPr>
          <w:rFonts w:ascii="Times New Roman" w:hAnsi="Times New Roman" w:cs="Times New Roman"/>
          <w:spacing w:val="-2"/>
          <w:sz w:val="24"/>
          <w:szCs w:val="24"/>
        </w:rPr>
        <w:t xml:space="preserve">uang dan kekayaan negara tetapi juga menghancurkan </w:t>
      </w:r>
      <w:r>
        <w:rPr>
          <w:rFonts w:ascii="Times New Roman" w:hAnsi="Times New Roman" w:cs="Times New Roman"/>
          <w:sz w:val="24"/>
          <w:szCs w:val="24"/>
        </w:rPr>
        <w:t xml:space="preserve">seluruh tatanan kehidupan berbangsa dan bernegara. </w:t>
      </w:r>
    </w:p>
    <w:p>
      <w:pPr>
        <w:widowControl w:val="0"/>
        <w:autoSpaceDE w:val="0"/>
        <w:autoSpaceDN w:val="0"/>
        <w:adjustRightInd w:val="0"/>
        <w:spacing w:after="0" w:line="240" w:lineRule="auto"/>
        <w:ind w:left="1134" w:right="-45" w:firstLine="486"/>
        <w:jc w:val="both"/>
        <w:rPr>
          <w:rFonts w:ascii="Times New Roman" w:hAnsi="Times New Roman" w:cs="Times New Roman"/>
          <w:sz w:val="24"/>
          <w:szCs w:val="24"/>
        </w:rPr>
      </w:pPr>
      <w:r>
        <w:rPr>
          <w:rFonts w:ascii="Times New Roman" w:hAnsi="Times New Roman" w:cs="Times New Roman"/>
          <w:sz w:val="24"/>
          <w:szCs w:val="24"/>
        </w:rPr>
        <w:t>Strategi gerakan ‘Aisyiyah dalam memberantas korupsi dan memperkuat penagakan hokum :</w:t>
      </w:r>
    </w:p>
    <w:p>
      <w:pPr>
        <w:pStyle w:val="18"/>
        <w:widowControl w:val="0"/>
        <w:numPr>
          <w:ilvl w:val="0"/>
          <w:numId w:val="30"/>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z w:val="24"/>
          <w:szCs w:val="24"/>
          <w:lang w:val="en-US"/>
        </w:rPr>
        <w:t>Menuntut</w:t>
      </w:r>
      <w:r>
        <w:rPr>
          <w:rFonts w:ascii="Times New Roman" w:hAnsi="Times New Roman" w:cs="Times New Roman"/>
          <w:sz w:val="24"/>
          <w:szCs w:val="24"/>
        </w:rPr>
        <w:t xml:space="preserve"> pemerintah untuk  menjalankan </w:t>
      </w:r>
      <w:r>
        <w:rPr>
          <w:rFonts w:ascii="Times New Roman" w:hAnsi="Times New Roman" w:cs="Times New Roman"/>
          <w:w w:val="103"/>
          <w:sz w:val="24"/>
          <w:szCs w:val="24"/>
        </w:rPr>
        <w:t xml:space="preserve">penegakkan hukum  yang  masif,  tegas,  dan  bebas </w:t>
      </w:r>
      <w:r>
        <w:rPr>
          <w:rFonts w:ascii="Times New Roman" w:hAnsi="Times New Roman" w:cs="Times New Roman"/>
          <w:w w:val="107"/>
          <w:sz w:val="24"/>
          <w:szCs w:val="24"/>
        </w:rPr>
        <w:t xml:space="preserve">dari  kepentingan-kepentingan  politik  dan  sektoral. </w:t>
      </w:r>
    </w:p>
    <w:p>
      <w:pPr>
        <w:pStyle w:val="18"/>
        <w:widowControl w:val="0"/>
        <w:numPr>
          <w:ilvl w:val="0"/>
          <w:numId w:val="30"/>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Penegakkan hukum untuk pemberantasan korupsi juga </w:t>
      </w:r>
      <w:r>
        <w:rPr>
          <w:rFonts w:ascii="Times New Roman" w:hAnsi="Times New Roman" w:cs="Times New Roman"/>
          <w:spacing w:val="-2"/>
          <w:sz w:val="24"/>
          <w:szCs w:val="24"/>
        </w:rPr>
        <w:t xml:space="preserve">harus difokuskan pada pembersihan lembaga-lembaga </w:t>
      </w:r>
      <w:r>
        <w:rPr>
          <w:rFonts w:ascii="Times New Roman" w:hAnsi="Times New Roman" w:cs="Times New Roman"/>
          <w:w w:val="106"/>
          <w:sz w:val="24"/>
          <w:szCs w:val="24"/>
        </w:rPr>
        <w:t xml:space="preserve">penegakkan hukum agar bersih dan berwibawa, </w:t>
      </w:r>
      <w:r>
        <w:rPr>
          <w:rFonts w:ascii="Times New Roman" w:hAnsi="Times New Roman" w:cs="Times New Roman"/>
          <w:w w:val="102"/>
          <w:sz w:val="24"/>
          <w:szCs w:val="24"/>
        </w:rPr>
        <w:t xml:space="preserve">yang terbebas dari unsur-unsur korupsi. </w:t>
      </w:r>
    </w:p>
    <w:p>
      <w:pPr>
        <w:pStyle w:val="18"/>
        <w:widowControl w:val="0"/>
        <w:numPr>
          <w:ilvl w:val="0"/>
          <w:numId w:val="30"/>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2"/>
          <w:sz w:val="24"/>
          <w:szCs w:val="24"/>
        </w:rPr>
        <w:t xml:space="preserve">Gerakan </w:t>
      </w:r>
      <w:r>
        <w:rPr>
          <w:rFonts w:ascii="Times New Roman" w:hAnsi="Times New Roman" w:cs="Times New Roman"/>
          <w:spacing w:val="-4"/>
          <w:sz w:val="24"/>
          <w:szCs w:val="24"/>
        </w:rPr>
        <w:t xml:space="preserve">pemberantasan korupsi harus menjadi agenda bersama </w:t>
      </w:r>
      <w:r>
        <w:rPr>
          <w:rFonts w:ascii="Times New Roman" w:hAnsi="Times New Roman" w:cs="Times New Roman"/>
          <w:w w:val="104"/>
          <w:sz w:val="24"/>
          <w:szCs w:val="24"/>
        </w:rPr>
        <w:t xml:space="preserve">baik pemerintah,  organisasi  kemasyarakatan,  dan </w:t>
      </w:r>
      <w:r>
        <w:rPr>
          <w:rFonts w:ascii="Times New Roman" w:hAnsi="Times New Roman" w:cs="Times New Roman"/>
          <w:spacing w:val="-2"/>
          <w:sz w:val="24"/>
          <w:szCs w:val="24"/>
        </w:rPr>
        <w:t xml:space="preserve">seluruh komponen bangsa. </w:t>
      </w:r>
    </w:p>
    <w:p>
      <w:pPr>
        <w:pStyle w:val="18"/>
        <w:widowControl w:val="0"/>
        <w:numPr>
          <w:ilvl w:val="0"/>
          <w:numId w:val="30"/>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Perempuan memiliki peran </w:t>
      </w:r>
      <w:r>
        <w:rPr>
          <w:rFonts w:ascii="Times New Roman" w:hAnsi="Times New Roman" w:cs="Times New Roman"/>
          <w:spacing w:val="-3"/>
          <w:sz w:val="24"/>
          <w:szCs w:val="24"/>
        </w:rPr>
        <w:t xml:space="preserve">strategis untuk melakukan pencegahan korupsi dimulai </w:t>
      </w:r>
      <w:r>
        <w:rPr>
          <w:rFonts w:ascii="Times New Roman" w:hAnsi="Times New Roman" w:cs="Times New Roman"/>
          <w:w w:val="102"/>
          <w:sz w:val="24"/>
          <w:szCs w:val="24"/>
        </w:rPr>
        <w:t xml:space="preserve">dari keteladanan dirinya, pendidikan dalam keluarga </w:t>
      </w:r>
      <w:r>
        <w:rPr>
          <w:rFonts w:ascii="Times New Roman" w:hAnsi="Times New Roman" w:cs="Times New Roman"/>
          <w:w w:val="101"/>
          <w:sz w:val="24"/>
          <w:szCs w:val="24"/>
        </w:rPr>
        <w:t xml:space="preserve">maupun di masyarakat. </w:t>
      </w:r>
    </w:p>
    <w:p>
      <w:pPr>
        <w:pStyle w:val="18"/>
        <w:widowControl w:val="0"/>
        <w:numPr>
          <w:ilvl w:val="0"/>
          <w:numId w:val="30"/>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1"/>
          <w:sz w:val="24"/>
          <w:szCs w:val="24"/>
        </w:rPr>
        <w:t xml:space="preserve">‘Aisyiyah menggarap program </w:t>
      </w:r>
      <w:r>
        <w:rPr>
          <w:rFonts w:ascii="Times New Roman" w:hAnsi="Times New Roman" w:cs="Times New Roman"/>
          <w:w w:val="103"/>
          <w:sz w:val="24"/>
          <w:szCs w:val="24"/>
        </w:rPr>
        <w:t xml:space="preserve">pencegahan korupsi melalui  institusi  pendidikan dan </w:t>
      </w:r>
      <w:r>
        <w:rPr>
          <w:rFonts w:ascii="Times New Roman" w:hAnsi="Times New Roman" w:cs="Times New Roman"/>
          <w:spacing w:val="-1"/>
          <w:sz w:val="24"/>
          <w:szCs w:val="24"/>
        </w:rPr>
        <w:t xml:space="preserve">mensosialisasikan nilai-nilai Islam anti korupsi melalui </w:t>
      </w:r>
      <w:r>
        <w:rPr>
          <w:rFonts w:ascii="Times New Roman" w:hAnsi="Times New Roman" w:cs="Times New Roman"/>
          <w:spacing w:val="-2"/>
          <w:sz w:val="24"/>
          <w:szCs w:val="24"/>
        </w:rPr>
        <w:t xml:space="preserve">keluarga maupun institusi masyarakat sehingga seluruh </w:t>
      </w:r>
      <w:r>
        <w:rPr>
          <w:rFonts w:ascii="Times New Roman" w:hAnsi="Times New Roman" w:cs="Times New Roman"/>
          <w:w w:val="103"/>
          <w:sz w:val="24"/>
          <w:szCs w:val="24"/>
        </w:rPr>
        <w:t xml:space="preserve">komponen bangsa terlibat dalam budaya anti korupsi </w:t>
      </w:r>
      <w:r>
        <w:rPr>
          <w:rFonts w:ascii="Times New Roman" w:hAnsi="Times New Roman" w:cs="Times New Roman"/>
          <w:spacing w:val="-3"/>
          <w:sz w:val="24"/>
          <w:szCs w:val="24"/>
        </w:rPr>
        <w:t xml:space="preserve">dan berjamaah melawan korupsi. </w:t>
      </w:r>
    </w:p>
    <w:p>
      <w:pPr>
        <w:pStyle w:val="18"/>
        <w:widowControl w:val="0"/>
        <w:numPr>
          <w:ilvl w:val="0"/>
          <w:numId w:val="18"/>
        </w:numPr>
        <w:autoSpaceDE w:val="0"/>
        <w:autoSpaceDN w:val="0"/>
        <w:adjustRightInd w:val="0"/>
        <w:spacing w:after="0" w:line="240" w:lineRule="auto"/>
        <w:ind w:left="709" w:hanging="283"/>
        <w:rPr>
          <w:rFonts w:ascii="Times New Roman" w:hAnsi="Times New Roman" w:cs="Times New Roman"/>
          <w:b/>
          <w:spacing w:val="-3"/>
          <w:sz w:val="24"/>
          <w:szCs w:val="24"/>
        </w:rPr>
      </w:pPr>
      <w:r>
        <w:rPr>
          <w:rFonts w:ascii="Times New Roman" w:hAnsi="Times New Roman" w:cs="Times New Roman"/>
          <w:b/>
          <w:spacing w:val="-3"/>
          <w:sz w:val="24"/>
          <w:szCs w:val="24"/>
        </w:rPr>
        <w:t>Posisi Organisasi dan Ideologisasi</w:t>
      </w:r>
    </w:p>
    <w:p>
      <w:pPr>
        <w:pStyle w:val="18"/>
        <w:widowControl w:val="0"/>
        <w:numPr>
          <w:ilvl w:val="0"/>
          <w:numId w:val="31"/>
        </w:numPr>
        <w:autoSpaceDE w:val="0"/>
        <w:autoSpaceDN w:val="0"/>
        <w:adjustRightInd w:val="0"/>
        <w:spacing w:after="0" w:line="240" w:lineRule="auto"/>
        <w:ind w:left="1080"/>
        <w:rPr>
          <w:rFonts w:ascii="Times New Roman" w:hAnsi="Times New Roman" w:cs="Times New Roman"/>
          <w:b/>
          <w:spacing w:val="-3"/>
          <w:sz w:val="24"/>
          <w:szCs w:val="24"/>
        </w:rPr>
      </w:pPr>
      <w:r>
        <w:rPr>
          <w:rFonts w:ascii="Times New Roman" w:hAnsi="Times New Roman" w:cs="Times New Roman"/>
          <w:b/>
          <w:spacing w:val="-3"/>
          <w:sz w:val="24"/>
          <w:szCs w:val="24"/>
        </w:rPr>
        <w:t xml:space="preserve">Ideologisasi </w:t>
      </w:r>
    </w:p>
    <w:p>
      <w:pPr>
        <w:widowControl w:val="0"/>
        <w:autoSpaceDE w:val="0"/>
        <w:autoSpaceDN w:val="0"/>
        <w:adjustRightInd w:val="0"/>
        <w:spacing w:after="0" w:line="240" w:lineRule="auto"/>
        <w:ind w:left="1134" w:right="-45" w:firstLine="486"/>
        <w:jc w:val="both"/>
        <w:rPr>
          <w:rFonts w:ascii="Times New Roman" w:hAnsi="Times New Roman" w:cs="Times New Roman"/>
          <w:spacing w:val="-3"/>
          <w:sz w:val="24"/>
          <w:szCs w:val="24"/>
        </w:rPr>
      </w:pPr>
      <w:r>
        <w:rPr>
          <w:rFonts w:ascii="Times New Roman" w:hAnsi="Times New Roman" w:cs="Times New Roman"/>
          <w:w w:val="102"/>
          <w:sz w:val="24"/>
          <w:szCs w:val="24"/>
        </w:rPr>
        <w:t xml:space="preserve">‘Aisyiyah sebagai gerakan perempuan Islam telah </w:t>
      </w:r>
      <w:r>
        <w:rPr>
          <w:rFonts w:ascii="Times New Roman" w:hAnsi="Times New Roman" w:cs="Times New Roman"/>
          <w:w w:val="103"/>
          <w:sz w:val="24"/>
          <w:szCs w:val="24"/>
        </w:rPr>
        <w:t xml:space="preserve">berkiprah dan konsisten melakukan usaha-usaha </w:t>
      </w:r>
      <w:r>
        <w:rPr>
          <w:rFonts w:ascii="Times New Roman" w:hAnsi="Times New Roman" w:cs="Times New Roman"/>
          <w:w w:val="104"/>
          <w:sz w:val="24"/>
          <w:szCs w:val="24"/>
        </w:rPr>
        <w:t xml:space="preserve">pencerahan keumatan dan kebangsaan selama satu </w:t>
      </w:r>
      <w:r>
        <w:rPr>
          <w:rFonts w:ascii="Times New Roman" w:hAnsi="Times New Roman" w:cs="Times New Roman"/>
          <w:spacing w:val="-2"/>
          <w:sz w:val="24"/>
          <w:szCs w:val="24"/>
        </w:rPr>
        <w:t>abad berlandaskan pada nlai-nilai gerakan bersumber Al-</w:t>
      </w:r>
      <w:r>
        <w:rPr>
          <w:rFonts w:ascii="Times New Roman" w:hAnsi="Times New Roman" w:cs="Times New Roman"/>
          <w:spacing w:val="-1"/>
          <w:sz w:val="24"/>
          <w:szCs w:val="24"/>
        </w:rPr>
        <w:t xml:space="preserve">Qur`an dan </w:t>
      </w:r>
      <w:r>
        <w:rPr>
          <w:rFonts w:ascii="Times New Roman" w:hAnsi="Times New Roman" w:cs="Times New Roman"/>
          <w:i/>
          <w:iCs/>
          <w:spacing w:val="-1"/>
          <w:sz w:val="24"/>
          <w:szCs w:val="24"/>
        </w:rPr>
        <w:t>as-Sunnah al-Maqbūlah</w:t>
      </w:r>
      <w:r>
        <w:rPr>
          <w:rFonts w:ascii="Times New Roman" w:hAnsi="Times New Roman" w:cs="Times New Roman"/>
          <w:spacing w:val="-1"/>
          <w:sz w:val="24"/>
          <w:szCs w:val="24"/>
        </w:rPr>
        <w:t xml:space="preserve"> dengan pandangan </w:t>
      </w:r>
      <w:r>
        <w:rPr>
          <w:rFonts w:ascii="Times New Roman" w:hAnsi="Times New Roman" w:cs="Times New Roman"/>
          <w:w w:val="103"/>
          <w:sz w:val="24"/>
          <w:szCs w:val="24"/>
        </w:rPr>
        <w:t xml:space="preserve">Islam berkemajuan. Dari nilai-nilai  gerakan tersebut </w:t>
      </w:r>
      <w:r>
        <w:rPr>
          <w:rFonts w:ascii="Times New Roman" w:hAnsi="Times New Roman" w:cs="Times New Roman"/>
          <w:w w:val="101"/>
          <w:sz w:val="24"/>
          <w:szCs w:val="24"/>
        </w:rPr>
        <w:t xml:space="preserve">dibangun  ideologi  gerakan  ‘Aisyiyah  sebagai  sistem </w:t>
      </w:r>
      <w:r>
        <w:rPr>
          <w:rFonts w:ascii="Times New Roman" w:hAnsi="Times New Roman" w:cs="Times New Roman"/>
          <w:w w:val="102"/>
          <w:sz w:val="24"/>
          <w:szCs w:val="24"/>
        </w:rPr>
        <w:t xml:space="preserve">keyakinan,  paham,  dan  strategi  perjuangan  untuk </w:t>
      </w:r>
      <w:r>
        <w:rPr>
          <w:rFonts w:ascii="Times New Roman" w:hAnsi="Times New Roman" w:cs="Times New Roman"/>
          <w:spacing w:val="-3"/>
          <w:sz w:val="24"/>
          <w:szCs w:val="24"/>
        </w:rPr>
        <w:t xml:space="preserve">terwujudnya masyarakat Islam yang sebenar-benarnya. </w:t>
      </w:r>
      <w:r>
        <w:rPr>
          <w:rFonts w:ascii="Times New Roman" w:hAnsi="Times New Roman" w:cs="Times New Roman"/>
          <w:w w:val="103"/>
          <w:sz w:val="24"/>
          <w:szCs w:val="24"/>
        </w:rPr>
        <w:t xml:space="preserve">Ideologi  ‘Aisyiyah  yang  merujuk  sepenuhnya  pada </w:t>
      </w:r>
      <w:r>
        <w:rPr>
          <w:rFonts w:ascii="Times New Roman" w:hAnsi="Times New Roman" w:cs="Times New Roman"/>
          <w:sz w:val="24"/>
          <w:szCs w:val="24"/>
        </w:rPr>
        <w:t xml:space="preserve">ideologi  Muhammadiyah  merupakan  ideologi  Islam </w:t>
      </w:r>
      <w:r>
        <w:rPr>
          <w:rFonts w:ascii="Times New Roman" w:hAnsi="Times New Roman" w:cs="Times New Roman"/>
          <w:spacing w:val="-1"/>
          <w:sz w:val="24"/>
          <w:szCs w:val="24"/>
        </w:rPr>
        <w:t xml:space="preserve">berkemajuan, yang menampilkan karakter modernis, </w:t>
      </w:r>
      <w:r>
        <w:rPr>
          <w:rFonts w:ascii="Times New Roman" w:hAnsi="Times New Roman" w:cs="Times New Roman"/>
          <w:w w:val="102"/>
          <w:sz w:val="24"/>
          <w:szCs w:val="24"/>
        </w:rPr>
        <w:t xml:space="preserve">reformis, dan wasathiyah (tengahan) yang membawa </w:t>
      </w:r>
      <w:r>
        <w:rPr>
          <w:rFonts w:ascii="Times New Roman" w:hAnsi="Times New Roman" w:cs="Times New Roman"/>
          <w:spacing w:val="-3"/>
          <w:sz w:val="24"/>
          <w:szCs w:val="24"/>
        </w:rPr>
        <w:t xml:space="preserve">misi dakwah dan tajdid pencerahan. </w:t>
      </w:r>
    </w:p>
    <w:p>
      <w:pPr>
        <w:widowControl w:val="0"/>
        <w:autoSpaceDE w:val="0"/>
        <w:autoSpaceDN w:val="0"/>
        <w:adjustRightInd w:val="0"/>
        <w:spacing w:after="0" w:line="240" w:lineRule="auto"/>
        <w:ind w:left="1134" w:right="-45" w:firstLine="486"/>
        <w:jc w:val="both"/>
        <w:rPr>
          <w:rFonts w:ascii="Times New Roman" w:hAnsi="Times New Roman" w:cs="Times New Roman"/>
          <w:spacing w:val="-5"/>
          <w:sz w:val="24"/>
          <w:szCs w:val="24"/>
        </w:rPr>
      </w:pPr>
      <w:r>
        <w:rPr>
          <w:rFonts w:ascii="Times New Roman" w:hAnsi="Times New Roman" w:cs="Times New Roman"/>
          <w:spacing w:val="-5"/>
          <w:sz w:val="24"/>
          <w:szCs w:val="24"/>
        </w:rPr>
        <w:t>Memasuki abad kedua ‘Aisyiyah proses ideologisasi dilakukan dengan strategi gerakan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pacing w:val="-5"/>
          <w:sz w:val="24"/>
          <w:szCs w:val="24"/>
          <w:lang w:val="en-US"/>
        </w:rPr>
        <w:t>M</w:t>
      </w:r>
      <w:r>
        <w:rPr>
          <w:rFonts w:ascii="Times New Roman" w:hAnsi="Times New Roman" w:cs="Times New Roman"/>
          <w:spacing w:val="-5"/>
          <w:sz w:val="24"/>
          <w:szCs w:val="24"/>
        </w:rPr>
        <w:t xml:space="preserve">eningkatkan </w:t>
      </w:r>
      <w:r>
        <w:rPr>
          <w:rFonts w:ascii="Times New Roman" w:hAnsi="Times New Roman" w:cs="Times New Roman"/>
          <w:w w:val="102"/>
          <w:sz w:val="24"/>
          <w:szCs w:val="24"/>
        </w:rPr>
        <w:t xml:space="preserve">proses ideologisasi internal agar anggota, kader, dan </w:t>
      </w:r>
      <w:r>
        <w:rPr>
          <w:rFonts w:ascii="Times New Roman" w:hAnsi="Times New Roman" w:cs="Times New Roman"/>
          <w:w w:val="103"/>
          <w:sz w:val="24"/>
          <w:szCs w:val="24"/>
        </w:rPr>
        <w:t xml:space="preserve">pimpinan benar-benar memahami dan menjalankan </w:t>
      </w:r>
      <w:r>
        <w:rPr>
          <w:rFonts w:ascii="Times New Roman" w:hAnsi="Times New Roman" w:cs="Times New Roman"/>
          <w:w w:val="104"/>
          <w:sz w:val="24"/>
          <w:szCs w:val="24"/>
        </w:rPr>
        <w:t xml:space="preserve">ideologi ‘Aisyiyah-Muhammadiyah yang berbasis </w:t>
      </w:r>
      <w:r>
        <w:rPr>
          <w:rFonts w:ascii="Times New Roman" w:hAnsi="Times New Roman" w:cs="Times New Roman"/>
          <w:sz w:val="24"/>
          <w:szCs w:val="24"/>
        </w:rPr>
        <w:t xml:space="preserve">Islam berkemajuan.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z w:val="24"/>
          <w:szCs w:val="24"/>
        </w:rPr>
        <w:t xml:space="preserve">Dalam kenyataan masih terdapat </w:t>
      </w:r>
      <w:r>
        <w:rPr>
          <w:rFonts w:ascii="Times New Roman" w:hAnsi="Times New Roman" w:cs="Times New Roman"/>
          <w:spacing w:val="-2"/>
          <w:sz w:val="24"/>
          <w:szCs w:val="24"/>
        </w:rPr>
        <w:t xml:space="preserve">kekurangpahaman terhadap ideologi Muhammadiyah, </w:t>
      </w:r>
      <w:r>
        <w:rPr>
          <w:rFonts w:ascii="Times New Roman" w:hAnsi="Times New Roman" w:cs="Times New Roman"/>
          <w:w w:val="104"/>
          <w:sz w:val="24"/>
          <w:szCs w:val="24"/>
        </w:rPr>
        <w:t xml:space="preserve">termasuk dalam  memposisikan dan memerankan </w:t>
      </w:r>
      <w:r>
        <w:rPr>
          <w:rFonts w:ascii="Times New Roman" w:hAnsi="Times New Roman" w:cs="Times New Roman"/>
          <w:spacing w:val="-5"/>
          <w:sz w:val="24"/>
          <w:szCs w:val="24"/>
        </w:rPr>
        <w:t xml:space="preserve">perempuan di ranah publik yang memang didorong oleh </w:t>
      </w:r>
      <w:r>
        <w:rPr>
          <w:rFonts w:ascii="Times New Roman" w:hAnsi="Times New Roman" w:cs="Times New Roman"/>
          <w:spacing w:val="-1"/>
          <w:sz w:val="24"/>
          <w:szCs w:val="24"/>
        </w:rPr>
        <w:t xml:space="preserve">Muhammadiyah sejak awal gerakan ini berdiri. Selain </w:t>
      </w:r>
      <w:r>
        <w:rPr>
          <w:rFonts w:ascii="Times New Roman" w:hAnsi="Times New Roman" w:cs="Times New Roman"/>
          <w:w w:val="101"/>
          <w:sz w:val="24"/>
          <w:szCs w:val="24"/>
        </w:rPr>
        <w:t xml:space="preserve">itu kehadiran gerakan-gerakan Islam yang berhaluan </w:t>
      </w:r>
      <w:r>
        <w:rPr>
          <w:rFonts w:ascii="Times New Roman" w:hAnsi="Times New Roman" w:cs="Times New Roman"/>
          <w:spacing w:val="-2"/>
          <w:sz w:val="24"/>
          <w:szCs w:val="24"/>
        </w:rPr>
        <w:t xml:space="preserve">keras dan memiliki pandangan keagamaan yang jumud </w:t>
      </w:r>
      <w:r>
        <w:rPr>
          <w:rFonts w:ascii="Times New Roman" w:hAnsi="Times New Roman" w:cs="Times New Roman"/>
          <w:sz w:val="24"/>
          <w:szCs w:val="24"/>
        </w:rPr>
        <w:t xml:space="preserve">tentang perempuan, memerlukan penyikapan melalui </w:t>
      </w:r>
      <w:r>
        <w:rPr>
          <w:rFonts w:ascii="Times New Roman" w:hAnsi="Times New Roman" w:cs="Times New Roman"/>
          <w:w w:val="101"/>
          <w:sz w:val="24"/>
          <w:szCs w:val="24"/>
        </w:rPr>
        <w:t xml:space="preserve">ideologisasi yang sejalan dengan  pandangan Islam </w:t>
      </w:r>
      <w:r>
        <w:rPr>
          <w:rFonts w:ascii="Times New Roman" w:hAnsi="Times New Roman" w:cs="Times New Roman"/>
          <w:spacing w:val="-3"/>
          <w:sz w:val="24"/>
          <w:szCs w:val="24"/>
        </w:rPr>
        <w:t xml:space="preserve">berkemajuan.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4"/>
          <w:sz w:val="24"/>
          <w:szCs w:val="24"/>
          <w:lang w:val="en-US"/>
        </w:rPr>
        <w:t>P</w:t>
      </w:r>
      <w:r>
        <w:rPr>
          <w:rFonts w:ascii="Times New Roman" w:hAnsi="Times New Roman" w:cs="Times New Roman"/>
          <w:w w:val="104"/>
          <w:sz w:val="24"/>
          <w:szCs w:val="24"/>
        </w:rPr>
        <w:t xml:space="preserve">enguatan dan perluasan ideologi </w:t>
      </w:r>
      <w:r>
        <w:rPr>
          <w:rFonts w:ascii="Times New Roman" w:hAnsi="Times New Roman" w:cs="Times New Roman"/>
          <w:w w:val="103"/>
          <w:sz w:val="24"/>
          <w:szCs w:val="24"/>
        </w:rPr>
        <w:t xml:space="preserve">gerakan berbasis paham Islam yang berkemajuan </w:t>
      </w:r>
      <w:r>
        <w:rPr>
          <w:rFonts w:ascii="Times New Roman" w:hAnsi="Times New Roman" w:cs="Times New Roman"/>
          <w:w w:val="104"/>
          <w:sz w:val="24"/>
          <w:szCs w:val="24"/>
        </w:rPr>
        <w:t xml:space="preserve">sebagai karakter khas dan dinamis dari jama’ah dan </w:t>
      </w:r>
      <w:r>
        <w:rPr>
          <w:rFonts w:ascii="Times New Roman" w:hAnsi="Times New Roman" w:cs="Times New Roman"/>
          <w:w w:val="102"/>
          <w:sz w:val="24"/>
          <w:szCs w:val="24"/>
        </w:rPr>
        <w:t xml:space="preserve">jam’iyah ‘Aisyiyah  di  berbagai  struktur  organisasi.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3"/>
          <w:sz w:val="24"/>
          <w:szCs w:val="24"/>
        </w:rPr>
        <w:t xml:space="preserve">‘Aisyiyah  dengan  ideologi  Islam  berkemajuan  juga </w:t>
      </w:r>
      <w:r>
        <w:rPr>
          <w:rFonts w:ascii="Times New Roman" w:hAnsi="Times New Roman" w:cs="Times New Roman"/>
          <w:w w:val="101"/>
          <w:sz w:val="24"/>
          <w:szCs w:val="24"/>
        </w:rPr>
        <w:t xml:space="preserve">perlu menampilkan diri sebagai kekuatan Islamic Civil </w:t>
      </w:r>
      <w:r>
        <w:rPr>
          <w:rFonts w:ascii="Times New Roman" w:hAnsi="Times New Roman" w:cs="Times New Roman"/>
          <w:spacing w:val="-2"/>
          <w:sz w:val="24"/>
          <w:szCs w:val="24"/>
        </w:rPr>
        <w:t xml:space="preserve">Society (Kelompok Masyarakat Madani) di masyarakat, </w:t>
      </w:r>
      <w:r>
        <w:rPr>
          <w:rFonts w:ascii="Times New Roman" w:hAnsi="Times New Roman" w:cs="Times New Roman"/>
          <w:w w:val="104"/>
          <w:sz w:val="24"/>
          <w:szCs w:val="24"/>
        </w:rPr>
        <w:t xml:space="preserve">yang  membedakannya dari gerakan-gerakan lain, </w:t>
      </w:r>
      <w:r>
        <w:rPr>
          <w:rFonts w:ascii="Times New Roman" w:hAnsi="Times New Roman" w:cs="Times New Roman"/>
          <w:w w:val="103"/>
          <w:sz w:val="24"/>
          <w:szCs w:val="24"/>
        </w:rPr>
        <w:t xml:space="preserve">sehingga mampu mengarahkan masyarakat menjadi semakin maju, demokratis, dan tercerahkan.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w w:val="103"/>
          <w:sz w:val="24"/>
          <w:szCs w:val="24"/>
        </w:rPr>
        <w:t xml:space="preserve">Dakwah </w:t>
      </w:r>
      <w:r>
        <w:rPr>
          <w:rFonts w:ascii="Times New Roman" w:hAnsi="Times New Roman" w:cs="Times New Roman"/>
          <w:w w:val="102"/>
          <w:sz w:val="24"/>
          <w:szCs w:val="24"/>
        </w:rPr>
        <w:t xml:space="preserve">bi-lisan dan bil-hal di Cabang dan Ranting harus terus </w:t>
      </w:r>
      <w:r>
        <w:rPr>
          <w:rFonts w:ascii="Times New Roman" w:hAnsi="Times New Roman" w:cs="Times New Roman"/>
          <w:w w:val="104"/>
          <w:sz w:val="24"/>
          <w:szCs w:val="24"/>
        </w:rPr>
        <w:t xml:space="preserve">mempromosikan  dan  mengaktualisasikan  ideologi </w:t>
      </w:r>
      <w:r>
        <w:rPr>
          <w:rFonts w:ascii="Times New Roman" w:hAnsi="Times New Roman" w:cs="Times New Roman"/>
          <w:w w:val="103"/>
          <w:sz w:val="24"/>
          <w:szCs w:val="24"/>
        </w:rPr>
        <w:t xml:space="preserve">Islam yang berkemajuan sebagai inspirasi bagi ikhtiar </w:t>
      </w:r>
      <w:r>
        <w:rPr>
          <w:rFonts w:ascii="Times New Roman" w:hAnsi="Times New Roman" w:cs="Times New Roman"/>
          <w:w w:val="104"/>
          <w:sz w:val="24"/>
          <w:szCs w:val="24"/>
        </w:rPr>
        <w:t xml:space="preserve">mencerdaskan,   memakmurkan,   dan   memajukan </w:t>
      </w:r>
      <w:r>
        <w:rPr>
          <w:rFonts w:ascii="Times New Roman" w:hAnsi="Times New Roman" w:cs="Times New Roman"/>
          <w:sz w:val="24"/>
          <w:szCs w:val="24"/>
        </w:rPr>
        <w:t xml:space="preserve">kehidupan  masyarakat,  sekaligus  menjadi peredam </w:t>
      </w:r>
      <w:r>
        <w:rPr>
          <w:rFonts w:ascii="Times New Roman" w:hAnsi="Times New Roman" w:cs="Times New Roman"/>
          <w:spacing w:val="-3"/>
          <w:sz w:val="24"/>
          <w:szCs w:val="24"/>
        </w:rPr>
        <w:t xml:space="preserve">berbagai sikap ekslusif dan ekstrim. </w:t>
      </w:r>
    </w:p>
    <w:p>
      <w:pPr>
        <w:pStyle w:val="18"/>
        <w:widowControl w:val="0"/>
        <w:numPr>
          <w:ilvl w:val="0"/>
          <w:numId w:val="32"/>
        </w:numPr>
        <w:autoSpaceDE w:val="0"/>
        <w:autoSpaceDN w:val="0"/>
        <w:adjustRightInd w:val="0"/>
        <w:spacing w:after="0" w:line="240" w:lineRule="auto"/>
        <w:ind w:left="1440" w:right="-45"/>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Dalam pengelolaan </w:t>
      </w:r>
      <w:r>
        <w:rPr>
          <w:rFonts w:ascii="Times New Roman" w:hAnsi="Times New Roman" w:cs="Times New Roman"/>
          <w:w w:val="104"/>
          <w:sz w:val="24"/>
          <w:szCs w:val="24"/>
        </w:rPr>
        <w:t xml:space="preserve">amal usaha juga  memerlukan  proses  ideologisasi yang sistematik sehingga para pengelolanya berjiwa, </w:t>
      </w:r>
      <w:r>
        <w:rPr>
          <w:rFonts w:ascii="Times New Roman" w:hAnsi="Times New Roman" w:cs="Times New Roman"/>
          <w:spacing w:val="-2"/>
          <w:sz w:val="24"/>
          <w:szCs w:val="24"/>
        </w:rPr>
        <w:t xml:space="preserve">berpikiran, dan bertindak sesuai dengan prinsip-prinsip </w:t>
      </w:r>
      <w:r>
        <w:rPr>
          <w:rFonts w:ascii="Times New Roman" w:hAnsi="Times New Roman" w:cs="Times New Roman"/>
          <w:spacing w:val="-3"/>
          <w:sz w:val="24"/>
          <w:szCs w:val="24"/>
        </w:rPr>
        <w:t xml:space="preserve">ideologi ‘Aisyiyah-Muhammadiyah. </w:t>
      </w:r>
    </w:p>
    <w:p>
      <w:pPr>
        <w:pStyle w:val="18"/>
        <w:widowControl w:val="0"/>
        <w:numPr>
          <w:ilvl w:val="0"/>
          <w:numId w:val="31"/>
        </w:numPr>
        <w:autoSpaceDE w:val="0"/>
        <w:autoSpaceDN w:val="0"/>
        <w:adjustRightInd w:val="0"/>
        <w:spacing w:after="0" w:line="240" w:lineRule="auto"/>
        <w:ind w:left="1080"/>
        <w:rPr>
          <w:rFonts w:ascii="Times New Roman" w:hAnsi="Times New Roman" w:cs="Times New Roman"/>
          <w:b/>
          <w:spacing w:val="-3"/>
          <w:sz w:val="24"/>
          <w:szCs w:val="24"/>
        </w:rPr>
      </w:pPr>
      <w:r>
        <w:rPr>
          <w:rFonts w:ascii="Times New Roman" w:hAnsi="Times New Roman" w:cs="Times New Roman"/>
          <w:b/>
          <w:spacing w:val="-3"/>
          <w:sz w:val="24"/>
          <w:szCs w:val="24"/>
        </w:rPr>
        <w:t xml:space="preserve">Penguatan Kelembagaan  dan Basis Komunitas </w:t>
      </w:r>
    </w:p>
    <w:p>
      <w:pPr>
        <w:widowControl w:val="0"/>
        <w:autoSpaceDE w:val="0"/>
        <w:autoSpaceDN w:val="0"/>
        <w:adjustRightInd w:val="0"/>
        <w:spacing w:after="0" w:line="240" w:lineRule="auto"/>
        <w:ind w:left="1134" w:right="-45" w:firstLine="486"/>
        <w:jc w:val="both"/>
        <w:rPr>
          <w:rFonts w:ascii="Times New Roman" w:hAnsi="Times New Roman" w:cs="Times New Roman"/>
          <w:spacing w:val="-3"/>
          <w:sz w:val="24"/>
          <w:szCs w:val="24"/>
          <w:lang w:val="id-ID"/>
        </w:rPr>
      </w:pPr>
      <w:r>
        <w:rPr>
          <w:rFonts w:ascii="Times New Roman" w:hAnsi="Times New Roman" w:cs="Times New Roman"/>
          <w:w w:val="106"/>
          <w:sz w:val="24"/>
          <w:szCs w:val="24"/>
          <w:lang w:val="id-ID"/>
        </w:rPr>
        <w:t xml:space="preserve">‘Aisyiyah  memasuki  abad  kedua  memerlukan </w:t>
      </w:r>
      <w:r>
        <w:rPr>
          <w:rFonts w:ascii="Times New Roman" w:hAnsi="Times New Roman" w:cs="Times New Roman"/>
          <w:sz w:val="24"/>
          <w:szCs w:val="24"/>
          <w:lang w:val="id-ID"/>
        </w:rPr>
        <w:t xml:space="preserve">penguatan kelembagaan yang efektif, efisien, produktif, </w:t>
      </w:r>
      <w:r>
        <w:rPr>
          <w:rFonts w:ascii="Times New Roman" w:hAnsi="Times New Roman" w:cs="Times New Roman"/>
          <w:w w:val="101"/>
          <w:sz w:val="24"/>
          <w:szCs w:val="24"/>
          <w:lang w:val="id-ID"/>
        </w:rPr>
        <w:t xml:space="preserve">dan berfungsi sebagai instrumen strategis bagi peran </w:t>
      </w:r>
      <w:r>
        <w:rPr>
          <w:rFonts w:ascii="Times New Roman" w:hAnsi="Times New Roman" w:cs="Times New Roman"/>
          <w:spacing w:val="-2"/>
          <w:sz w:val="24"/>
          <w:szCs w:val="24"/>
          <w:lang w:val="id-ID"/>
        </w:rPr>
        <w:t xml:space="preserve">‘Aisyiyah sebagai gerakan perempuan Muhammadiyah </w:t>
      </w:r>
      <w:r>
        <w:rPr>
          <w:rFonts w:ascii="Times New Roman" w:hAnsi="Times New Roman" w:cs="Times New Roman"/>
          <w:w w:val="107"/>
          <w:sz w:val="24"/>
          <w:szCs w:val="24"/>
          <w:lang w:val="id-ID"/>
        </w:rPr>
        <w:t xml:space="preserve">yang  bergerak  dalam  menjalankan  misi  dakwah </w:t>
      </w:r>
      <w:r>
        <w:rPr>
          <w:rFonts w:ascii="Times New Roman" w:hAnsi="Times New Roman" w:cs="Times New Roman"/>
          <w:w w:val="106"/>
          <w:sz w:val="24"/>
          <w:szCs w:val="24"/>
          <w:lang w:val="id-ID"/>
        </w:rPr>
        <w:t xml:space="preserve">dan  tajdid untuk mencerahkan dunia keumatan, </w:t>
      </w:r>
      <w:r>
        <w:rPr>
          <w:rFonts w:ascii="Times New Roman" w:hAnsi="Times New Roman" w:cs="Times New Roman"/>
          <w:spacing w:val="-2"/>
          <w:sz w:val="24"/>
          <w:szCs w:val="24"/>
          <w:lang w:val="id-ID"/>
        </w:rPr>
        <w:t xml:space="preserve">kebangsaan, dan kemanusiaan universal.Kelembagaan </w:t>
      </w:r>
      <w:r>
        <w:rPr>
          <w:rFonts w:ascii="Times New Roman" w:hAnsi="Times New Roman" w:cs="Times New Roman"/>
          <w:sz w:val="24"/>
          <w:szCs w:val="24"/>
          <w:lang w:val="id-ID"/>
        </w:rPr>
        <w:t xml:space="preserve">‘Aisyiyah dalam berbagai struktur dan fungsinya harus </w:t>
      </w:r>
      <w:r>
        <w:rPr>
          <w:rFonts w:ascii="Times New Roman" w:hAnsi="Times New Roman" w:cs="Times New Roman"/>
          <w:spacing w:val="-4"/>
          <w:sz w:val="24"/>
          <w:szCs w:val="24"/>
          <w:lang w:val="id-ID"/>
        </w:rPr>
        <w:t xml:space="preserve">semakin menguatkan posisi dan peran ‘Aisyiyah sebagai </w:t>
      </w:r>
      <w:r>
        <w:rPr>
          <w:rFonts w:ascii="Times New Roman" w:hAnsi="Times New Roman" w:cs="Times New Roman"/>
          <w:spacing w:val="-4"/>
          <w:sz w:val="24"/>
          <w:szCs w:val="24"/>
          <w:lang w:val="id-ID"/>
        </w:rPr>
        <w:br w:type="textWrapping"/>
      </w:r>
      <w:r>
        <w:rPr>
          <w:rFonts w:ascii="Times New Roman" w:hAnsi="Times New Roman" w:cs="Times New Roman"/>
          <w:w w:val="103"/>
          <w:sz w:val="24"/>
          <w:szCs w:val="24"/>
          <w:lang w:val="id-ID"/>
        </w:rPr>
        <w:t xml:space="preserve">kekuatan strategis masyarakat sipil atau masyarakat </w:t>
      </w:r>
      <w:r>
        <w:rPr>
          <w:rFonts w:ascii="Times New Roman" w:hAnsi="Times New Roman" w:cs="Times New Roman"/>
          <w:w w:val="102"/>
          <w:sz w:val="24"/>
          <w:szCs w:val="24"/>
          <w:lang w:val="id-ID"/>
        </w:rPr>
        <w:t xml:space="preserve">madani yang mampu berkontribusi dalam dinamika </w:t>
      </w:r>
      <w:r>
        <w:rPr>
          <w:rFonts w:ascii="Times New Roman" w:hAnsi="Times New Roman" w:cs="Times New Roman"/>
          <w:spacing w:val="-4"/>
          <w:sz w:val="24"/>
          <w:szCs w:val="24"/>
          <w:lang w:val="id-ID"/>
        </w:rPr>
        <w:t xml:space="preserve">gerakan perempuan Indonesia untuk pencerahan umat </w:t>
      </w:r>
      <w:r>
        <w:rPr>
          <w:rFonts w:ascii="Times New Roman" w:hAnsi="Times New Roman" w:cs="Times New Roman"/>
          <w:spacing w:val="-3"/>
          <w:sz w:val="24"/>
          <w:szCs w:val="24"/>
          <w:lang w:val="id-ID"/>
        </w:rPr>
        <w:t xml:space="preserve">dan bangsa. </w:t>
      </w:r>
    </w:p>
    <w:p>
      <w:pPr>
        <w:widowControl w:val="0"/>
        <w:autoSpaceDE w:val="0"/>
        <w:autoSpaceDN w:val="0"/>
        <w:adjustRightInd w:val="0"/>
        <w:spacing w:after="0" w:line="240" w:lineRule="auto"/>
        <w:ind w:left="1134" w:right="-45" w:firstLine="486"/>
        <w:jc w:val="both"/>
        <w:rPr>
          <w:rFonts w:ascii="Times New Roman" w:hAnsi="Times New Roman" w:cs="Times New Roman"/>
          <w:w w:val="101"/>
          <w:sz w:val="24"/>
          <w:szCs w:val="24"/>
        </w:rPr>
      </w:pPr>
      <w:r>
        <w:rPr>
          <w:rFonts w:ascii="Times New Roman" w:hAnsi="Times New Roman" w:cs="Times New Roman"/>
          <w:w w:val="103"/>
          <w:sz w:val="24"/>
          <w:szCs w:val="24"/>
          <w:lang w:val="id-ID"/>
        </w:rPr>
        <w:t xml:space="preserve">Dalam menguatkan </w:t>
      </w:r>
      <w:r>
        <w:rPr>
          <w:rFonts w:ascii="Times New Roman" w:hAnsi="Times New Roman" w:cs="Times New Roman"/>
          <w:w w:val="101"/>
          <w:sz w:val="24"/>
          <w:szCs w:val="24"/>
          <w:lang w:val="id-ID"/>
        </w:rPr>
        <w:t>kelembagaan diperlukan</w:t>
      </w:r>
      <w:r>
        <w:rPr>
          <w:rFonts w:ascii="Times New Roman" w:hAnsi="Times New Roman" w:cs="Times New Roman"/>
          <w:w w:val="101"/>
          <w:sz w:val="24"/>
          <w:szCs w:val="24"/>
        </w:rPr>
        <w:t xml:space="preserve">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9"/>
          <w:sz w:val="24"/>
          <w:szCs w:val="24"/>
        </w:rPr>
        <w:t xml:space="preserve">pengembangan pusat data dan pengembangan </w:t>
      </w:r>
      <w:r>
        <w:rPr>
          <w:rFonts w:ascii="Times New Roman" w:hAnsi="Times New Roman" w:cs="Times New Roman"/>
          <w:w w:val="103"/>
          <w:sz w:val="24"/>
          <w:szCs w:val="24"/>
        </w:rPr>
        <w:t xml:space="preserve">pemikiran isu-isu perempuan dan anak berdasarkan </w:t>
      </w:r>
      <w:r>
        <w:rPr>
          <w:rFonts w:ascii="Times New Roman" w:hAnsi="Times New Roman" w:cs="Times New Roman"/>
          <w:spacing w:val="-3"/>
          <w:sz w:val="24"/>
          <w:szCs w:val="24"/>
        </w:rPr>
        <w:t xml:space="preserve">Islam </w:t>
      </w:r>
      <w:r>
        <w:rPr>
          <w:rFonts w:ascii="Times New Roman" w:hAnsi="Times New Roman" w:cs="Times New Roman"/>
          <w:w w:val="110"/>
          <w:sz w:val="24"/>
          <w:szCs w:val="24"/>
        </w:rPr>
        <w:t xml:space="preserve">berkemajuan sebagai rujukan dalam </w:t>
      </w:r>
      <w:r>
        <w:rPr>
          <w:rFonts w:ascii="Times New Roman" w:hAnsi="Times New Roman" w:cs="Times New Roman"/>
          <w:sz w:val="24"/>
          <w:szCs w:val="24"/>
        </w:rPr>
        <w:t xml:space="preserve">menggerakkan dakwah keumatan dan kebangsaan.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Meningkatkan usaha-usaha </w:t>
      </w:r>
      <w:r>
        <w:rPr>
          <w:rFonts w:ascii="Times New Roman" w:hAnsi="Times New Roman" w:cs="Times New Roman"/>
          <w:spacing w:val="-4"/>
          <w:sz w:val="24"/>
          <w:szCs w:val="24"/>
        </w:rPr>
        <w:t xml:space="preserve">pembinaan dan pengembangan budaya organisasi yang </w:t>
      </w:r>
      <w:r>
        <w:rPr>
          <w:rFonts w:ascii="Times New Roman" w:hAnsi="Times New Roman" w:cs="Times New Roman"/>
          <w:spacing w:val="-3"/>
          <w:sz w:val="24"/>
          <w:szCs w:val="24"/>
        </w:rPr>
        <w:t xml:space="preserve">berorientasi sebagai organisasi gerakan yang bercirikan </w:t>
      </w:r>
      <w:r>
        <w:rPr>
          <w:rFonts w:ascii="Times New Roman" w:hAnsi="Times New Roman" w:cs="Times New Roman"/>
          <w:w w:val="104"/>
          <w:sz w:val="24"/>
          <w:szCs w:val="24"/>
        </w:rPr>
        <w:t xml:space="preserve">etos ilmu amaliyah dan amal ilmiyah, bekerja keras, </w:t>
      </w:r>
      <w:r>
        <w:rPr>
          <w:rFonts w:ascii="Times New Roman" w:hAnsi="Times New Roman" w:cs="Times New Roman"/>
          <w:sz w:val="24"/>
          <w:szCs w:val="24"/>
        </w:rPr>
        <w:t xml:space="preserve">professional, dan  berkhidmat  dengan  dilandasi  nilai </w:t>
      </w:r>
      <w:r>
        <w:rPr>
          <w:rFonts w:ascii="Times New Roman" w:hAnsi="Times New Roman" w:cs="Times New Roman"/>
          <w:spacing w:val="-3"/>
          <w:sz w:val="24"/>
          <w:szCs w:val="24"/>
        </w:rPr>
        <w:t xml:space="preserve">ibadah dan keikhlasan dalam menjalankan dakwah.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spacing w:val="-2"/>
          <w:sz w:val="24"/>
          <w:szCs w:val="24"/>
          <w:lang w:val="en-US"/>
        </w:rPr>
        <w:t>M</w:t>
      </w:r>
      <w:r>
        <w:rPr>
          <w:rFonts w:ascii="Times New Roman" w:hAnsi="Times New Roman" w:cs="Times New Roman"/>
          <w:spacing w:val="-2"/>
          <w:sz w:val="24"/>
          <w:szCs w:val="24"/>
        </w:rPr>
        <w:t xml:space="preserve">elakukan pemetaan </w:t>
      </w:r>
      <w:r>
        <w:rPr>
          <w:rFonts w:ascii="Times New Roman" w:hAnsi="Times New Roman" w:cs="Times New Roman"/>
          <w:w w:val="102"/>
          <w:sz w:val="24"/>
          <w:szCs w:val="24"/>
        </w:rPr>
        <w:t xml:space="preserve">dan riset kelembagaan,   pengembangan Cabang dan </w:t>
      </w:r>
      <w:r>
        <w:rPr>
          <w:rFonts w:ascii="Times New Roman" w:hAnsi="Times New Roman" w:cs="Times New Roman"/>
          <w:w w:val="107"/>
          <w:sz w:val="24"/>
          <w:szCs w:val="24"/>
        </w:rPr>
        <w:t xml:space="preserve">Ranting yang harus dilakukan dengan berbasis data </w:t>
      </w:r>
      <w:r>
        <w:rPr>
          <w:rFonts w:ascii="Times New Roman" w:hAnsi="Times New Roman" w:cs="Times New Roman"/>
          <w:spacing w:val="-1"/>
          <w:sz w:val="24"/>
          <w:szCs w:val="24"/>
        </w:rPr>
        <w:t xml:space="preserve">dan road-map yang jelas. Pemetaan dengan dukungan </w:t>
      </w:r>
      <w:r>
        <w:rPr>
          <w:rFonts w:ascii="Times New Roman" w:hAnsi="Times New Roman" w:cs="Times New Roman"/>
          <w:w w:val="108"/>
          <w:sz w:val="24"/>
          <w:szCs w:val="24"/>
        </w:rPr>
        <w:t xml:space="preserve">survey dan riset yang lengkap  menjadi langkah </w:t>
      </w:r>
      <w:r>
        <w:rPr>
          <w:rFonts w:ascii="Times New Roman" w:hAnsi="Times New Roman" w:cs="Times New Roman"/>
          <w:w w:val="106"/>
          <w:sz w:val="24"/>
          <w:szCs w:val="24"/>
        </w:rPr>
        <w:t xml:space="preserve">awal pengembangan Cabang dan Ranting ke depan, </w:t>
      </w:r>
      <w:r>
        <w:rPr>
          <w:rFonts w:ascii="Times New Roman" w:hAnsi="Times New Roman" w:cs="Times New Roman"/>
          <w:sz w:val="24"/>
          <w:szCs w:val="24"/>
        </w:rPr>
        <w:t xml:space="preserve">disertai menyusun program kerja berbasis kebutuhan </w:t>
      </w:r>
      <w:r>
        <w:rPr>
          <w:rFonts w:ascii="Times New Roman" w:hAnsi="Times New Roman" w:cs="Times New Roman"/>
          <w:w w:val="108"/>
          <w:sz w:val="24"/>
          <w:szCs w:val="24"/>
        </w:rPr>
        <w:t xml:space="preserve">jamaah  dan  lingkungan.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8"/>
          <w:sz w:val="24"/>
          <w:szCs w:val="24"/>
        </w:rPr>
        <w:t xml:space="preserve">Ranting  aktif  mengambil </w:t>
      </w:r>
      <w:r>
        <w:rPr>
          <w:rFonts w:ascii="Times New Roman" w:hAnsi="Times New Roman" w:cs="Times New Roman"/>
          <w:w w:val="107"/>
          <w:sz w:val="24"/>
          <w:szCs w:val="24"/>
        </w:rPr>
        <w:t xml:space="preserve">peran  dalam  menyelesaikan  berbagai  persoalan </w:t>
      </w:r>
      <w:r>
        <w:rPr>
          <w:rFonts w:ascii="Times New Roman" w:hAnsi="Times New Roman" w:cs="Times New Roman"/>
          <w:w w:val="104"/>
          <w:sz w:val="24"/>
          <w:szCs w:val="24"/>
        </w:rPr>
        <w:t xml:space="preserve">sosial  di  lingkungannya,  seperti konflik  horizontal, </w:t>
      </w:r>
      <w:r>
        <w:rPr>
          <w:rFonts w:ascii="Times New Roman" w:hAnsi="Times New Roman" w:cs="Times New Roman"/>
          <w:spacing w:val="-4"/>
          <w:sz w:val="24"/>
          <w:szCs w:val="24"/>
        </w:rPr>
        <w:t xml:space="preserve">pengangguran, kekerasan, narkoba dan lain sebagainya.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8"/>
          <w:sz w:val="24"/>
          <w:szCs w:val="24"/>
        </w:rPr>
        <w:t xml:space="preserve">Menjadikan Cabang dan Ranting sebagai bagian </w:t>
      </w:r>
      <w:r>
        <w:rPr>
          <w:rFonts w:ascii="Times New Roman" w:hAnsi="Times New Roman" w:cs="Times New Roman"/>
          <w:w w:val="101"/>
          <w:sz w:val="24"/>
          <w:szCs w:val="24"/>
        </w:rPr>
        <w:t xml:space="preserve">dari pusat  pengembangan  kebudayaan  masyarakat </w:t>
      </w:r>
      <w:r>
        <w:rPr>
          <w:rFonts w:ascii="Times New Roman" w:hAnsi="Times New Roman" w:cs="Times New Roman"/>
          <w:w w:val="103"/>
          <w:sz w:val="24"/>
          <w:szCs w:val="24"/>
        </w:rPr>
        <w:t xml:space="preserve">lokal. Pemberdayaan sumber daya insani setempat. </w:t>
      </w:r>
      <w:r>
        <w:rPr>
          <w:rFonts w:ascii="Times New Roman" w:hAnsi="Times New Roman" w:cs="Times New Roman"/>
          <w:w w:val="107"/>
          <w:sz w:val="24"/>
          <w:szCs w:val="24"/>
        </w:rPr>
        <w:t xml:space="preserve">Pemberdayaan ekonomi yang  dilakukan  dengan </w:t>
      </w:r>
      <w:r>
        <w:rPr>
          <w:rFonts w:ascii="Times New Roman" w:hAnsi="Times New Roman" w:cs="Times New Roman"/>
          <w:sz w:val="24"/>
          <w:szCs w:val="24"/>
        </w:rPr>
        <w:t xml:space="preserve">optimalisasi potensi   filantropi dan pengembangan jiwa </w:t>
      </w:r>
      <w:r>
        <w:rPr>
          <w:rFonts w:ascii="Times New Roman" w:hAnsi="Times New Roman" w:cs="Times New Roman"/>
          <w:spacing w:val="-3"/>
          <w:sz w:val="24"/>
          <w:szCs w:val="24"/>
        </w:rPr>
        <w:t xml:space="preserve">enterpreneurship ummat Islam.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Penguatan Kelembagaan dan Pimpinan ‘Aisyiyah </w:t>
      </w:r>
      <w:r>
        <w:rPr>
          <w:rFonts w:ascii="Times New Roman" w:hAnsi="Times New Roman" w:cs="Times New Roman"/>
          <w:w w:val="102"/>
          <w:sz w:val="24"/>
          <w:szCs w:val="24"/>
        </w:rPr>
        <w:t xml:space="preserve">Tingkat Daerah cukup strategis dengan pertimbangan </w:t>
      </w:r>
      <w:r>
        <w:rPr>
          <w:rFonts w:ascii="Times New Roman" w:hAnsi="Times New Roman" w:cs="Times New Roman"/>
          <w:spacing w:val="-2"/>
          <w:sz w:val="24"/>
          <w:szCs w:val="24"/>
        </w:rPr>
        <w:t>antara lain; 1) Struktur Organisasi berjenjang yang san</w:t>
      </w:r>
      <w:r>
        <w:rPr>
          <w:rFonts w:ascii="Times New Roman" w:hAnsi="Times New Roman" w:cs="Times New Roman"/>
          <w:w w:val="102"/>
          <w:sz w:val="24"/>
          <w:szCs w:val="24"/>
        </w:rPr>
        <w:t xml:space="preserve">gat Tinggi dari Pusat  sampai Ranting, di mana tingkat </w:t>
      </w:r>
      <w:r>
        <w:rPr>
          <w:rFonts w:ascii="Times New Roman" w:hAnsi="Times New Roman" w:cs="Times New Roman"/>
          <w:spacing w:val="-4"/>
          <w:sz w:val="24"/>
          <w:szCs w:val="24"/>
        </w:rPr>
        <w:t>daerah menjembatani ke atas dan ke bawah, 2). Otono</w:t>
      </w:r>
      <w:r>
        <w:rPr>
          <w:rFonts w:ascii="Times New Roman" w:hAnsi="Times New Roman" w:cs="Times New Roman"/>
          <w:spacing w:val="-3"/>
          <w:sz w:val="24"/>
          <w:szCs w:val="24"/>
        </w:rPr>
        <w:t xml:space="preserve">mi Daerah, 3). Pelaksana program berbasis potensi. </w:t>
      </w:r>
    </w:p>
    <w:p>
      <w:pPr>
        <w:widowControl w:val="0"/>
        <w:autoSpaceDE w:val="0"/>
        <w:autoSpaceDN w:val="0"/>
        <w:adjustRightInd w:val="0"/>
        <w:spacing w:after="0" w:line="240" w:lineRule="auto"/>
        <w:ind w:left="1134" w:right="-45" w:firstLine="486"/>
        <w:jc w:val="both"/>
        <w:rPr>
          <w:rFonts w:ascii="Times New Roman" w:hAnsi="Times New Roman" w:cs="Times New Roman"/>
          <w:w w:val="101"/>
          <w:sz w:val="24"/>
          <w:szCs w:val="24"/>
        </w:rPr>
      </w:pPr>
      <w:r>
        <w:rPr>
          <w:rFonts w:ascii="Times New Roman" w:hAnsi="Times New Roman" w:cs="Times New Roman"/>
          <w:w w:val="113"/>
          <w:sz w:val="24"/>
          <w:szCs w:val="24"/>
        </w:rPr>
        <w:t xml:space="preserve">Dalam   pengembangan   kelembagaan   dan </w:t>
      </w:r>
      <w:r>
        <w:rPr>
          <w:rFonts w:ascii="Times New Roman" w:hAnsi="Times New Roman" w:cs="Times New Roman"/>
          <w:w w:val="102"/>
          <w:sz w:val="24"/>
          <w:szCs w:val="24"/>
        </w:rPr>
        <w:t xml:space="preserve">pembinaan berbasis komunitas dapat dikembangkan </w:t>
      </w:r>
      <w:r>
        <w:rPr>
          <w:rFonts w:ascii="Times New Roman" w:hAnsi="Times New Roman" w:cs="Times New Roman"/>
          <w:w w:val="101"/>
          <w:sz w:val="24"/>
          <w:szCs w:val="24"/>
        </w:rPr>
        <w:t xml:space="preserve">dengan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1"/>
          <w:sz w:val="24"/>
          <w:szCs w:val="24"/>
          <w:lang w:val="en-US"/>
        </w:rPr>
        <w:t>M</w:t>
      </w:r>
      <w:r>
        <w:rPr>
          <w:rFonts w:ascii="Times New Roman" w:hAnsi="Times New Roman" w:cs="Times New Roman"/>
          <w:w w:val="101"/>
          <w:sz w:val="24"/>
          <w:szCs w:val="24"/>
        </w:rPr>
        <w:t xml:space="preserve">eningkatkan kemampuan manajemen dan </w:t>
      </w:r>
      <w:r>
        <w:rPr>
          <w:rFonts w:ascii="Times New Roman" w:hAnsi="Times New Roman" w:cs="Times New Roman"/>
          <w:w w:val="103"/>
          <w:sz w:val="24"/>
          <w:szCs w:val="24"/>
        </w:rPr>
        <w:t xml:space="preserve">fungsi  organisasi  gerakan  yang  berasas  potensial, </w:t>
      </w:r>
      <w:r>
        <w:rPr>
          <w:rFonts w:ascii="Times New Roman" w:hAnsi="Times New Roman" w:cs="Times New Roman"/>
          <w:spacing w:val="-2"/>
          <w:sz w:val="24"/>
          <w:szCs w:val="24"/>
        </w:rPr>
        <w:t xml:space="preserve">responsif,  dan desentralisasi.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spacing w:val="-2"/>
          <w:sz w:val="24"/>
          <w:szCs w:val="24"/>
        </w:rPr>
        <w:t xml:space="preserve">Kebijakan pelaksanaan </w:t>
      </w:r>
      <w:r>
        <w:rPr>
          <w:rFonts w:ascii="Times New Roman" w:hAnsi="Times New Roman" w:cs="Times New Roman"/>
          <w:w w:val="102"/>
          <w:sz w:val="24"/>
          <w:szCs w:val="24"/>
        </w:rPr>
        <w:t xml:space="preserve">program yang benar-benar membawa kemajuan dan </w:t>
      </w:r>
      <w:r>
        <w:rPr>
          <w:rFonts w:ascii="Times New Roman" w:hAnsi="Times New Roman" w:cs="Times New Roman"/>
          <w:w w:val="105"/>
          <w:sz w:val="24"/>
          <w:szCs w:val="24"/>
        </w:rPr>
        <w:t xml:space="preserve">perkembangan  secara  lebih  unggul  bagi  ‘Aisyiyah </w:t>
      </w:r>
      <w:r>
        <w:rPr>
          <w:rFonts w:ascii="Times New Roman" w:hAnsi="Times New Roman" w:cs="Times New Roman"/>
          <w:spacing w:val="-3"/>
          <w:sz w:val="24"/>
          <w:szCs w:val="24"/>
        </w:rPr>
        <w:t xml:space="preserve">diperlukan pada semua tingkatan/lini organisasi.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w w:val="103"/>
          <w:sz w:val="24"/>
          <w:szCs w:val="24"/>
        </w:rPr>
        <w:t xml:space="preserve">Melakukan usaha-usaha yang berbasis komunitas atau </w:t>
      </w:r>
      <w:r>
        <w:rPr>
          <w:rFonts w:ascii="Times New Roman" w:hAnsi="Times New Roman" w:cs="Times New Roman"/>
          <w:spacing w:val="-2"/>
          <w:sz w:val="24"/>
          <w:szCs w:val="24"/>
        </w:rPr>
        <w:t xml:space="preserve">jama’ah khususnya di akar rumput, sehingga mengakar ke bawah dan mampu melakukan dakwah pencerahan </w:t>
      </w:r>
      <w:r>
        <w:rPr>
          <w:rFonts w:ascii="Times New Roman" w:hAnsi="Times New Roman" w:cs="Times New Roman"/>
          <w:spacing w:val="-3"/>
          <w:sz w:val="24"/>
          <w:szCs w:val="24"/>
        </w:rPr>
        <w:t xml:space="preserve">yang membebaskan, memberdayakan, dan memajukan </w:t>
      </w:r>
      <w:r>
        <w:rPr>
          <w:rFonts w:ascii="Times New Roman" w:hAnsi="Times New Roman" w:cs="Times New Roman"/>
          <w:sz w:val="24"/>
          <w:szCs w:val="24"/>
        </w:rPr>
        <w:t xml:space="preserve">kehidupan.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sz w:val="24"/>
          <w:szCs w:val="24"/>
        </w:rPr>
        <w:t xml:space="preserve">Dengan  dakwah  Islam  yang  bekemajuan </w:t>
      </w:r>
      <w:r>
        <w:rPr>
          <w:rFonts w:ascii="Times New Roman" w:hAnsi="Times New Roman" w:cs="Times New Roman"/>
          <w:spacing w:val="-1"/>
          <w:sz w:val="24"/>
          <w:szCs w:val="24"/>
        </w:rPr>
        <w:t xml:space="preserve">di  akar-rumput  itu  ‘Aisyiyah  menjadikan  masyarakat </w:t>
      </w:r>
      <w:r>
        <w:rPr>
          <w:rFonts w:ascii="Times New Roman" w:hAnsi="Times New Roman" w:cs="Times New Roman"/>
          <w:w w:val="106"/>
          <w:sz w:val="24"/>
          <w:szCs w:val="24"/>
        </w:rPr>
        <w:t xml:space="preserve">sebagai  media  objektivasi  masyarakat  Islam  yang </w:t>
      </w:r>
      <w:r>
        <w:rPr>
          <w:rFonts w:ascii="Times New Roman" w:hAnsi="Times New Roman" w:cs="Times New Roman"/>
          <w:spacing w:val="-2"/>
          <w:sz w:val="24"/>
          <w:szCs w:val="24"/>
        </w:rPr>
        <w:t xml:space="preserve">sebenar-benarnya dalam mewujudkan kehidupan yang </w:t>
      </w:r>
      <w:r>
        <w:rPr>
          <w:rFonts w:ascii="Times New Roman" w:hAnsi="Times New Roman" w:cs="Times New Roman"/>
          <w:spacing w:val="-3"/>
          <w:sz w:val="24"/>
          <w:szCs w:val="24"/>
        </w:rPr>
        <w:t xml:space="preserve">lebih relijius,   adil, makmur,   demokratis, bermartabat, </w:t>
      </w:r>
      <w:r>
        <w:rPr>
          <w:rFonts w:ascii="Times New Roman" w:hAnsi="Times New Roman" w:cs="Times New Roman"/>
          <w:sz w:val="24"/>
          <w:szCs w:val="24"/>
        </w:rPr>
        <w:t xml:space="preserve">dan berkebudayaan utama.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1"/>
          <w:sz w:val="24"/>
          <w:szCs w:val="24"/>
        </w:rPr>
      </w:pPr>
      <w:r>
        <w:rPr>
          <w:rFonts w:ascii="Times New Roman" w:hAnsi="Times New Roman" w:cs="Times New Roman"/>
          <w:sz w:val="24"/>
          <w:szCs w:val="24"/>
          <w:lang w:val="en-US"/>
        </w:rPr>
        <w:t>Mengembangkan</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paket-paket materi ideologi dan model sosialisasi serta </w:t>
      </w:r>
      <w:r>
        <w:rPr>
          <w:rFonts w:ascii="Times New Roman" w:hAnsi="Times New Roman" w:cs="Times New Roman"/>
          <w:w w:val="104"/>
          <w:sz w:val="24"/>
          <w:szCs w:val="24"/>
        </w:rPr>
        <w:t xml:space="preserve">pembinaannya  yang tertuang  dalam  usaha-usaha </w:t>
      </w:r>
      <w:r>
        <w:rPr>
          <w:rFonts w:ascii="Times New Roman" w:hAnsi="Times New Roman" w:cs="Times New Roman"/>
          <w:spacing w:val="-3"/>
          <w:sz w:val="24"/>
          <w:szCs w:val="24"/>
        </w:rPr>
        <w:t xml:space="preserve">praksis dakwah pencerahan. </w:t>
      </w:r>
    </w:p>
    <w:p>
      <w:pPr>
        <w:pStyle w:val="18"/>
        <w:widowControl w:val="0"/>
        <w:numPr>
          <w:ilvl w:val="0"/>
          <w:numId w:val="18"/>
        </w:numPr>
        <w:autoSpaceDE w:val="0"/>
        <w:autoSpaceDN w:val="0"/>
        <w:adjustRightInd w:val="0"/>
        <w:spacing w:after="0" w:line="240" w:lineRule="auto"/>
        <w:ind w:left="709" w:hanging="283"/>
        <w:rPr>
          <w:rFonts w:ascii="Times New Roman" w:hAnsi="Times New Roman" w:cs="Times New Roman"/>
          <w:b/>
          <w:spacing w:val="-3"/>
          <w:sz w:val="24"/>
          <w:szCs w:val="24"/>
        </w:rPr>
      </w:pPr>
      <w:r>
        <w:rPr>
          <w:rFonts w:ascii="Times New Roman" w:hAnsi="Times New Roman" w:cs="Times New Roman"/>
          <w:b/>
          <w:spacing w:val="-3"/>
          <w:sz w:val="24"/>
          <w:szCs w:val="24"/>
        </w:rPr>
        <w:t xml:space="preserve">Dinamisasi Kepemimpinan </w:t>
      </w:r>
    </w:p>
    <w:p>
      <w:pPr>
        <w:widowControl w:val="0"/>
        <w:autoSpaceDE w:val="0"/>
        <w:autoSpaceDN w:val="0"/>
        <w:adjustRightInd w:val="0"/>
        <w:spacing w:after="0" w:line="240" w:lineRule="auto"/>
        <w:ind w:left="709" w:right="-45" w:firstLine="425"/>
        <w:jc w:val="both"/>
        <w:rPr>
          <w:rFonts w:ascii="Times New Roman" w:hAnsi="Times New Roman" w:cs="Times New Roman"/>
          <w:w w:val="103"/>
          <w:sz w:val="24"/>
          <w:szCs w:val="24"/>
        </w:rPr>
      </w:pPr>
      <w:r>
        <w:rPr>
          <w:rFonts w:ascii="Times New Roman" w:hAnsi="Times New Roman" w:cs="Times New Roman"/>
          <w:w w:val="108"/>
          <w:sz w:val="24"/>
          <w:szCs w:val="24"/>
        </w:rPr>
        <w:t xml:space="preserve">Kepemimpinan merupakan factor strategis bagi </w:t>
      </w:r>
      <w:r>
        <w:rPr>
          <w:rFonts w:ascii="Times New Roman" w:hAnsi="Times New Roman" w:cs="Times New Roman"/>
          <w:w w:val="105"/>
          <w:sz w:val="24"/>
          <w:szCs w:val="24"/>
        </w:rPr>
        <w:t xml:space="preserve">Asyiyah memasuki abad kedua. Dalam konteks gerakan </w:t>
      </w:r>
      <w:r>
        <w:rPr>
          <w:rFonts w:ascii="Times New Roman" w:hAnsi="Times New Roman" w:cs="Times New Roman"/>
          <w:w w:val="103"/>
          <w:sz w:val="24"/>
          <w:szCs w:val="24"/>
        </w:rPr>
        <w:t>Islam, diperlukan kepemimpinan pengembangan model kepemimpinan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2"/>
          <w:sz w:val="24"/>
          <w:szCs w:val="24"/>
        </w:rPr>
      </w:pPr>
      <w:r>
        <w:rPr>
          <w:rFonts w:ascii="Times New Roman" w:hAnsi="Times New Roman" w:cs="Times New Roman"/>
          <w:w w:val="103"/>
          <w:sz w:val="24"/>
          <w:szCs w:val="24"/>
          <w:lang w:val="en-US"/>
        </w:rPr>
        <w:t xml:space="preserve">Kepemimpinan </w:t>
      </w:r>
      <w:r>
        <w:rPr>
          <w:rFonts w:ascii="Times New Roman" w:hAnsi="Times New Roman" w:cs="Times New Roman"/>
          <w:w w:val="103"/>
          <w:sz w:val="24"/>
          <w:szCs w:val="24"/>
        </w:rPr>
        <w:t xml:space="preserve">yang  menggerakkan. </w:t>
      </w:r>
      <w:r>
        <w:rPr>
          <w:rFonts w:ascii="Times New Roman" w:hAnsi="Times New Roman" w:cs="Times New Roman"/>
          <w:w w:val="101"/>
          <w:sz w:val="24"/>
          <w:szCs w:val="24"/>
        </w:rPr>
        <w:t xml:space="preserve">‘Aisyiyah merupakan organisasi  pergerakan  yang  harus </w:t>
      </w:r>
      <w:r>
        <w:rPr>
          <w:rFonts w:ascii="Times New Roman" w:hAnsi="Times New Roman" w:cs="Times New Roman"/>
          <w:w w:val="103"/>
          <w:sz w:val="24"/>
          <w:szCs w:val="24"/>
        </w:rPr>
        <w:t xml:space="preserve">terus bergerak dinamis. Kekuatan organisasi keagamaan </w:t>
      </w:r>
      <w:r>
        <w:rPr>
          <w:rFonts w:ascii="Times New Roman" w:hAnsi="Times New Roman" w:cs="Times New Roman"/>
          <w:w w:val="102"/>
          <w:sz w:val="24"/>
          <w:szCs w:val="24"/>
        </w:rPr>
        <w:t xml:space="preserve">yang  bersifat  pergerakan  terletak  pada  pimpinan  dan </w:t>
      </w:r>
      <w:r>
        <w:rPr>
          <w:rFonts w:ascii="Times New Roman" w:hAnsi="Times New Roman" w:cs="Times New Roman"/>
          <w:w w:val="104"/>
          <w:sz w:val="24"/>
          <w:szCs w:val="24"/>
        </w:rPr>
        <w:t xml:space="preserve">para kadernya. Aktif atau  tidaknya organisasi tergantung </w:t>
      </w:r>
      <w:r>
        <w:rPr>
          <w:rFonts w:ascii="Times New Roman" w:hAnsi="Times New Roman" w:cs="Times New Roman"/>
          <w:w w:val="101"/>
          <w:sz w:val="24"/>
          <w:szCs w:val="24"/>
        </w:rPr>
        <w:t xml:space="preserve">pada kepimpinannya sebagai kekuatan penggerak.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2"/>
          <w:sz w:val="24"/>
          <w:szCs w:val="24"/>
        </w:rPr>
      </w:pPr>
      <w:r>
        <w:rPr>
          <w:rFonts w:ascii="Times New Roman" w:hAnsi="Times New Roman" w:cs="Times New Roman"/>
          <w:w w:val="101"/>
          <w:sz w:val="24"/>
          <w:szCs w:val="24"/>
        </w:rPr>
        <w:t>Kepemimpinan transformative</w:t>
      </w:r>
      <w:r>
        <w:rPr>
          <w:rFonts w:ascii="Times New Roman" w:hAnsi="Times New Roman" w:cs="Times New Roman"/>
          <w:w w:val="101"/>
          <w:sz w:val="24"/>
          <w:szCs w:val="24"/>
          <w:lang w:val="en-US"/>
        </w:rPr>
        <w:t xml:space="preserve">. </w:t>
      </w:r>
      <w:r>
        <w:rPr>
          <w:rFonts w:ascii="Times New Roman" w:hAnsi="Times New Roman" w:cs="Times New Roman"/>
          <w:w w:val="101"/>
          <w:sz w:val="24"/>
          <w:szCs w:val="24"/>
        </w:rPr>
        <w:t xml:space="preserve">Dalam </w:t>
      </w:r>
      <w:r>
        <w:rPr>
          <w:rFonts w:ascii="Times New Roman" w:hAnsi="Times New Roman" w:cs="Times New Roman"/>
          <w:w w:val="102"/>
          <w:sz w:val="24"/>
          <w:szCs w:val="24"/>
        </w:rPr>
        <w:t xml:space="preserve">mewujudkan kepemimpinan gerakan yang dinamis maka </w:t>
      </w:r>
      <w:r>
        <w:rPr>
          <w:rFonts w:ascii="Times New Roman" w:hAnsi="Times New Roman" w:cs="Times New Roman"/>
          <w:w w:val="103"/>
          <w:sz w:val="24"/>
          <w:szCs w:val="24"/>
        </w:rPr>
        <w:t xml:space="preserve">perlu dikembangkan fungsi kepemimpinan transformatif </w:t>
      </w:r>
      <w:r>
        <w:rPr>
          <w:rFonts w:ascii="Times New Roman" w:hAnsi="Times New Roman" w:cs="Times New Roman"/>
          <w:spacing w:val="-4"/>
          <w:sz w:val="24"/>
          <w:szCs w:val="24"/>
        </w:rPr>
        <w:t xml:space="preserve">dalam ‘Aisyiyah maupun dalam kehidupan umat dan bangsa. </w:t>
      </w:r>
      <w:r>
        <w:rPr>
          <w:rFonts w:ascii="Times New Roman" w:hAnsi="Times New Roman" w:cs="Times New Roman"/>
          <w:w w:val="102"/>
          <w:sz w:val="24"/>
          <w:szCs w:val="24"/>
        </w:rPr>
        <w:t xml:space="preserve">Kepemimpinan transformatif adalah kepemimpinan </w:t>
      </w:r>
      <w:r>
        <w:rPr>
          <w:rFonts w:ascii="Times New Roman" w:hAnsi="Times New Roman" w:cs="Times New Roman"/>
          <w:spacing w:val="-6"/>
          <w:sz w:val="24"/>
          <w:szCs w:val="24"/>
        </w:rPr>
        <w:t xml:space="preserve">untuk perubahan yang mampu memobilisasi seluruh potensi, </w:t>
      </w:r>
      <w:r>
        <w:rPr>
          <w:rFonts w:ascii="Times New Roman" w:hAnsi="Times New Roman" w:cs="Times New Roman"/>
          <w:sz w:val="24"/>
          <w:szCs w:val="24"/>
        </w:rPr>
        <w:t xml:space="preserve">mangagendakan  perubahan,  dan  memproyeksikan  masa depan menuju kemajuan dan keunggulan. Kepemimpinan </w:t>
      </w:r>
      <w:r>
        <w:rPr>
          <w:rFonts w:ascii="Times New Roman" w:hAnsi="Times New Roman" w:cs="Times New Roman"/>
          <w:spacing w:val="-3"/>
          <w:sz w:val="24"/>
          <w:szCs w:val="24"/>
        </w:rPr>
        <w:t xml:space="preserve">model transformatif tersebut sejalan dengan spirit Islam dan </w:t>
      </w:r>
      <w:r>
        <w:rPr>
          <w:rFonts w:ascii="Times New Roman" w:hAnsi="Times New Roman" w:cs="Times New Roman"/>
          <w:w w:val="102"/>
          <w:sz w:val="24"/>
          <w:szCs w:val="24"/>
        </w:rPr>
        <w:t xml:space="preserve">uswah hasanah Nabi yang membawa perubahan sebagai </w:t>
      </w:r>
      <w:r>
        <w:rPr>
          <w:rFonts w:ascii="Times New Roman" w:hAnsi="Times New Roman" w:cs="Times New Roman"/>
          <w:w w:val="104"/>
          <w:sz w:val="24"/>
          <w:szCs w:val="24"/>
        </w:rPr>
        <w:t xml:space="preserve">jalan  kemajuan sepanjang kemauan ajaran Islam untuk </w:t>
      </w:r>
      <w:r>
        <w:rPr>
          <w:rFonts w:ascii="Times New Roman" w:hAnsi="Times New Roman" w:cs="Times New Roman"/>
          <w:spacing w:val="-3"/>
          <w:sz w:val="24"/>
          <w:szCs w:val="24"/>
        </w:rPr>
        <w:t xml:space="preserve">membangun peradaban yang utama. </w:t>
      </w:r>
      <w:r>
        <w:rPr>
          <w:rFonts w:ascii="Times New Roman" w:hAnsi="Times New Roman" w:cs="Times New Roman"/>
          <w:w w:val="102"/>
          <w:sz w:val="24"/>
          <w:szCs w:val="24"/>
        </w:rPr>
        <w:t xml:space="preserve">Fungsi kepemimpinan  transformatif  dalam  ‘Aisyiyah </w:t>
      </w:r>
      <w:r>
        <w:rPr>
          <w:rFonts w:ascii="Times New Roman" w:hAnsi="Times New Roman" w:cs="Times New Roman"/>
          <w:w w:val="104"/>
          <w:sz w:val="24"/>
          <w:szCs w:val="24"/>
        </w:rPr>
        <w:t xml:space="preserve">akan mampu membawa ‘Aisyiyah menjadi lebih dinamis </w:t>
      </w:r>
      <w:r>
        <w:rPr>
          <w:rFonts w:ascii="Times New Roman" w:hAnsi="Times New Roman" w:cs="Times New Roman"/>
          <w:w w:val="102"/>
          <w:sz w:val="24"/>
          <w:szCs w:val="24"/>
        </w:rPr>
        <w:t xml:space="preserve">dan inovatif dalam mengembangkan dakwah pencerahan </w:t>
      </w:r>
      <w:r>
        <w:rPr>
          <w:rFonts w:ascii="Times New Roman" w:hAnsi="Times New Roman" w:cs="Times New Roman"/>
          <w:w w:val="103"/>
          <w:sz w:val="24"/>
          <w:szCs w:val="24"/>
        </w:rPr>
        <w:t xml:space="preserve">melalui amal usaha dan program-program praksis untuk </w:t>
      </w:r>
      <w:r>
        <w:rPr>
          <w:rFonts w:ascii="Times New Roman" w:hAnsi="Times New Roman" w:cs="Times New Roman"/>
          <w:w w:val="104"/>
          <w:sz w:val="24"/>
          <w:szCs w:val="24"/>
        </w:rPr>
        <w:t xml:space="preserve">pembebasan, pemberdayaan, dan pemajuan kehidupan </w:t>
      </w:r>
      <w:r>
        <w:rPr>
          <w:rFonts w:ascii="Times New Roman" w:hAnsi="Times New Roman" w:cs="Times New Roman"/>
          <w:w w:val="112"/>
          <w:sz w:val="24"/>
          <w:szCs w:val="24"/>
        </w:rPr>
        <w:t xml:space="preserve">umat  dan  bangsa. Kepemimpinan ‘Aisyiyah  dalam </w:t>
      </w:r>
      <w:r>
        <w:rPr>
          <w:rFonts w:ascii="Times New Roman" w:hAnsi="Times New Roman" w:cs="Times New Roman"/>
          <w:spacing w:val="-1"/>
          <w:sz w:val="24"/>
          <w:szCs w:val="24"/>
        </w:rPr>
        <w:t xml:space="preserve">memasuki abad kedua memang memerlukan peran-peran </w:t>
      </w:r>
      <w:r>
        <w:rPr>
          <w:rFonts w:ascii="Times New Roman" w:hAnsi="Times New Roman" w:cs="Times New Roman"/>
          <w:w w:val="101"/>
          <w:sz w:val="24"/>
          <w:szCs w:val="24"/>
        </w:rPr>
        <w:t xml:space="preserve">transformasional sebagai jalan dinamis mewujudkan misi </w:t>
      </w:r>
      <w:r>
        <w:rPr>
          <w:rFonts w:ascii="Times New Roman" w:hAnsi="Times New Roman" w:cs="Times New Roman"/>
          <w:spacing w:val="-3"/>
          <w:sz w:val="24"/>
          <w:szCs w:val="24"/>
        </w:rPr>
        <w:t xml:space="preserve">dakwah dalam Surat Ali Imran 104 dan 110. </w:t>
      </w:r>
    </w:p>
    <w:p>
      <w:pPr>
        <w:pStyle w:val="18"/>
        <w:widowControl w:val="0"/>
        <w:numPr>
          <w:ilvl w:val="0"/>
          <w:numId w:val="33"/>
        </w:numPr>
        <w:autoSpaceDE w:val="0"/>
        <w:autoSpaceDN w:val="0"/>
        <w:adjustRightInd w:val="0"/>
        <w:spacing w:after="0" w:line="240" w:lineRule="auto"/>
        <w:ind w:right="-45"/>
        <w:jc w:val="both"/>
        <w:rPr>
          <w:rFonts w:ascii="Times New Roman" w:hAnsi="Times New Roman" w:cs="Times New Roman"/>
          <w:w w:val="102"/>
          <w:sz w:val="24"/>
          <w:szCs w:val="24"/>
        </w:rPr>
      </w:pPr>
      <w:r>
        <w:rPr>
          <w:rFonts w:ascii="Times New Roman" w:hAnsi="Times New Roman" w:cs="Times New Roman"/>
          <w:spacing w:val="-3"/>
          <w:sz w:val="24"/>
          <w:szCs w:val="24"/>
        </w:rPr>
        <w:t xml:space="preserve">Kepemimpinan publik. </w:t>
      </w:r>
      <w:r>
        <w:rPr>
          <w:rFonts w:ascii="Times New Roman" w:hAnsi="Times New Roman" w:cs="Times New Roman"/>
          <w:spacing w:val="-4"/>
          <w:sz w:val="24"/>
          <w:szCs w:val="24"/>
        </w:rPr>
        <w:t xml:space="preserve">‘Aisyiyah penting mendorong perempuan untuk berperan sebagai pemimpin dalam berbagai level dan struktur seperti </w:t>
      </w:r>
      <w:r>
        <w:rPr>
          <w:rFonts w:ascii="Times New Roman" w:hAnsi="Times New Roman" w:cs="Times New Roman"/>
          <w:spacing w:val="-1"/>
          <w:sz w:val="24"/>
          <w:szCs w:val="24"/>
        </w:rPr>
        <w:t xml:space="preserve">menjadi pemimpin di masyarakat (local leader), eksekutif, </w:t>
      </w:r>
      <w:r>
        <w:rPr>
          <w:rFonts w:ascii="Times New Roman" w:hAnsi="Times New Roman" w:cs="Times New Roman"/>
          <w:spacing w:val="-2"/>
          <w:sz w:val="24"/>
          <w:szCs w:val="24"/>
        </w:rPr>
        <w:t>legislatif,  yudikatif</w:t>
      </w:r>
      <w:r>
        <w:rPr>
          <w:rFonts w:ascii="Times New Roman" w:hAnsi="Times New Roman" w:cs="Times New Roman"/>
          <w:w w:val="102"/>
          <w:sz w:val="24"/>
          <w:szCs w:val="24"/>
        </w:rPr>
        <w:t xml:space="preserve">, dunia pofesi, sebagai pengusaha, dan </w:t>
      </w:r>
      <w:r>
        <w:rPr>
          <w:rFonts w:ascii="Times New Roman" w:hAnsi="Times New Roman" w:cs="Times New Roman"/>
          <w:w w:val="101"/>
          <w:sz w:val="24"/>
          <w:szCs w:val="24"/>
        </w:rPr>
        <w:t xml:space="preserve">sebagainya. Dengan demikian perempuan dapat menjadi </w:t>
      </w:r>
      <w:r>
        <w:rPr>
          <w:rFonts w:ascii="Times New Roman" w:hAnsi="Times New Roman" w:cs="Times New Roman"/>
          <w:w w:val="104"/>
          <w:sz w:val="24"/>
          <w:szCs w:val="24"/>
        </w:rPr>
        <w:t xml:space="preserve">agen perubahan yang ikut menentukan kemajuan umat </w:t>
      </w:r>
      <w:r>
        <w:rPr>
          <w:rFonts w:ascii="Times New Roman" w:hAnsi="Times New Roman" w:cs="Times New Roman"/>
          <w:spacing w:val="-1"/>
          <w:sz w:val="24"/>
          <w:szCs w:val="24"/>
        </w:rPr>
        <w:t xml:space="preserve">dan bangsa. Masih banyak potensi perempuan yang harus terus dikembangkan menuju masa depan yang lebih maju, </w:t>
      </w:r>
      <w:r>
        <w:rPr>
          <w:rFonts w:ascii="Times New Roman" w:hAnsi="Times New Roman" w:cs="Times New Roman"/>
          <w:spacing w:val="-3"/>
          <w:sz w:val="24"/>
          <w:szCs w:val="24"/>
        </w:rPr>
        <w:t xml:space="preserve">unggul, dan bermartabat. </w:t>
      </w:r>
      <w:r>
        <w:rPr>
          <w:rFonts w:ascii="Times New Roman" w:hAnsi="Times New Roman" w:cs="Times New Roman"/>
          <w:w w:val="107"/>
          <w:sz w:val="24"/>
          <w:szCs w:val="24"/>
        </w:rPr>
        <w:t xml:space="preserve">Menghadapi  masa  depan  yang  sarat  tantangan, </w:t>
      </w:r>
      <w:r>
        <w:rPr>
          <w:rFonts w:ascii="Times New Roman" w:hAnsi="Times New Roman" w:cs="Times New Roman"/>
          <w:w w:val="102"/>
          <w:sz w:val="24"/>
          <w:szCs w:val="24"/>
        </w:rPr>
        <w:t xml:space="preserve">Asyiyah  penting  mendorong  kadernya  untuk  berkiprah </w:t>
      </w:r>
      <w:r>
        <w:rPr>
          <w:rFonts w:ascii="Times New Roman" w:hAnsi="Times New Roman" w:cs="Times New Roman"/>
          <w:sz w:val="24"/>
          <w:szCs w:val="24"/>
        </w:rPr>
        <w:t xml:space="preserve">dalam kepemimpinan di berbagai struktur dan lingkungan </w:t>
      </w:r>
      <w:r>
        <w:rPr>
          <w:rFonts w:ascii="Times New Roman" w:hAnsi="Times New Roman" w:cs="Times New Roman"/>
          <w:w w:val="102"/>
          <w:sz w:val="24"/>
          <w:szCs w:val="24"/>
        </w:rPr>
        <w:t xml:space="preserve">kehidupan, baik dalam keumatan maupun kebangsaan. </w:t>
      </w:r>
      <w:r>
        <w:rPr>
          <w:rFonts w:ascii="Times New Roman" w:hAnsi="Times New Roman" w:cs="Times New Roman"/>
          <w:w w:val="110"/>
          <w:sz w:val="24"/>
          <w:szCs w:val="24"/>
        </w:rPr>
        <w:t xml:space="preserve">Kader  ‘Aisyiyah   didorong   untuk   berkiprah   dalam </w:t>
      </w:r>
      <w:r>
        <w:rPr>
          <w:rFonts w:ascii="Times New Roman" w:hAnsi="Times New Roman" w:cs="Times New Roman"/>
          <w:spacing w:val="-1"/>
          <w:sz w:val="24"/>
          <w:szCs w:val="24"/>
        </w:rPr>
        <w:t xml:space="preserve">kepemimpinan umat Islam maupun di pemerintahan serta </w:t>
      </w:r>
      <w:r>
        <w:rPr>
          <w:rFonts w:ascii="Times New Roman" w:hAnsi="Times New Roman" w:cs="Times New Roman"/>
          <w:w w:val="102"/>
          <w:sz w:val="24"/>
          <w:szCs w:val="24"/>
        </w:rPr>
        <w:t xml:space="preserve">lingkungan profesi sehingga memberikan pengaruh yang </w:t>
      </w:r>
      <w:r>
        <w:rPr>
          <w:rFonts w:ascii="Times New Roman" w:hAnsi="Times New Roman" w:cs="Times New Roman"/>
          <w:w w:val="103"/>
          <w:sz w:val="24"/>
          <w:szCs w:val="24"/>
        </w:rPr>
        <w:t xml:space="preserve">menentukan untuk mengemban misi dakwah dan tajdid </w:t>
      </w:r>
      <w:r>
        <w:rPr>
          <w:rFonts w:ascii="Times New Roman" w:hAnsi="Times New Roman" w:cs="Times New Roman"/>
          <w:w w:val="104"/>
          <w:sz w:val="24"/>
          <w:szCs w:val="24"/>
        </w:rPr>
        <w:t xml:space="preserve">yang membawa kemajuan. Secara khusus, dengan masih </w:t>
      </w:r>
      <w:r>
        <w:rPr>
          <w:rFonts w:ascii="Times New Roman" w:hAnsi="Times New Roman" w:cs="Times New Roman"/>
          <w:spacing w:val="-2"/>
          <w:sz w:val="24"/>
          <w:szCs w:val="24"/>
        </w:rPr>
        <w:t xml:space="preserve">rendahnya keterwakilan perempuan dalam lembaga politik, </w:t>
      </w:r>
      <w:r>
        <w:rPr>
          <w:rFonts w:ascii="Times New Roman" w:hAnsi="Times New Roman" w:cs="Times New Roman"/>
          <w:w w:val="103"/>
          <w:sz w:val="24"/>
          <w:szCs w:val="24"/>
        </w:rPr>
        <w:t xml:space="preserve">eksekutif, yudikatif, serta berbagai jabatan publik lainnya, </w:t>
      </w:r>
      <w:r>
        <w:rPr>
          <w:rFonts w:ascii="Times New Roman" w:hAnsi="Times New Roman" w:cs="Times New Roman"/>
          <w:w w:val="104"/>
          <w:sz w:val="24"/>
          <w:szCs w:val="24"/>
        </w:rPr>
        <w:t xml:space="preserve">maka ‘Aisyiyahpenting  menyiapkan  kader-kader  untuk perjuang di area keumatan dan publik yang lebih luas di </w:t>
      </w:r>
      <w:r>
        <w:rPr>
          <w:rFonts w:ascii="Times New Roman" w:hAnsi="Times New Roman" w:cs="Times New Roman"/>
          <w:spacing w:val="-3"/>
          <w:sz w:val="24"/>
          <w:szCs w:val="24"/>
        </w:rPr>
        <w:t xml:space="preserve">berbagai level. </w:t>
      </w:r>
    </w:p>
    <w:p>
      <w:pPr>
        <w:widowControl w:val="0"/>
        <w:tabs>
          <w:tab w:val="left" w:pos="426"/>
        </w:tabs>
        <w:autoSpaceDE w:val="0"/>
        <w:autoSpaceDN w:val="0"/>
        <w:adjustRightInd w:val="0"/>
        <w:spacing w:after="0" w:line="240" w:lineRule="auto"/>
        <w:ind w:left="426"/>
        <w:rPr>
          <w:rFonts w:ascii="Times New Roman" w:hAnsi="Times New Roman" w:cs="Times New Roman"/>
          <w:b/>
          <w:spacing w:val="-3"/>
          <w:sz w:val="24"/>
          <w:szCs w:val="24"/>
          <w:lang w:val="id-ID"/>
        </w:rPr>
      </w:pPr>
    </w:p>
    <w:p>
      <w:pPr>
        <w:widowControl w:val="0"/>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 xml:space="preserve"> Jogjakarta, 21 Juli 2020. </w:t>
      </w:r>
    </w:p>
    <w:p>
      <w:pPr>
        <w:widowControl w:val="0"/>
        <w:autoSpaceDE w:val="0"/>
        <w:autoSpaceDN w:val="0"/>
        <w:adjustRightInd w:val="0"/>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 xml:space="preserve">Pimpinan Pusat ‘Aisyiyah </w:t>
      </w:r>
    </w:p>
    <w:p>
      <w:pPr>
        <w:spacing w:after="0" w:line="240" w:lineRule="auto"/>
        <w:rPr>
          <w:rFonts w:ascii="Times New Roman" w:hAnsi="Times New Roman" w:cs="Times New Roman"/>
          <w:sz w:val="24"/>
          <w:szCs w:val="24"/>
        </w:rPr>
      </w:pPr>
    </w:p>
    <w:sectPr>
      <w:foot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Arial">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raditional Arabic">
    <w:altName w:val="Times New Roman"/>
    <w:panose1 w:val="02020603050405020304"/>
    <w:charset w:val="00"/>
    <w:family w:val="roman"/>
    <w:pitch w:val="default"/>
    <w:sig w:usb0="00000000" w:usb1="00000000" w:usb2="00000008" w:usb3="00000000" w:csb0="0000004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677063"/>
      <w:docPartObj>
        <w:docPartGallery w:val="AutoText"/>
      </w:docPartObj>
    </w:sdtPr>
    <w:sdtContent>
      <w:p>
        <w:pPr>
          <w:pStyle w:val="7"/>
          <w:jc w:val="center"/>
        </w:pPr>
        <w:r>
          <w:fldChar w:fldCharType="begin"/>
        </w:r>
        <w:r>
          <w:instrText xml:space="preserve"> PAGE   \* MERGEFORMAT </w:instrText>
        </w:r>
        <w:r>
          <w:fldChar w:fldCharType="separate"/>
        </w:r>
        <w:r>
          <w:t>21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B45"/>
    <w:multiLevelType w:val="multilevel"/>
    <w:tmpl w:val="02884B45"/>
    <w:lvl w:ilvl="0" w:tentative="0">
      <w:start w:val="1"/>
      <w:numFmt w:val="lowerLetter"/>
      <w:lvlText w:val="%1."/>
      <w:lvlJc w:val="left"/>
      <w:pPr>
        <w:ind w:left="1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EC78BA"/>
    <w:multiLevelType w:val="multilevel"/>
    <w:tmpl w:val="04EC78BA"/>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058D1263"/>
    <w:multiLevelType w:val="multilevel"/>
    <w:tmpl w:val="058D1263"/>
    <w:lvl w:ilvl="0" w:tentative="0">
      <w:start w:val="1"/>
      <w:numFmt w:val="decimal"/>
      <w:lvlText w:val="%1)"/>
      <w:lvlJc w:val="left"/>
      <w:pPr>
        <w:ind w:left="2340" w:hanging="360"/>
      </w:pPr>
    </w:lvl>
    <w:lvl w:ilvl="1" w:tentative="0">
      <w:start w:val="1"/>
      <w:numFmt w:val="lowerLetter"/>
      <w:lvlText w:val="%2."/>
      <w:lvlJc w:val="left"/>
      <w:pPr>
        <w:ind w:left="3060" w:hanging="360"/>
      </w:pPr>
    </w:lvl>
    <w:lvl w:ilvl="2" w:tentative="0">
      <w:start w:val="1"/>
      <w:numFmt w:val="lowerRoman"/>
      <w:lvlText w:val="%3."/>
      <w:lvlJc w:val="right"/>
      <w:pPr>
        <w:ind w:left="3780" w:hanging="180"/>
      </w:p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3">
    <w:nsid w:val="0A7C5871"/>
    <w:multiLevelType w:val="multilevel"/>
    <w:tmpl w:val="0A7C5871"/>
    <w:lvl w:ilvl="0" w:tentative="0">
      <w:start w:val="1"/>
      <w:numFmt w:val="upperLetter"/>
      <w:lvlText w:val="%1."/>
      <w:lvlJc w:val="left"/>
      <w:pPr>
        <w:ind w:left="720" w:hanging="360"/>
      </w:pPr>
      <w:rPr>
        <w:rFonts w:hint="default"/>
        <w:sz w:val="24"/>
      </w:rPr>
    </w:lvl>
    <w:lvl w:ilvl="1" w:tentative="0">
      <w:start w:val="1"/>
      <w:numFmt w:val="decimal"/>
      <w:lvlText w:val="(%2)"/>
      <w:lvlJc w:val="left"/>
      <w:pPr>
        <w:ind w:left="2070" w:hanging="990"/>
      </w:pPr>
      <w:rPr>
        <w:rFonts w:hint="default"/>
        <w:w w:val="1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7D1F2B"/>
    <w:multiLevelType w:val="multilevel"/>
    <w:tmpl w:val="0A7D1F2B"/>
    <w:lvl w:ilvl="0" w:tentative="0">
      <w:start w:val="8"/>
      <w:numFmt w:val="decimal"/>
      <w:pStyle w:val="26"/>
      <w:lvlText w:val="%1"/>
      <w:lvlJc w:val="left"/>
      <w:pPr>
        <w:ind w:left="1356" w:hanging="360"/>
      </w:pPr>
      <w:rPr>
        <w:rFonts w:hint="default"/>
      </w:rPr>
    </w:lvl>
    <w:lvl w:ilvl="1" w:tentative="0">
      <w:start w:val="1"/>
      <w:numFmt w:val="lowerLetter"/>
      <w:lvlText w:val="%2."/>
      <w:lvlJc w:val="left"/>
      <w:pPr>
        <w:ind w:left="2076" w:hanging="360"/>
      </w:pPr>
    </w:lvl>
    <w:lvl w:ilvl="2" w:tentative="0">
      <w:start w:val="1"/>
      <w:numFmt w:val="lowerRoman"/>
      <w:lvlText w:val="%3."/>
      <w:lvlJc w:val="right"/>
      <w:pPr>
        <w:ind w:left="2796" w:hanging="180"/>
      </w:pPr>
    </w:lvl>
    <w:lvl w:ilvl="3" w:tentative="0">
      <w:start w:val="1"/>
      <w:numFmt w:val="decimal"/>
      <w:lvlText w:val="%4."/>
      <w:lvlJc w:val="left"/>
      <w:pPr>
        <w:ind w:left="3516" w:hanging="360"/>
      </w:pPr>
    </w:lvl>
    <w:lvl w:ilvl="4" w:tentative="0">
      <w:start w:val="1"/>
      <w:numFmt w:val="lowerLetter"/>
      <w:lvlText w:val="%5."/>
      <w:lvlJc w:val="left"/>
      <w:pPr>
        <w:ind w:left="4236" w:hanging="360"/>
      </w:pPr>
    </w:lvl>
    <w:lvl w:ilvl="5" w:tentative="0">
      <w:start w:val="1"/>
      <w:numFmt w:val="lowerRoman"/>
      <w:lvlText w:val="%6."/>
      <w:lvlJc w:val="right"/>
      <w:pPr>
        <w:ind w:left="4956" w:hanging="180"/>
      </w:pPr>
    </w:lvl>
    <w:lvl w:ilvl="6" w:tentative="0">
      <w:start w:val="1"/>
      <w:numFmt w:val="decimal"/>
      <w:lvlText w:val="%7."/>
      <w:lvlJc w:val="left"/>
      <w:pPr>
        <w:ind w:left="5676" w:hanging="360"/>
      </w:pPr>
    </w:lvl>
    <w:lvl w:ilvl="7" w:tentative="0">
      <w:start w:val="1"/>
      <w:numFmt w:val="lowerLetter"/>
      <w:lvlText w:val="%8."/>
      <w:lvlJc w:val="left"/>
      <w:pPr>
        <w:ind w:left="6396" w:hanging="360"/>
      </w:pPr>
    </w:lvl>
    <w:lvl w:ilvl="8" w:tentative="0">
      <w:start w:val="1"/>
      <w:numFmt w:val="lowerRoman"/>
      <w:lvlText w:val="%9."/>
      <w:lvlJc w:val="right"/>
      <w:pPr>
        <w:ind w:left="7116" w:hanging="180"/>
      </w:pPr>
    </w:lvl>
  </w:abstractNum>
  <w:abstractNum w:abstractNumId="5">
    <w:nsid w:val="11CE40E8"/>
    <w:multiLevelType w:val="multilevel"/>
    <w:tmpl w:val="11CE40E8"/>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14F527D1"/>
    <w:multiLevelType w:val="multilevel"/>
    <w:tmpl w:val="14F527D1"/>
    <w:lvl w:ilvl="0" w:tentative="0">
      <w:start w:val="1"/>
      <w:numFmt w:val="decimal"/>
      <w:lvlText w:val="%1)"/>
      <w:lvlJc w:val="left"/>
      <w:pPr>
        <w:ind w:left="2563" w:hanging="360"/>
      </w:p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7">
    <w:nsid w:val="14F64BB4"/>
    <w:multiLevelType w:val="multilevel"/>
    <w:tmpl w:val="14F64BB4"/>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18413358"/>
    <w:multiLevelType w:val="multilevel"/>
    <w:tmpl w:val="18413358"/>
    <w:lvl w:ilvl="0" w:tentative="0">
      <w:start w:val="1"/>
      <w:numFmt w:val="decimal"/>
      <w:lvlText w:val="%1)"/>
      <w:lvlJc w:val="left"/>
      <w:pPr>
        <w:ind w:left="2563" w:hanging="360"/>
      </w:p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9">
    <w:nsid w:val="18965783"/>
    <w:multiLevelType w:val="multilevel"/>
    <w:tmpl w:val="18965783"/>
    <w:lvl w:ilvl="0" w:tentative="0">
      <w:start w:val="1"/>
      <w:numFmt w:val="decimal"/>
      <w:lvlText w:val="%1."/>
      <w:lvlJc w:val="left"/>
      <w:pPr>
        <w:ind w:left="1713" w:hanging="360"/>
      </w:pPr>
    </w:lvl>
    <w:lvl w:ilvl="1" w:tentative="0">
      <w:start w:val="1"/>
      <w:numFmt w:val="decimal"/>
      <w:lvlText w:val="%2."/>
      <w:lvlJc w:val="left"/>
      <w:pPr>
        <w:ind w:left="2433" w:hanging="360"/>
      </w:pPr>
    </w:lvl>
    <w:lvl w:ilvl="2" w:tentative="0">
      <w:start w:val="1"/>
      <w:numFmt w:val="decimal"/>
      <w:lvlText w:val="%3)"/>
      <w:lvlJc w:val="left"/>
      <w:pPr>
        <w:ind w:left="3333" w:hanging="360"/>
      </w:pPr>
      <w:rPr>
        <w:rFonts w:hint="default"/>
      </w:rPr>
    </w:lvl>
    <w:lvl w:ilvl="3" w:tentative="0">
      <w:start w:val="0"/>
      <w:numFmt w:val="bullet"/>
      <w:lvlText w:val="-"/>
      <w:lvlJc w:val="left"/>
      <w:pPr>
        <w:ind w:left="3873" w:hanging="360"/>
      </w:pPr>
      <w:rPr>
        <w:rFonts w:hint="default" w:ascii="Times New Roman" w:hAnsi="Times New Roman" w:eastAsia="Times New Roman" w:cs="Times New Roman"/>
        <w:w w:val="100"/>
      </w:r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0">
    <w:nsid w:val="1A944FA5"/>
    <w:multiLevelType w:val="multilevel"/>
    <w:tmpl w:val="1A944FA5"/>
    <w:lvl w:ilvl="0" w:tentative="0">
      <w:start w:val="0"/>
      <w:numFmt w:val="bullet"/>
      <w:lvlText w:val="-"/>
      <w:lvlJc w:val="left"/>
      <w:pPr>
        <w:ind w:left="1620" w:hanging="360"/>
      </w:pPr>
      <w:rPr>
        <w:rFonts w:hint="default" w:ascii="Times New Roman" w:hAnsi="Times New Roman" w:cs="Times New Roman" w:eastAsiaTheme="minorHAnsi"/>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11">
    <w:nsid w:val="23785C62"/>
    <w:multiLevelType w:val="multilevel"/>
    <w:tmpl w:val="23785C62"/>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2FA92DC7"/>
    <w:multiLevelType w:val="multilevel"/>
    <w:tmpl w:val="2FA92DC7"/>
    <w:lvl w:ilvl="0" w:tentative="0">
      <w:start w:val="1"/>
      <w:numFmt w:val="upperLetter"/>
      <w:pStyle w:val="3"/>
      <w:lvlText w:val="%1."/>
      <w:lvlJc w:val="left"/>
      <w:pPr>
        <w:tabs>
          <w:tab w:val="left" w:pos="360"/>
        </w:tabs>
        <w:ind w:left="340" w:hanging="34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30625C38"/>
    <w:multiLevelType w:val="multilevel"/>
    <w:tmpl w:val="30625C3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5926E79"/>
    <w:multiLevelType w:val="multilevel"/>
    <w:tmpl w:val="35926E79"/>
    <w:lvl w:ilvl="0" w:tentative="0">
      <w:start w:val="1"/>
      <w:numFmt w:val="lowerLetter"/>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15">
    <w:nsid w:val="3D0C2EF4"/>
    <w:multiLevelType w:val="multilevel"/>
    <w:tmpl w:val="3D0C2EF4"/>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6">
    <w:nsid w:val="41533C73"/>
    <w:multiLevelType w:val="multilevel"/>
    <w:tmpl w:val="41533C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E2F28E0"/>
    <w:multiLevelType w:val="multilevel"/>
    <w:tmpl w:val="4E2F28E0"/>
    <w:lvl w:ilvl="0" w:tentative="0">
      <w:start w:val="0"/>
      <w:numFmt w:val="bullet"/>
      <w:lvlText w:val="-"/>
      <w:lvlJc w:val="left"/>
      <w:pPr>
        <w:ind w:left="1800" w:hanging="360"/>
      </w:pPr>
      <w:rPr>
        <w:rFonts w:hint="default" w:ascii="Times New Roman" w:hAnsi="Times New Roman" w:eastAsia="Times New Roman" w:cs="Times New Roman"/>
        <w:w w:val="100"/>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8">
    <w:nsid w:val="513F3235"/>
    <w:multiLevelType w:val="multilevel"/>
    <w:tmpl w:val="513F323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3F22FFE"/>
    <w:multiLevelType w:val="multilevel"/>
    <w:tmpl w:val="53F22FFE"/>
    <w:lvl w:ilvl="0" w:tentative="0">
      <w:start w:val="1"/>
      <w:numFmt w:val="decimal"/>
      <w:lvlText w:val="%1."/>
      <w:lvlJc w:val="left"/>
      <w:pPr>
        <w:ind w:left="1713" w:hanging="360"/>
      </w:pPr>
    </w:lvl>
    <w:lvl w:ilvl="1" w:tentative="0">
      <w:start w:val="1"/>
      <w:numFmt w:val="decimal"/>
      <w:lvlText w:val="%2."/>
      <w:lvlJc w:val="left"/>
      <w:pPr>
        <w:ind w:left="2433" w:hanging="360"/>
      </w:pPr>
    </w:lvl>
    <w:lvl w:ilvl="2" w:tentative="0">
      <w:start w:val="0"/>
      <w:numFmt w:val="bullet"/>
      <w:lvlText w:val="-"/>
      <w:lvlJc w:val="left"/>
      <w:pPr>
        <w:ind w:left="3333" w:hanging="360"/>
      </w:pPr>
      <w:rPr>
        <w:rFonts w:hint="default" w:ascii="Times New Roman" w:hAnsi="Times New Roman" w:cs="Times New Roman" w:eastAsiaTheme="minorHAnsi"/>
      </w:rPr>
    </w:lvl>
    <w:lvl w:ilvl="3" w:tentative="0">
      <w:start w:val="1"/>
      <w:numFmt w:val="lowerLetter"/>
      <w:lvlText w:val="%4."/>
      <w:lvlJc w:val="left"/>
      <w:pPr>
        <w:ind w:left="3873" w:hanging="360"/>
      </w:pPr>
      <w:rPr>
        <w:rFonts w:hint="default"/>
      </w:r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20">
    <w:nsid w:val="55B3757C"/>
    <w:multiLevelType w:val="multilevel"/>
    <w:tmpl w:val="55B3757C"/>
    <w:lvl w:ilvl="0" w:tentative="0">
      <w:start w:val="1"/>
      <w:numFmt w:val="lowerLetter"/>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21">
    <w:nsid w:val="5AA82668"/>
    <w:multiLevelType w:val="multilevel"/>
    <w:tmpl w:val="5AA82668"/>
    <w:lvl w:ilvl="0" w:tentative="0">
      <w:start w:val="1"/>
      <w:numFmt w:val="decimal"/>
      <w:lvlText w:val="5.%1."/>
      <w:lvlJc w:val="left"/>
      <w:pPr>
        <w:ind w:left="1429"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C46249E"/>
    <w:multiLevelType w:val="multilevel"/>
    <w:tmpl w:val="5C46249E"/>
    <w:lvl w:ilvl="0" w:tentative="0">
      <w:start w:val="1"/>
      <w:numFmt w:val="decimal"/>
      <w:lvlText w:val="%1)"/>
      <w:lvlJc w:val="left"/>
      <w:pPr>
        <w:ind w:left="2563" w:hanging="360"/>
      </w:p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23">
    <w:nsid w:val="65DC6B7F"/>
    <w:multiLevelType w:val="multilevel"/>
    <w:tmpl w:val="65DC6B7F"/>
    <w:lvl w:ilvl="0" w:tentative="0">
      <w:start w:val="0"/>
      <w:numFmt w:val="bullet"/>
      <w:lvlText w:val="-"/>
      <w:lvlJc w:val="left"/>
      <w:pPr>
        <w:ind w:left="1800" w:hanging="360"/>
      </w:pPr>
      <w:rPr>
        <w:rFonts w:hint="default" w:ascii="Times New Roman" w:hAnsi="Times New Roman" w:eastAsia="Times New Roman" w:cs="Times New Roman"/>
        <w:w w:val="100"/>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4">
    <w:nsid w:val="67B37BB9"/>
    <w:multiLevelType w:val="multilevel"/>
    <w:tmpl w:val="67B37BB9"/>
    <w:lvl w:ilvl="0" w:tentative="0">
      <w:start w:val="1"/>
      <w:numFmt w:val="decimal"/>
      <w:lvlText w:val="%1."/>
      <w:lvlJc w:val="left"/>
      <w:pPr>
        <w:ind w:left="1146" w:hanging="360"/>
      </w:pPr>
      <w:rPr>
        <w:rFonts w:hint="default"/>
        <w:sz w:val="24"/>
      </w:rPr>
    </w:lvl>
    <w:lvl w:ilvl="1" w:tentative="0">
      <w:start w:val="1"/>
      <w:numFmt w:val="decimal"/>
      <w:isLgl/>
      <w:lvlText w:val="%1.%2."/>
      <w:lvlJc w:val="left"/>
      <w:pPr>
        <w:ind w:left="1161" w:hanging="375"/>
      </w:pPr>
      <w:rPr>
        <w:rFonts w:hint="default"/>
      </w:rPr>
    </w:lvl>
    <w:lvl w:ilvl="2" w:tentative="0">
      <w:start w:val="1"/>
      <w:numFmt w:val="decimal"/>
      <w:isLgl/>
      <w:lvlText w:val="%1.%2.%3."/>
      <w:lvlJc w:val="left"/>
      <w:pPr>
        <w:ind w:left="1506" w:hanging="720"/>
      </w:pPr>
      <w:rPr>
        <w:rFonts w:hint="default"/>
      </w:rPr>
    </w:lvl>
    <w:lvl w:ilvl="3" w:tentative="0">
      <w:start w:val="1"/>
      <w:numFmt w:val="decimal"/>
      <w:isLgl/>
      <w:lvlText w:val="%1.%2.%3.%4."/>
      <w:lvlJc w:val="left"/>
      <w:pPr>
        <w:ind w:left="1506" w:hanging="720"/>
      </w:pPr>
      <w:rPr>
        <w:rFonts w:hint="default"/>
      </w:rPr>
    </w:lvl>
    <w:lvl w:ilvl="4" w:tentative="0">
      <w:start w:val="1"/>
      <w:numFmt w:val="decimal"/>
      <w:isLgl/>
      <w:lvlText w:val="%1.%2.%3.%4.%5."/>
      <w:lvlJc w:val="left"/>
      <w:pPr>
        <w:ind w:left="1866" w:hanging="1080"/>
      </w:pPr>
      <w:rPr>
        <w:rFonts w:hint="default"/>
      </w:rPr>
    </w:lvl>
    <w:lvl w:ilvl="5" w:tentative="0">
      <w:start w:val="1"/>
      <w:numFmt w:val="decimal"/>
      <w:isLgl/>
      <w:lvlText w:val="%1.%2.%3.%4.%5.%6."/>
      <w:lvlJc w:val="left"/>
      <w:pPr>
        <w:ind w:left="1866" w:hanging="1080"/>
      </w:pPr>
      <w:rPr>
        <w:rFonts w:hint="default"/>
      </w:rPr>
    </w:lvl>
    <w:lvl w:ilvl="6" w:tentative="0">
      <w:start w:val="1"/>
      <w:numFmt w:val="decimal"/>
      <w:isLgl/>
      <w:lvlText w:val="%1.%2.%3.%4.%5.%6.%7."/>
      <w:lvlJc w:val="left"/>
      <w:pPr>
        <w:ind w:left="2226" w:hanging="1440"/>
      </w:pPr>
      <w:rPr>
        <w:rFonts w:hint="default"/>
      </w:rPr>
    </w:lvl>
    <w:lvl w:ilvl="7" w:tentative="0">
      <w:start w:val="1"/>
      <w:numFmt w:val="decimal"/>
      <w:isLgl/>
      <w:lvlText w:val="%1.%2.%3.%4.%5.%6.%7.%8."/>
      <w:lvlJc w:val="left"/>
      <w:pPr>
        <w:ind w:left="2226" w:hanging="1440"/>
      </w:pPr>
      <w:rPr>
        <w:rFonts w:hint="default"/>
      </w:rPr>
    </w:lvl>
    <w:lvl w:ilvl="8" w:tentative="0">
      <w:start w:val="1"/>
      <w:numFmt w:val="decimal"/>
      <w:isLgl/>
      <w:lvlText w:val="%1.%2.%3.%4.%5.%6.%7.%8.%9."/>
      <w:lvlJc w:val="left"/>
      <w:pPr>
        <w:ind w:left="2586" w:hanging="1800"/>
      </w:pPr>
      <w:rPr>
        <w:rFonts w:hint="default"/>
      </w:rPr>
    </w:lvl>
  </w:abstractNum>
  <w:abstractNum w:abstractNumId="25">
    <w:nsid w:val="691D5874"/>
    <w:multiLevelType w:val="multilevel"/>
    <w:tmpl w:val="691D5874"/>
    <w:lvl w:ilvl="0" w:tentative="0">
      <w:start w:val="1"/>
      <w:numFmt w:val="decimal"/>
      <w:lvlText w:val="%1."/>
      <w:lvlJc w:val="left"/>
      <w:pPr>
        <w:ind w:left="1146" w:hanging="360"/>
      </w:pPr>
      <w:rPr>
        <w:rFonts w:hint="default"/>
        <w:sz w:val="24"/>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6">
    <w:nsid w:val="69DD0D85"/>
    <w:multiLevelType w:val="multilevel"/>
    <w:tmpl w:val="69DD0D85"/>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7">
    <w:nsid w:val="6A952BB9"/>
    <w:multiLevelType w:val="multilevel"/>
    <w:tmpl w:val="6A952BB9"/>
    <w:lvl w:ilvl="0" w:tentative="0">
      <w:start w:val="1"/>
      <w:numFmt w:val="lowerLetter"/>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28">
    <w:nsid w:val="6E0A31D2"/>
    <w:multiLevelType w:val="multilevel"/>
    <w:tmpl w:val="6E0A31D2"/>
    <w:lvl w:ilvl="0" w:tentative="0">
      <w:start w:val="1"/>
      <w:numFmt w:val="decimal"/>
      <w:pStyle w:val="25"/>
      <w:lvlText w:val="%1."/>
      <w:lvlJc w:val="left"/>
      <w:pPr>
        <w:ind w:left="426" w:hanging="360"/>
      </w:pPr>
      <w:rPr>
        <w:rFonts w:hint="default" w:cs="Times New Roman"/>
      </w:rPr>
    </w:lvl>
    <w:lvl w:ilvl="1" w:tentative="0">
      <w:start w:val="1"/>
      <w:numFmt w:val="lowerLetter"/>
      <w:lvlText w:val="%2."/>
      <w:lvlJc w:val="left"/>
      <w:pPr>
        <w:ind w:left="928" w:hanging="360"/>
      </w:pPr>
      <w:rPr>
        <w:rFonts w:cs="Times New Roman"/>
      </w:rPr>
    </w:lvl>
    <w:lvl w:ilvl="2" w:tentative="0">
      <w:start w:val="1"/>
      <w:numFmt w:val="lowerRoman"/>
      <w:lvlText w:val="%3."/>
      <w:lvlJc w:val="right"/>
      <w:pPr>
        <w:ind w:left="1866" w:hanging="180"/>
      </w:pPr>
      <w:rPr>
        <w:rFonts w:cs="Times New Roman"/>
      </w:rPr>
    </w:lvl>
    <w:lvl w:ilvl="3" w:tentative="0">
      <w:start w:val="1"/>
      <w:numFmt w:val="decimal"/>
      <w:lvlText w:val="%4."/>
      <w:lvlJc w:val="left"/>
      <w:pPr>
        <w:ind w:left="2586" w:hanging="360"/>
      </w:pPr>
      <w:rPr>
        <w:rFonts w:cs="Times New Roman"/>
      </w:rPr>
    </w:lvl>
    <w:lvl w:ilvl="4" w:tentative="0">
      <w:start w:val="1"/>
      <w:numFmt w:val="lowerLetter"/>
      <w:lvlText w:val="%5."/>
      <w:lvlJc w:val="left"/>
      <w:pPr>
        <w:ind w:left="3306" w:hanging="360"/>
      </w:pPr>
      <w:rPr>
        <w:rFonts w:cs="Times New Roman"/>
      </w:rPr>
    </w:lvl>
    <w:lvl w:ilvl="5" w:tentative="0">
      <w:start w:val="1"/>
      <w:numFmt w:val="lowerRoman"/>
      <w:lvlText w:val="%6."/>
      <w:lvlJc w:val="right"/>
      <w:pPr>
        <w:ind w:left="4026" w:hanging="180"/>
      </w:pPr>
      <w:rPr>
        <w:rFonts w:cs="Times New Roman"/>
      </w:rPr>
    </w:lvl>
    <w:lvl w:ilvl="6" w:tentative="0">
      <w:start w:val="1"/>
      <w:numFmt w:val="decimal"/>
      <w:lvlText w:val="%7."/>
      <w:lvlJc w:val="left"/>
      <w:pPr>
        <w:ind w:left="4746" w:hanging="360"/>
      </w:pPr>
      <w:rPr>
        <w:rFonts w:cs="Times New Roman"/>
      </w:rPr>
    </w:lvl>
    <w:lvl w:ilvl="7" w:tentative="0">
      <w:start w:val="1"/>
      <w:numFmt w:val="lowerLetter"/>
      <w:lvlText w:val="%8."/>
      <w:lvlJc w:val="left"/>
      <w:pPr>
        <w:ind w:left="5466" w:hanging="360"/>
      </w:pPr>
      <w:rPr>
        <w:rFonts w:cs="Times New Roman"/>
      </w:rPr>
    </w:lvl>
    <w:lvl w:ilvl="8" w:tentative="0">
      <w:start w:val="1"/>
      <w:numFmt w:val="lowerRoman"/>
      <w:lvlText w:val="%9."/>
      <w:lvlJc w:val="right"/>
      <w:pPr>
        <w:ind w:left="6186" w:hanging="180"/>
      </w:pPr>
      <w:rPr>
        <w:rFonts w:cs="Times New Roman"/>
      </w:rPr>
    </w:lvl>
  </w:abstractNum>
  <w:abstractNum w:abstractNumId="29">
    <w:nsid w:val="70497BFB"/>
    <w:multiLevelType w:val="multilevel"/>
    <w:tmpl w:val="70497BFB"/>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0">
    <w:nsid w:val="739B4B70"/>
    <w:multiLevelType w:val="multilevel"/>
    <w:tmpl w:val="739B4B70"/>
    <w:lvl w:ilvl="0" w:tentative="0">
      <w:start w:val="1"/>
      <w:numFmt w:val="lowerLetter"/>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31">
    <w:nsid w:val="77583322"/>
    <w:multiLevelType w:val="multilevel"/>
    <w:tmpl w:val="77583322"/>
    <w:lvl w:ilvl="0" w:tentative="0">
      <w:start w:val="1"/>
      <w:numFmt w:val="decimal"/>
      <w:lvlText w:val="%1)"/>
      <w:lvlJc w:val="left"/>
      <w:pPr>
        <w:ind w:left="2340" w:hanging="360"/>
      </w:pPr>
    </w:lvl>
    <w:lvl w:ilvl="1" w:tentative="0">
      <w:start w:val="1"/>
      <w:numFmt w:val="lowerLetter"/>
      <w:lvlText w:val="%2."/>
      <w:lvlJc w:val="left"/>
      <w:pPr>
        <w:ind w:left="3060" w:hanging="360"/>
      </w:pPr>
    </w:lvl>
    <w:lvl w:ilvl="2" w:tentative="0">
      <w:start w:val="1"/>
      <w:numFmt w:val="lowerRoman"/>
      <w:lvlText w:val="%3."/>
      <w:lvlJc w:val="right"/>
      <w:pPr>
        <w:ind w:left="3780" w:hanging="180"/>
      </w:p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32">
    <w:nsid w:val="7D381089"/>
    <w:multiLevelType w:val="multilevel"/>
    <w:tmpl w:val="7D381089"/>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2"/>
  </w:num>
  <w:num w:numId="2">
    <w:abstractNumId w:val="28"/>
  </w:num>
  <w:num w:numId="3">
    <w:abstractNumId w:val="4"/>
  </w:num>
  <w:num w:numId="4">
    <w:abstractNumId w:val="13"/>
  </w:num>
  <w:num w:numId="5">
    <w:abstractNumId w:val="3"/>
  </w:num>
  <w:num w:numId="6">
    <w:abstractNumId w:val="15"/>
  </w:num>
  <w:num w:numId="7">
    <w:abstractNumId w:val="5"/>
  </w:num>
  <w:num w:numId="8">
    <w:abstractNumId w:val="0"/>
  </w:num>
  <w:num w:numId="9">
    <w:abstractNumId w:val="30"/>
  </w:num>
  <w:num w:numId="10">
    <w:abstractNumId w:val="9"/>
  </w:num>
  <w:num w:numId="11">
    <w:abstractNumId w:val="25"/>
  </w:num>
  <w:num w:numId="12">
    <w:abstractNumId w:val="14"/>
  </w:num>
  <w:num w:numId="13">
    <w:abstractNumId w:val="20"/>
  </w:num>
  <w:num w:numId="14">
    <w:abstractNumId w:val="19"/>
  </w:num>
  <w:num w:numId="15">
    <w:abstractNumId w:val="23"/>
  </w:num>
  <w:num w:numId="16">
    <w:abstractNumId w:val="18"/>
  </w:num>
  <w:num w:numId="17">
    <w:abstractNumId w:val="17"/>
  </w:num>
  <w:num w:numId="18">
    <w:abstractNumId w:val="24"/>
  </w:num>
  <w:num w:numId="19">
    <w:abstractNumId w:val="32"/>
  </w:num>
  <w:num w:numId="20">
    <w:abstractNumId w:val="27"/>
  </w:num>
  <w:num w:numId="21">
    <w:abstractNumId w:val="1"/>
  </w:num>
  <w:num w:numId="22">
    <w:abstractNumId w:val="16"/>
  </w:num>
  <w:num w:numId="23">
    <w:abstractNumId w:val="22"/>
  </w:num>
  <w:num w:numId="24">
    <w:abstractNumId w:val="11"/>
  </w:num>
  <w:num w:numId="25">
    <w:abstractNumId w:val="7"/>
  </w:num>
  <w:num w:numId="26">
    <w:abstractNumId w:val="21"/>
  </w:num>
  <w:num w:numId="27">
    <w:abstractNumId w:val="6"/>
  </w:num>
  <w:num w:numId="28">
    <w:abstractNumId w:val="8"/>
  </w:num>
  <w:num w:numId="29">
    <w:abstractNumId w:val="26"/>
  </w:num>
  <w:num w:numId="30">
    <w:abstractNumId w:val="2"/>
  </w:num>
  <w:num w:numId="31">
    <w:abstractNumId w:val="29"/>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0D"/>
    <w:rsid w:val="0003308C"/>
    <w:rsid w:val="0003330D"/>
    <w:rsid w:val="000D455D"/>
    <w:rsid w:val="00111241"/>
    <w:rsid w:val="001332B8"/>
    <w:rsid w:val="00175374"/>
    <w:rsid w:val="001D023F"/>
    <w:rsid w:val="001F37BA"/>
    <w:rsid w:val="00200193"/>
    <w:rsid w:val="002B7742"/>
    <w:rsid w:val="003460B2"/>
    <w:rsid w:val="00373CCC"/>
    <w:rsid w:val="00396BDB"/>
    <w:rsid w:val="003C3A81"/>
    <w:rsid w:val="00430E6E"/>
    <w:rsid w:val="0046384F"/>
    <w:rsid w:val="00464DC3"/>
    <w:rsid w:val="0047247D"/>
    <w:rsid w:val="004D4519"/>
    <w:rsid w:val="004E0E99"/>
    <w:rsid w:val="004F261E"/>
    <w:rsid w:val="005279D5"/>
    <w:rsid w:val="005B1172"/>
    <w:rsid w:val="005B38CA"/>
    <w:rsid w:val="0065570D"/>
    <w:rsid w:val="00660DD8"/>
    <w:rsid w:val="00665A6B"/>
    <w:rsid w:val="006757A9"/>
    <w:rsid w:val="0067612E"/>
    <w:rsid w:val="00684AD5"/>
    <w:rsid w:val="006B0200"/>
    <w:rsid w:val="006B76A0"/>
    <w:rsid w:val="007249DC"/>
    <w:rsid w:val="0073617A"/>
    <w:rsid w:val="00796948"/>
    <w:rsid w:val="007D368B"/>
    <w:rsid w:val="008359CE"/>
    <w:rsid w:val="00842BC2"/>
    <w:rsid w:val="00871C8F"/>
    <w:rsid w:val="008C2404"/>
    <w:rsid w:val="00914302"/>
    <w:rsid w:val="00937C7C"/>
    <w:rsid w:val="009B3BF8"/>
    <w:rsid w:val="009D0417"/>
    <w:rsid w:val="009F194F"/>
    <w:rsid w:val="00A0508F"/>
    <w:rsid w:val="00A15DC1"/>
    <w:rsid w:val="00A314A3"/>
    <w:rsid w:val="00A42C60"/>
    <w:rsid w:val="00AF041B"/>
    <w:rsid w:val="00B333A0"/>
    <w:rsid w:val="00B56B46"/>
    <w:rsid w:val="00BD6E6F"/>
    <w:rsid w:val="00BE5450"/>
    <w:rsid w:val="00C13F2A"/>
    <w:rsid w:val="00C73703"/>
    <w:rsid w:val="00CB675B"/>
    <w:rsid w:val="00D150EA"/>
    <w:rsid w:val="00D31208"/>
    <w:rsid w:val="00D342FA"/>
    <w:rsid w:val="00DA2F67"/>
    <w:rsid w:val="00E2007A"/>
    <w:rsid w:val="00E202D3"/>
    <w:rsid w:val="00E25640"/>
    <w:rsid w:val="00E4680D"/>
    <w:rsid w:val="00EC592A"/>
    <w:rsid w:val="00F72EDE"/>
    <w:rsid w:val="00F844B0"/>
    <w:rsid w:val="00FB73FD"/>
    <w:rsid w:val="00FC58D6"/>
    <w:rsid w:val="00FF1E2C"/>
    <w:rsid w:val="223B5E5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2E75B5" w:themeColor="accent1" w:themeShade="BF"/>
      <w:sz w:val="28"/>
      <w:szCs w:val="28"/>
    </w:rPr>
  </w:style>
  <w:style w:type="paragraph" w:styleId="3">
    <w:name w:val="heading 3"/>
    <w:basedOn w:val="1"/>
    <w:next w:val="1"/>
    <w:link w:val="17"/>
    <w:qFormat/>
    <w:uiPriority w:val="9"/>
    <w:pPr>
      <w:keepNext/>
      <w:numPr>
        <w:ilvl w:val="0"/>
        <w:numId w:val="1"/>
      </w:numPr>
      <w:spacing w:after="0" w:line="360" w:lineRule="auto"/>
      <w:outlineLvl w:val="2"/>
    </w:pPr>
    <w:rPr>
      <w:rFonts w:ascii="Arial" w:hAnsi="Arial" w:eastAsia="Times New Roman" w:cs="Arial"/>
      <w:b/>
      <w:bCs/>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Tahoma" w:hAnsi="Tahoma" w:cs="Tahoma"/>
      <w:sz w:val="16"/>
      <w:szCs w:val="16"/>
    </w:rPr>
  </w:style>
  <w:style w:type="paragraph" w:styleId="5">
    <w:name w:val="Body Text Indent"/>
    <w:basedOn w:val="1"/>
    <w:link w:val="33"/>
    <w:semiHidden/>
    <w:unhideWhenUsed/>
    <w:uiPriority w:val="99"/>
    <w:pPr>
      <w:spacing w:after="120"/>
      <w:ind w:left="283"/>
    </w:pPr>
    <w:rPr>
      <w:rFonts w:ascii="Calibri" w:hAnsi="Calibri" w:eastAsia="Times New Roman" w:cs="Calibri"/>
    </w:rPr>
  </w:style>
  <w:style w:type="paragraph" w:styleId="6">
    <w:name w:val="Body Text Indent 3"/>
    <w:basedOn w:val="1"/>
    <w:link w:val="42"/>
    <w:semiHidden/>
    <w:unhideWhenUsed/>
    <w:uiPriority w:val="99"/>
    <w:pPr>
      <w:spacing w:after="120" w:line="259" w:lineRule="auto"/>
      <w:ind w:left="360"/>
    </w:pPr>
    <w:rPr>
      <w:rFonts w:ascii="Calibri" w:hAnsi="Calibri" w:eastAsia="Calibri" w:cs="Arial"/>
      <w:sz w:val="16"/>
      <w:szCs w:val="16"/>
    </w:rPr>
  </w:style>
  <w:style w:type="paragraph" w:styleId="7">
    <w:name w:val="footer"/>
    <w:basedOn w:val="1"/>
    <w:link w:val="23"/>
    <w:unhideWhenUsed/>
    <w:uiPriority w:val="99"/>
    <w:pPr>
      <w:tabs>
        <w:tab w:val="center" w:pos="4680"/>
        <w:tab w:val="right" w:pos="9360"/>
      </w:tabs>
      <w:spacing w:after="0" w:line="240" w:lineRule="auto"/>
    </w:pPr>
  </w:style>
  <w:style w:type="paragraph" w:styleId="8">
    <w:name w:val="header"/>
    <w:basedOn w:val="1"/>
    <w:link w:val="22"/>
    <w:unhideWhenUsed/>
    <w:uiPriority w:val="99"/>
    <w:pPr>
      <w:tabs>
        <w:tab w:val="center" w:pos="4680"/>
        <w:tab w:val="right" w:pos="9360"/>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Emphasis"/>
    <w:qFormat/>
    <w:uiPriority w:val="20"/>
    <w:rPr>
      <w:i/>
      <w:iCs/>
    </w:rPr>
  </w:style>
  <w:style w:type="character" w:styleId="12">
    <w:name w:val="footnote reference"/>
    <w:basedOn w:val="10"/>
    <w:semiHidden/>
    <w:unhideWhenUsed/>
    <w:qFormat/>
    <w:uiPriority w:val="99"/>
  </w:style>
  <w:style w:type="character" w:styleId="13">
    <w:name w:val="Hyperlink"/>
    <w:basedOn w:val="10"/>
    <w:unhideWhenUsed/>
    <w:uiPriority w:val="99"/>
    <w:rPr>
      <w:color w:val="0563C1" w:themeColor="hyperlink"/>
      <w:u w:val="single"/>
    </w:rPr>
  </w:style>
  <w:style w:type="character" w:styleId="14">
    <w:name w:val="Strong"/>
    <w:qFormat/>
    <w:uiPriority w:val="22"/>
    <w:rPr>
      <w:rFonts w:cs="Times New Roman"/>
      <w:b/>
      <w:bCs/>
    </w:rPr>
  </w:style>
  <w:style w:type="character" w:customStyle="1" w:styleId="16">
    <w:name w:val="Heading 1 Char"/>
    <w:basedOn w:val="10"/>
    <w:link w:val="2"/>
    <w:uiPriority w:val="9"/>
    <w:rPr>
      <w:rFonts w:asciiTheme="majorHAnsi" w:hAnsiTheme="majorHAnsi" w:eastAsiaTheme="majorEastAsia" w:cstheme="majorBidi"/>
      <w:b/>
      <w:bCs/>
      <w:color w:val="2E75B5" w:themeColor="accent1" w:themeShade="BF"/>
      <w:sz w:val="28"/>
      <w:szCs w:val="28"/>
    </w:rPr>
  </w:style>
  <w:style w:type="character" w:customStyle="1" w:styleId="17">
    <w:name w:val="Heading 3 Char"/>
    <w:basedOn w:val="10"/>
    <w:link w:val="3"/>
    <w:uiPriority w:val="9"/>
    <w:rPr>
      <w:rFonts w:ascii="Arial" w:hAnsi="Arial" w:eastAsia="Times New Roman" w:cs="Arial"/>
      <w:b/>
      <w:bCs/>
    </w:rPr>
  </w:style>
  <w:style w:type="paragraph" w:styleId="18">
    <w:name w:val="List Paragraph"/>
    <w:basedOn w:val="1"/>
    <w:qFormat/>
    <w:uiPriority w:val="99"/>
    <w:pPr>
      <w:ind w:left="720"/>
      <w:contextualSpacing/>
    </w:pPr>
    <w:rPr>
      <w:rFonts w:ascii="Calibri" w:hAnsi="Calibri" w:eastAsia="Times New Roman" w:cs="Arial"/>
      <w:lang w:val="id-ID" w:eastAsia="id-ID"/>
    </w:rPr>
  </w:style>
  <w:style w:type="character" w:customStyle="1" w:styleId="19">
    <w:name w:val="Balloon Text Char"/>
    <w:basedOn w:val="10"/>
    <w:link w:val="4"/>
    <w:semiHidden/>
    <w:uiPriority w:val="99"/>
    <w:rPr>
      <w:rFonts w:ascii="Tahoma" w:hAnsi="Tahoma" w:cs="Tahoma"/>
      <w:sz w:val="16"/>
      <w:szCs w:val="16"/>
    </w:rPr>
  </w:style>
  <w:style w:type="character" w:customStyle="1" w:styleId="20">
    <w:name w:val="Book Title"/>
    <w:basedOn w:val="10"/>
    <w:qFormat/>
    <w:uiPriority w:val="33"/>
    <w:rPr>
      <w:b/>
      <w:bCs/>
      <w:smallCaps/>
      <w:spacing w:val="5"/>
    </w:rPr>
  </w:style>
  <w:style w:type="paragraph" w:customStyle="1" w:styleId="21">
    <w:name w:val="Body 1"/>
    <w:uiPriority w:val="0"/>
    <w:pPr>
      <w:tabs>
        <w:tab w:val="left" w:pos="720"/>
      </w:tabs>
      <w:suppressAutoHyphens/>
      <w:spacing w:after="200" w:line="276" w:lineRule="auto"/>
    </w:pPr>
    <w:rPr>
      <w:rFonts w:ascii="Helvetica;Arial" w:hAnsi="Helvetica;Arial" w:eastAsia="Arial Unicode MS" w:cs="Helvetica;Arial"/>
      <w:color w:val="000000"/>
      <w:sz w:val="24"/>
      <w:szCs w:val="20"/>
      <w:lang w:val="en-US" w:eastAsia="zh-CN" w:bidi="ar-SA"/>
    </w:rPr>
  </w:style>
  <w:style w:type="character" w:customStyle="1" w:styleId="22">
    <w:name w:val="Header Char"/>
    <w:basedOn w:val="10"/>
    <w:link w:val="8"/>
    <w:uiPriority w:val="99"/>
  </w:style>
  <w:style w:type="character" w:customStyle="1" w:styleId="23">
    <w:name w:val="Footer Char"/>
    <w:basedOn w:val="10"/>
    <w:link w:val="7"/>
    <w:uiPriority w:val="99"/>
  </w:style>
  <w:style w:type="paragraph" w:customStyle="1" w:styleId="24">
    <w:name w:val="Heading 11"/>
    <w:next w:val="2"/>
    <w:qFormat/>
    <w:uiPriority w:val="0"/>
    <w:pPr>
      <w:keepNext/>
      <w:spacing w:after="0" w:line="240" w:lineRule="auto"/>
      <w:outlineLvl w:val="0"/>
    </w:pPr>
    <w:rPr>
      <w:rFonts w:ascii="Helvetica" w:hAnsi="Helvetica" w:eastAsia="Arial Unicode MS" w:cs="Times New Roman"/>
      <w:b/>
      <w:color w:val="000000"/>
      <w:sz w:val="36"/>
      <w:szCs w:val="20"/>
      <w:lang w:val="en-US" w:eastAsia="en-US" w:bidi="ar-SA"/>
    </w:rPr>
  </w:style>
  <w:style w:type="paragraph" w:customStyle="1" w:styleId="25">
    <w:name w:val="Numbered"/>
    <w:uiPriority w:val="0"/>
    <w:pPr>
      <w:numPr>
        <w:ilvl w:val="0"/>
        <w:numId w:val="2"/>
      </w:numPr>
      <w:spacing w:after="0" w:line="240" w:lineRule="auto"/>
    </w:pPr>
    <w:rPr>
      <w:rFonts w:ascii="Times New Roman" w:hAnsi="Times New Roman" w:eastAsia="Times New Roman" w:cs="Times New Roman"/>
      <w:sz w:val="20"/>
      <w:szCs w:val="20"/>
      <w:lang w:val="en-US" w:eastAsia="en-US" w:bidi="ar-SA"/>
    </w:rPr>
  </w:style>
  <w:style w:type="paragraph" w:customStyle="1" w:styleId="26">
    <w:name w:val="List 21"/>
    <w:basedOn w:val="1"/>
    <w:semiHidden/>
    <w:qFormat/>
    <w:uiPriority w:val="0"/>
    <w:pPr>
      <w:numPr>
        <w:ilvl w:val="0"/>
        <w:numId w:val="3"/>
      </w:numPr>
      <w:spacing w:after="0" w:line="240" w:lineRule="auto"/>
    </w:pPr>
    <w:rPr>
      <w:rFonts w:ascii="Times New Roman" w:hAnsi="Times New Roman" w:eastAsia="Times New Roman" w:cs="Times New Roman"/>
      <w:sz w:val="20"/>
      <w:szCs w:val="20"/>
    </w:rPr>
  </w:style>
  <w:style w:type="character" w:customStyle="1" w:styleId="27">
    <w:name w:val="gen"/>
    <w:uiPriority w:val="0"/>
    <w:rPr>
      <w:rFonts w:cs="Times New Roman"/>
    </w:rPr>
  </w:style>
  <w:style w:type="character" w:customStyle="1" w:styleId="28">
    <w:name w:val="kcmread1114"/>
    <w:basedOn w:val="10"/>
    <w:uiPriority w:val="0"/>
  </w:style>
  <w:style w:type="paragraph" w:customStyle="1" w:styleId="29">
    <w:name w:val="ParaAttribute7"/>
    <w:uiPriority w:val="0"/>
    <w:pPr>
      <w:shd w:val="solid" w:color="FFFFFF" w:fill="auto"/>
      <w:spacing w:after="200" w:line="240" w:lineRule="auto"/>
      <w:jc w:val="both"/>
    </w:pPr>
    <w:rPr>
      <w:rFonts w:ascii="Times New Roman" w:hAnsi="Times New Roman" w:eastAsia="Batang" w:cs="Times New Roman"/>
      <w:sz w:val="20"/>
      <w:szCs w:val="20"/>
      <w:lang w:val="id-ID" w:eastAsia="id-ID" w:bidi="ar-SA"/>
    </w:rPr>
  </w:style>
  <w:style w:type="character" w:customStyle="1" w:styleId="30">
    <w:name w:val="CharAttribute11"/>
    <w:uiPriority w:val="0"/>
    <w:rPr>
      <w:rFonts w:ascii="Arial" w:eastAsia="Cambria"/>
      <w:color w:val="222222"/>
      <w:sz w:val="22"/>
      <w:shd w:val="clear" w:color="auto" w:fill="FFFFFF"/>
    </w:rPr>
  </w:style>
  <w:style w:type="paragraph" w:customStyle="1" w:styleId="31">
    <w:name w:val="Default"/>
    <w:uiPriority w:val="0"/>
    <w:pPr>
      <w:autoSpaceDE w:val="0"/>
      <w:autoSpaceDN w:val="0"/>
      <w:adjustRightInd w:val="0"/>
      <w:spacing w:after="0" w:line="240" w:lineRule="auto"/>
    </w:pPr>
    <w:rPr>
      <w:rFonts w:ascii="Calibri" w:hAnsi="Calibri" w:eastAsia="Calibri" w:cs="Calibri"/>
      <w:color w:val="000000"/>
      <w:sz w:val="24"/>
      <w:szCs w:val="24"/>
      <w:lang w:val="id-ID" w:eastAsia="en-US" w:bidi="ar-SA"/>
    </w:rPr>
  </w:style>
  <w:style w:type="character" w:customStyle="1" w:styleId="32">
    <w:name w:val="Body Text Indent Char"/>
    <w:basedOn w:val="10"/>
    <w:semiHidden/>
    <w:uiPriority w:val="99"/>
  </w:style>
  <w:style w:type="character" w:customStyle="1" w:styleId="33">
    <w:name w:val="Body Text Indent Char1"/>
    <w:link w:val="5"/>
    <w:semiHidden/>
    <w:locked/>
    <w:uiPriority w:val="99"/>
    <w:rPr>
      <w:rFonts w:ascii="Calibri" w:hAnsi="Calibri" w:eastAsia="Times New Roman" w:cs="Calibri"/>
    </w:rPr>
  </w:style>
  <w:style w:type="paragraph" w:customStyle="1" w:styleId="34">
    <w:name w:val="Pa17"/>
    <w:basedOn w:val="31"/>
    <w:next w:val="31"/>
    <w:uiPriority w:val="99"/>
    <w:pPr>
      <w:spacing w:line="221" w:lineRule="atLeast"/>
    </w:pPr>
    <w:rPr>
      <w:rFonts w:ascii="Segoe UI" w:hAnsi="Segoe UI" w:cs="Segoe UI"/>
      <w:color w:val="auto"/>
      <w:lang w:val="en-US"/>
    </w:rPr>
  </w:style>
  <w:style w:type="paragraph" w:customStyle="1" w:styleId="35">
    <w:name w:val="Pa13"/>
    <w:basedOn w:val="31"/>
    <w:next w:val="31"/>
    <w:uiPriority w:val="99"/>
    <w:pPr>
      <w:spacing w:line="241" w:lineRule="atLeast"/>
    </w:pPr>
    <w:rPr>
      <w:rFonts w:cs="Arial"/>
      <w:color w:val="auto"/>
    </w:rPr>
  </w:style>
  <w:style w:type="paragraph" w:customStyle="1" w:styleId="36">
    <w:name w:val="Pa9"/>
    <w:basedOn w:val="31"/>
    <w:next w:val="31"/>
    <w:uiPriority w:val="99"/>
    <w:pPr>
      <w:spacing w:line="241" w:lineRule="atLeast"/>
    </w:pPr>
    <w:rPr>
      <w:rFonts w:cs="Arial"/>
      <w:color w:val="auto"/>
    </w:rPr>
  </w:style>
  <w:style w:type="paragraph" w:customStyle="1" w:styleId="37">
    <w:name w:val="Pa16"/>
    <w:basedOn w:val="31"/>
    <w:next w:val="31"/>
    <w:uiPriority w:val="99"/>
    <w:pPr>
      <w:spacing w:line="241" w:lineRule="atLeast"/>
    </w:pPr>
    <w:rPr>
      <w:rFonts w:cs="Arial"/>
      <w:color w:val="auto"/>
    </w:rPr>
  </w:style>
  <w:style w:type="paragraph" w:customStyle="1" w:styleId="38">
    <w:name w:val="Pa10"/>
    <w:basedOn w:val="31"/>
    <w:next w:val="31"/>
    <w:uiPriority w:val="99"/>
    <w:pPr>
      <w:spacing w:line="241" w:lineRule="atLeast"/>
    </w:pPr>
    <w:rPr>
      <w:rFonts w:cs="Arial"/>
      <w:color w:val="auto"/>
    </w:rPr>
  </w:style>
  <w:style w:type="paragraph" w:customStyle="1" w:styleId="39">
    <w:name w:val="List 6"/>
    <w:basedOn w:val="1"/>
    <w:semiHidden/>
    <w:uiPriority w:val="0"/>
    <w:pPr>
      <w:spacing w:after="0" w:line="240" w:lineRule="auto"/>
      <w:ind w:left="1080" w:hanging="360"/>
    </w:pPr>
    <w:rPr>
      <w:rFonts w:ascii="Times New Roman" w:hAnsi="Times New Roman" w:eastAsia="Times New Roman" w:cs="Times New Roman"/>
      <w:sz w:val="20"/>
      <w:szCs w:val="20"/>
      <w:lang w:val="id-ID" w:eastAsia="id-ID"/>
    </w:rPr>
  </w:style>
  <w:style w:type="character" w:customStyle="1" w:styleId="40">
    <w:name w:val="apple-style-span"/>
    <w:basedOn w:val="10"/>
    <w:uiPriority w:val="0"/>
  </w:style>
  <w:style w:type="character" w:customStyle="1" w:styleId="41">
    <w:name w:val="apple-converted-space"/>
    <w:basedOn w:val="10"/>
    <w:uiPriority w:val="0"/>
  </w:style>
  <w:style w:type="character" w:customStyle="1" w:styleId="42">
    <w:name w:val="Body Text Indent 3 Char"/>
    <w:basedOn w:val="10"/>
    <w:link w:val="6"/>
    <w:semiHidden/>
    <w:uiPriority w:val="99"/>
    <w:rPr>
      <w:rFonts w:ascii="Calibri" w:hAnsi="Calibri" w:eastAsia="Calibri" w:cs="Arial"/>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8669</Words>
  <Characters>49416</Characters>
  <Lines>411</Lines>
  <Paragraphs>115</Paragraphs>
  <TotalTime>97</TotalTime>
  <ScaleCrop>false</ScaleCrop>
  <LinksUpToDate>false</LinksUpToDate>
  <CharactersWithSpaces>57970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2020-07-21T13:08:00Z</dcterms:created>
  <dc:creator>Aisyiyah</dc:creator>
  <cp:lastModifiedBy>sarah disa</cp:lastModifiedBy>
  <dcterms:modified xsi:type="dcterms:W3CDTF">2020-08-13T04:07:38Z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